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23" w:rsidRPr="009E6AE0" w:rsidRDefault="009E6AE0" w:rsidP="009E6AE0">
      <w:pPr>
        <w:jc w:val="center"/>
        <w:rPr>
          <w:b/>
          <w:sz w:val="32"/>
          <w:szCs w:val="32"/>
        </w:rPr>
      </w:pPr>
      <w:r w:rsidRPr="009E6AE0">
        <w:rPr>
          <w:b/>
          <w:sz w:val="32"/>
          <w:szCs w:val="32"/>
        </w:rPr>
        <w:t>Règles du jeu « Construction Durable »</w:t>
      </w:r>
    </w:p>
    <w:p w:rsidR="009E6AE0" w:rsidRDefault="009E6AE0"/>
    <w:p w:rsidR="009E6AE0" w:rsidRDefault="009E6AE0">
      <w:r w:rsidRPr="009E6AE0">
        <w:rPr>
          <w:b/>
        </w:rPr>
        <w:t>Distribution</w:t>
      </w:r>
      <w:r>
        <w:t xml:space="preserve"> : 5 jetons par joueur. </w:t>
      </w:r>
    </w:p>
    <w:p w:rsidR="009E6AE0" w:rsidRDefault="009E6AE0">
      <w:r w:rsidRPr="009E6AE0">
        <w:rPr>
          <w:b/>
        </w:rPr>
        <w:t>Tour type</w:t>
      </w:r>
      <w:r>
        <w:t xml:space="preserve"> : </w:t>
      </w:r>
      <w:r>
        <w:br/>
        <w:t>Le premier joueur lance le dé qui déterminera la thématique (énergie, gestion de projet, bien-être,…)</w:t>
      </w:r>
      <w:r>
        <w:br/>
        <w:t>Ensuite et avant de poser la question, il choisit entre 3 points de victoire (3, 5 ou 8)</w:t>
      </w:r>
      <w:r>
        <w:br/>
        <w:t>A leur tour (dans le sens des aiguilles d’une montre) les autres joueurs misent sur les points de victoire restants.</w:t>
      </w:r>
    </w:p>
    <w:p w:rsidR="009E6AE0" w:rsidRDefault="009E6AE0">
      <w:r>
        <w:t>Le joueur qui pourra répondre en premier à la question est déterminé comme suit : Le maitre du jeu prend une carte. Il doit regarder le nombre de point de victoire correspondant à la thématique pour annoncer qui sera le premier à répondre.</w:t>
      </w:r>
      <w:r>
        <w:br/>
        <w:t>Le joueur répond, et les autres peuvent répondre également à leur tour tant qu’une bonne réponse n’est pas donnée.</w:t>
      </w:r>
      <w:r>
        <w:br/>
        <w:t>Le joueur qui donne la bonne réponse reçoit une pièce d’or. Si personne ne trouve la bonne réponse, personne ne gagne de pièce d’or.  Les jetons restent sur le plateau.</w:t>
      </w:r>
    </w:p>
    <w:p w:rsidR="009E6AE0" w:rsidRDefault="009E6AE0">
      <w:r>
        <w:t>On passe le jeton « premier joueur » au suivant et le tour reprend.</w:t>
      </w:r>
    </w:p>
    <w:p w:rsidR="009E6AE0" w:rsidRDefault="009E6AE0">
      <w:r>
        <w:t>Le jeu s’arrête après 5 tours ou lorsqu’il n’y a plus de jetons.</w:t>
      </w:r>
    </w:p>
    <w:p w:rsidR="009E6AE0" w:rsidRDefault="009E6AE0">
      <w:r>
        <w:t>Celui qui a le plus de point, gagne la partie.</w:t>
      </w:r>
    </w:p>
    <w:p w:rsidR="009E6AE0" w:rsidRDefault="009E6AE0">
      <w:bookmarkStart w:id="0" w:name="_GoBack"/>
      <w:bookmarkEnd w:id="0"/>
    </w:p>
    <w:sectPr w:rsidR="009E6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E0" w:rsidRDefault="009E6AE0" w:rsidP="009E6AE0">
      <w:pPr>
        <w:spacing w:after="0" w:line="240" w:lineRule="auto"/>
      </w:pPr>
      <w:r>
        <w:separator/>
      </w:r>
    </w:p>
  </w:endnote>
  <w:endnote w:type="continuationSeparator" w:id="0">
    <w:p w:rsidR="009E6AE0" w:rsidRDefault="009E6AE0" w:rsidP="009E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E0" w:rsidRDefault="009E6A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E0" w:rsidRDefault="009E6AE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E0" w:rsidRDefault="009E6A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E0" w:rsidRDefault="009E6AE0" w:rsidP="009E6AE0">
      <w:pPr>
        <w:spacing w:after="0" w:line="240" w:lineRule="auto"/>
      </w:pPr>
      <w:r>
        <w:separator/>
      </w:r>
    </w:p>
  </w:footnote>
  <w:footnote w:type="continuationSeparator" w:id="0">
    <w:p w:rsidR="009E6AE0" w:rsidRDefault="009E6AE0" w:rsidP="009E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E0" w:rsidRDefault="009E6AE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E0" w:rsidRDefault="009E6AE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E0" w:rsidRDefault="009E6A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E0"/>
    <w:rsid w:val="006F0323"/>
    <w:rsid w:val="009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AE0"/>
  </w:style>
  <w:style w:type="paragraph" w:styleId="Pieddepage">
    <w:name w:val="footer"/>
    <w:basedOn w:val="Normal"/>
    <w:link w:val="PieddepageCar"/>
    <w:uiPriority w:val="99"/>
    <w:unhideWhenUsed/>
    <w:rsid w:val="009E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AE0"/>
  </w:style>
  <w:style w:type="paragraph" w:styleId="Pieddepage">
    <w:name w:val="footer"/>
    <w:basedOn w:val="Normal"/>
    <w:link w:val="PieddepageCar"/>
    <w:uiPriority w:val="99"/>
    <w:unhideWhenUsed/>
    <w:rsid w:val="009E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BERGE Alice</dc:creator>
  <cp:lastModifiedBy>VAN DEN BERGE Alice</cp:lastModifiedBy>
  <cp:revision>1</cp:revision>
  <dcterms:created xsi:type="dcterms:W3CDTF">2019-08-13T12:01:00Z</dcterms:created>
  <dcterms:modified xsi:type="dcterms:W3CDTF">2019-08-13T12:35:00Z</dcterms:modified>
</cp:coreProperties>
</file>