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82667" w14:textId="291AB50D" w:rsidR="00D3726F" w:rsidRDefault="00BE0F31">
      <w:pPr>
        <w:rPr>
          <w:color w:val="4F81BD" w:themeColor="accent1"/>
          <w:sz w:val="28"/>
          <w:szCs w:val="28"/>
          <w:u w:val="single"/>
        </w:rPr>
      </w:pPr>
      <w:r>
        <w:rPr>
          <w:rFonts w:ascii="Times New Roman"/>
          <w:noProof/>
          <w:sz w:val="20"/>
          <w:lang w:val="nl-NL" w:eastAsia="nl-NL"/>
        </w:rPr>
        <w:drawing>
          <wp:inline distT="0" distB="0" distL="0" distR="0" wp14:anchorId="186511C1" wp14:editId="7866E756">
            <wp:extent cx="1964113" cy="9966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113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3A1A" w14:textId="77777777" w:rsidR="00D3726F" w:rsidRPr="003B6741" w:rsidRDefault="00D3726F">
      <w:pPr>
        <w:rPr>
          <w:rFonts w:ascii="Arial" w:hAnsi="Arial" w:cs="Arial"/>
          <w:color w:val="4F81BD" w:themeColor="accent1"/>
          <w:sz w:val="28"/>
          <w:szCs w:val="28"/>
          <w:u w:val="single"/>
        </w:rPr>
      </w:pPr>
    </w:p>
    <w:p w14:paraId="168FB484" w14:textId="77777777" w:rsidR="00D3726F" w:rsidRPr="003B6741" w:rsidRDefault="00D3726F">
      <w:pPr>
        <w:rPr>
          <w:rFonts w:ascii="Arial" w:hAnsi="Arial" w:cs="Arial"/>
          <w:color w:val="4F81BD" w:themeColor="accent1"/>
          <w:sz w:val="28"/>
          <w:szCs w:val="28"/>
          <w:u w:val="single"/>
        </w:rPr>
      </w:pPr>
    </w:p>
    <w:p w14:paraId="32D62175" w14:textId="77777777" w:rsidR="00A501F8" w:rsidRPr="00A501F8" w:rsidRDefault="00D816BA" w:rsidP="003B6741">
      <w:pPr>
        <w:pStyle w:val="TitreNiveau1"/>
        <w:jc w:val="center"/>
        <w:rPr>
          <w:lang w:val="nl-NL"/>
        </w:rPr>
      </w:pPr>
      <w:r w:rsidRPr="00A501F8">
        <w:rPr>
          <w:lang w:val="nl-NL"/>
        </w:rPr>
        <w:t xml:space="preserve">Verklaring geen vervanging van de stookketel </w:t>
      </w:r>
    </w:p>
    <w:p w14:paraId="220CE0DB" w14:textId="1BB3EB56" w:rsidR="003B6741" w:rsidRPr="00A501F8" w:rsidRDefault="003B6741" w:rsidP="003B6741">
      <w:pPr>
        <w:pStyle w:val="TitreNiveau1"/>
        <w:jc w:val="center"/>
        <w:rPr>
          <w:lang w:val="nl-NL"/>
        </w:rPr>
      </w:pPr>
      <w:r w:rsidRPr="00A501F8">
        <w:rPr>
          <w:sz w:val="16"/>
          <w:szCs w:val="16"/>
          <w:lang w:val="nl-NL"/>
        </w:rPr>
        <w:t>(</w:t>
      </w:r>
      <w:r w:rsidR="00A501F8" w:rsidRPr="00A501F8">
        <w:rPr>
          <w:sz w:val="16"/>
          <w:szCs w:val="16"/>
          <w:lang w:val="nl-NL"/>
        </w:rPr>
        <w:t xml:space="preserve">document toe te voegen aan </w:t>
      </w:r>
      <w:r w:rsidR="00A501F8">
        <w:rPr>
          <w:sz w:val="16"/>
          <w:szCs w:val="16"/>
          <w:lang w:val="nl-NL"/>
        </w:rPr>
        <w:t>de</w:t>
      </w:r>
      <w:r w:rsidR="00A501F8" w:rsidRPr="00A501F8">
        <w:rPr>
          <w:sz w:val="16"/>
          <w:szCs w:val="16"/>
          <w:lang w:val="nl-NL"/>
        </w:rPr>
        <w:t xml:space="preserve"> aanvraag</w:t>
      </w:r>
      <w:r w:rsidR="00A501F8">
        <w:rPr>
          <w:sz w:val="16"/>
          <w:szCs w:val="16"/>
          <w:lang w:val="nl-NL"/>
        </w:rPr>
        <w:t xml:space="preserve"> van een tijdelijke milieuvergunning</w:t>
      </w:r>
      <w:r w:rsidRPr="00A501F8">
        <w:rPr>
          <w:sz w:val="16"/>
          <w:szCs w:val="16"/>
          <w:lang w:val="nl-NL"/>
        </w:rPr>
        <w:t>)</w:t>
      </w:r>
    </w:p>
    <w:p w14:paraId="631AEE2C" w14:textId="77777777" w:rsidR="003B6741" w:rsidRPr="00A501F8" w:rsidRDefault="003B6741" w:rsidP="003B6741">
      <w:pPr>
        <w:jc w:val="both"/>
        <w:rPr>
          <w:rFonts w:ascii="Arial" w:hAnsi="Arial" w:cs="Arial"/>
          <w:color w:val="4F81BD" w:themeColor="accent1"/>
          <w:sz w:val="24"/>
          <w:szCs w:val="24"/>
          <w:u w:val="single"/>
          <w:lang w:val="nl-NL"/>
        </w:rPr>
      </w:pPr>
    </w:p>
    <w:p w14:paraId="1D4F7C9B" w14:textId="77777777" w:rsidR="001E4E6C" w:rsidRPr="00A501F8" w:rsidRDefault="001E4E6C">
      <w:pPr>
        <w:rPr>
          <w:color w:val="4F81BD" w:themeColor="accent1"/>
          <w:sz w:val="24"/>
          <w:szCs w:val="24"/>
          <w:lang w:val="nl-NL"/>
        </w:rPr>
      </w:pPr>
    </w:p>
    <w:p w14:paraId="0D6BF584" w14:textId="77777777" w:rsidR="001E4E6C" w:rsidRPr="00A501F8" w:rsidRDefault="001E4E6C">
      <w:pPr>
        <w:rPr>
          <w:color w:val="4F81BD" w:themeColor="accent1"/>
          <w:sz w:val="24"/>
          <w:szCs w:val="24"/>
          <w:lang w:val="nl-NL"/>
        </w:rPr>
      </w:pPr>
    </w:p>
    <w:p w14:paraId="01B68D11" w14:textId="7835875C" w:rsidR="001E4E6C" w:rsidRPr="001C5719" w:rsidRDefault="00D816BA" w:rsidP="001C571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datum</w:t>
      </w:r>
    </w:p>
    <w:p w14:paraId="534E7CEC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051B48F9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02CB3DC5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4A0D62B7" w14:textId="631AC033" w:rsidR="001E4E6C" w:rsidRPr="003B6741" w:rsidRDefault="00A501F8">
      <w:pPr>
        <w:rPr>
          <w:rFonts w:ascii="Arial" w:hAnsi="Arial" w:cs="Arial"/>
        </w:rPr>
      </w:pPr>
      <w:r w:rsidRPr="00A501F8">
        <w:rPr>
          <w:rFonts w:ascii="Arial" w:hAnsi="Arial" w:cs="Arial"/>
          <w:lang w:val="nl-NL"/>
        </w:rPr>
        <w:t xml:space="preserve">Hierbij verklaar ik dat de stookketel(s) die aanwezig is/zijn in de stookruimte, waarin de asbestverwijdering wordt uitgevoerd, niet gedemonteerd of afgevoerd wordt binnen het jaar volgend op de asbestverwijdering. </w:t>
      </w:r>
      <w:r w:rsidRPr="00A501F8">
        <w:rPr>
          <w:rFonts w:ascii="Arial" w:hAnsi="Arial" w:cs="Arial"/>
        </w:rPr>
        <w:t>Het principe van de technisch geografische eenheid is dus niet van toepassing.</w:t>
      </w:r>
    </w:p>
    <w:p w14:paraId="7E90F081" w14:textId="77777777" w:rsidR="001E4E6C" w:rsidRPr="003B6741" w:rsidRDefault="001E4E6C">
      <w:pPr>
        <w:rPr>
          <w:rFonts w:ascii="Arial" w:hAnsi="Arial" w:cs="Arial"/>
        </w:rPr>
      </w:pPr>
    </w:p>
    <w:p w14:paraId="19677688" w14:textId="77777777" w:rsidR="001E4E6C" w:rsidRPr="003B6741" w:rsidRDefault="001E4E6C">
      <w:pPr>
        <w:rPr>
          <w:rFonts w:ascii="Arial" w:hAnsi="Arial" w:cs="Arial"/>
        </w:rPr>
      </w:pPr>
    </w:p>
    <w:p w14:paraId="313B0803" w14:textId="77777777" w:rsidR="001E4E6C" w:rsidRPr="003B6741" w:rsidRDefault="001E4E6C">
      <w:pPr>
        <w:rPr>
          <w:rFonts w:ascii="Arial" w:hAnsi="Arial" w:cs="Arial"/>
        </w:rPr>
      </w:pPr>
    </w:p>
    <w:p w14:paraId="40AF354E" w14:textId="77777777" w:rsidR="001E4E6C" w:rsidRPr="003B6741" w:rsidRDefault="001E4E6C">
      <w:pPr>
        <w:rPr>
          <w:rFonts w:ascii="Arial" w:hAnsi="Arial" w:cs="Arial"/>
        </w:rPr>
      </w:pPr>
    </w:p>
    <w:p w14:paraId="1C9CBF7D" w14:textId="5AC65C13" w:rsidR="001E4E6C" w:rsidRDefault="001E4E6C" w:rsidP="001E4E6C">
      <w:pPr>
        <w:jc w:val="right"/>
        <w:rPr>
          <w:sz w:val="24"/>
          <w:szCs w:val="24"/>
          <w:lang w:val="nl-NL"/>
        </w:rPr>
      </w:pPr>
      <w:r w:rsidRPr="00A501F8">
        <w:rPr>
          <w:rFonts w:ascii="Arial" w:hAnsi="Arial" w:cs="Arial"/>
          <w:lang w:val="nl-NL"/>
        </w:rPr>
        <w:t>N</w:t>
      </w:r>
      <w:r w:rsidR="00A501F8" w:rsidRPr="00A501F8">
        <w:rPr>
          <w:rFonts w:ascii="Arial" w:hAnsi="Arial" w:cs="Arial"/>
          <w:lang w:val="nl-NL"/>
        </w:rPr>
        <w:t>AAM, voornaam</w:t>
      </w:r>
      <w:r w:rsidRPr="00A501F8">
        <w:rPr>
          <w:rFonts w:ascii="Arial" w:hAnsi="Arial" w:cs="Arial"/>
          <w:lang w:val="nl-NL"/>
        </w:rPr>
        <w:t xml:space="preserve">, </w:t>
      </w:r>
      <w:r w:rsidR="00A501F8" w:rsidRPr="00A501F8">
        <w:rPr>
          <w:rFonts w:ascii="Arial" w:hAnsi="Arial" w:cs="Arial"/>
          <w:lang w:val="nl-NL"/>
        </w:rPr>
        <w:t>functie van de ondertekenaar</w:t>
      </w:r>
      <w:r w:rsidRPr="00A501F8">
        <w:rPr>
          <w:sz w:val="24"/>
          <w:szCs w:val="24"/>
          <w:lang w:val="nl-NL"/>
        </w:rPr>
        <w:t>.</w:t>
      </w:r>
    </w:p>
    <w:p w14:paraId="20B3C808" w14:textId="091B378B" w:rsidR="00A501F8" w:rsidRPr="00A501F8" w:rsidRDefault="00A501F8" w:rsidP="001E4E6C">
      <w:pPr>
        <w:jc w:val="right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Handtekening </w:t>
      </w:r>
      <w:bookmarkStart w:id="0" w:name="_GoBack"/>
      <w:bookmarkEnd w:id="0"/>
    </w:p>
    <w:sectPr w:rsidR="00A501F8" w:rsidRPr="00A501F8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7D732" w14:textId="77777777" w:rsidR="00E660C6" w:rsidRDefault="00E660C6" w:rsidP="00022E3D">
      <w:pPr>
        <w:spacing w:after="0" w:line="240" w:lineRule="auto"/>
      </w:pPr>
      <w:r>
        <w:separator/>
      </w:r>
    </w:p>
  </w:endnote>
  <w:endnote w:type="continuationSeparator" w:id="0">
    <w:p w14:paraId="2ABABE01" w14:textId="77777777" w:rsidR="00E660C6" w:rsidRDefault="00E660C6" w:rsidP="00022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8ED62" w14:textId="77777777" w:rsidR="00022E3D" w:rsidRDefault="00C1339A">
    <w:pPr>
      <w:pStyle w:val="Voettekst"/>
    </w:pPr>
    <w:r>
      <w:rPr>
        <w:noProof/>
        <w:lang w:val="nl-NL" w:eastAsia="nl-NL"/>
      </w:rPr>
      <w:drawing>
        <wp:inline distT="0" distB="0" distL="0" distR="0" wp14:anchorId="63414810" wp14:editId="5A767FA1">
          <wp:extent cx="5760720" cy="1005383"/>
          <wp:effectExtent l="0" t="0" r="0" b="444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6245" t="19759" r="53346" b="67575"/>
                  <a:stretch/>
                </pic:blipFill>
                <pic:spPr bwMode="auto">
                  <a:xfrm>
                    <a:off x="0" y="0"/>
                    <a:ext cx="5760720" cy="10053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91793C1" w14:textId="77777777" w:rsidR="00022E3D" w:rsidRDefault="00022E3D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2B0C18" w14:textId="77777777" w:rsidR="00E660C6" w:rsidRDefault="00E660C6" w:rsidP="00022E3D">
      <w:pPr>
        <w:spacing w:after="0" w:line="240" w:lineRule="auto"/>
      </w:pPr>
      <w:r>
        <w:separator/>
      </w:r>
    </w:p>
  </w:footnote>
  <w:footnote w:type="continuationSeparator" w:id="0">
    <w:p w14:paraId="32F1B01E" w14:textId="77777777" w:rsidR="00E660C6" w:rsidRDefault="00E660C6" w:rsidP="00022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E6C"/>
    <w:rsid w:val="00022E3D"/>
    <w:rsid w:val="001C5719"/>
    <w:rsid w:val="001E4E6C"/>
    <w:rsid w:val="00346B52"/>
    <w:rsid w:val="003B6741"/>
    <w:rsid w:val="005212D0"/>
    <w:rsid w:val="0064005F"/>
    <w:rsid w:val="006B3622"/>
    <w:rsid w:val="006D7D4F"/>
    <w:rsid w:val="00724DA8"/>
    <w:rsid w:val="00892FBC"/>
    <w:rsid w:val="00931A3C"/>
    <w:rsid w:val="00A501F8"/>
    <w:rsid w:val="00BE0F31"/>
    <w:rsid w:val="00BF31E2"/>
    <w:rsid w:val="00C1339A"/>
    <w:rsid w:val="00C34E51"/>
    <w:rsid w:val="00CF2461"/>
    <w:rsid w:val="00D3726F"/>
    <w:rsid w:val="00D816BA"/>
    <w:rsid w:val="00DA6EC4"/>
    <w:rsid w:val="00E34ACE"/>
    <w:rsid w:val="00E6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7EF9702"/>
  <w15:docId w15:val="{24F601A7-3951-4B04-BA27-BA696E49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1E4E6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E4E6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E4E6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E4E6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E4E6C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E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4E6C"/>
    <w:rPr>
      <w:rFonts w:ascii="Tahoma" w:hAnsi="Tahoma" w:cs="Tahoma"/>
      <w:sz w:val="16"/>
      <w:szCs w:val="16"/>
    </w:rPr>
  </w:style>
  <w:style w:type="paragraph" w:customStyle="1" w:styleId="TitreNiveau1">
    <w:name w:val="Titre_Niveau_1"/>
    <w:basedOn w:val="Standaard"/>
    <w:link w:val="TitreNiveau1Char"/>
    <w:rsid w:val="003B6741"/>
    <w:pPr>
      <w:spacing w:after="120" w:line="240" w:lineRule="auto"/>
      <w:ind w:left="851" w:right="851"/>
    </w:pPr>
    <w:rPr>
      <w:rFonts w:ascii="Arial" w:eastAsia="Times New Roman" w:hAnsi="Arial" w:cs="Times New Roman"/>
      <w:b/>
      <w:caps/>
      <w:color w:val="006F90"/>
      <w:sz w:val="24"/>
      <w:szCs w:val="24"/>
      <w:lang w:val="fr-FR" w:eastAsia="fr-FR"/>
    </w:rPr>
  </w:style>
  <w:style w:type="character" w:customStyle="1" w:styleId="TitreNiveau1Char">
    <w:name w:val="Titre_Niveau_1 Char"/>
    <w:link w:val="TitreNiveau1"/>
    <w:rsid w:val="003B6741"/>
    <w:rPr>
      <w:rFonts w:ascii="Arial" w:eastAsia="Times New Roman" w:hAnsi="Arial" w:cs="Times New Roman"/>
      <w:b/>
      <w:caps/>
      <w:color w:val="006F90"/>
      <w:sz w:val="24"/>
      <w:szCs w:val="24"/>
      <w:lang w:val="fr-FR" w:eastAsia="fr-FR"/>
    </w:rPr>
  </w:style>
  <w:style w:type="paragraph" w:styleId="Koptekst">
    <w:name w:val="header"/>
    <w:basedOn w:val="Standaard"/>
    <w:link w:val="KoptekstChar"/>
    <w:uiPriority w:val="99"/>
    <w:unhideWhenUsed/>
    <w:rsid w:val="00022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22E3D"/>
  </w:style>
  <w:style w:type="paragraph" w:styleId="Voettekst">
    <w:name w:val="footer"/>
    <w:basedOn w:val="Standaard"/>
    <w:link w:val="VoettekstChar"/>
    <w:uiPriority w:val="99"/>
    <w:unhideWhenUsed/>
    <w:rsid w:val="00022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22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C1C87-EDE9-4956-A649-2CC7D4DBE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421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BIM-IBGE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HELLIN Marie</dc:creator>
  <cp:lastModifiedBy>STRAETMANS Elise</cp:lastModifiedBy>
  <cp:revision>2</cp:revision>
  <dcterms:created xsi:type="dcterms:W3CDTF">2020-10-05T14:37:00Z</dcterms:created>
  <dcterms:modified xsi:type="dcterms:W3CDTF">2020-10-05T14:37:00Z</dcterms:modified>
</cp:coreProperties>
</file>