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EBB7" w14:textId="77777777" w:rsidR="00EA29A7" w:rsidRPr="00687A90" w:rsidRDefault="008C4926" w:rsidP="00EA29A7">
      <w:pPr>
        <w:pStyle w:val="Heading1"/>
        <w:jc w:val="center"/>
        <w:rPr>
          <w:lang w:val="nl-BE"/>
        </w:rPr>
      </w:pPr>
      <w:r w:rsidRPr="00687A90">
        <w:rPr>
          <w:lang w:val="nl-BE"/>
        </w:rPr>
        <w:t>Aanvraag tot ontheffing</w:t>
      </w:r>
      <w:r w:rsidR="00806BB5" w:rsidRPr="00687A90">
        <w:rPr>
          <w:lang w:val="nl-BE"/>
        </w:rPr>
        <w:t xml:space="preserve"> </w:t>
      </w:r>
    </w:p>
    <w:p w14:paraId="4F50B1D5" w14:textId="338C5ED3" w:rsidR="00E33320" w:rsidRPr="00687A90" w:rsidRDefault="008C4926" w:rsidP="00F06AB4">
      <w:pPr>
        <w:pStyle w:val="Heading1"/>
        <w:ind w:left="-426"/>
        <w:jc w:val="left"/>
        <w:rPr>
          <w:b w:val="0"/>
          <w:i/>
          <w:sz w:val="16"/>
          <w:szCs w:val="16"/>
          <w:lang w:val="nl-BE" w:bidi="nl-NL"/>
        </w:rPr>
      </w:pPr>
      <w:r w:rsidRPr="00687A90">
        <w:rPr>
          <w:b w:val="0"/>
          <w:i/>
          <w:sz w:val="16"/>
          <w:szCs w:val="16"/>
          <w:lang w:val="nl-BE" w:bidi="nl-NL"/>
        </w:rPr>
        <w:t xml:space="preserve">Overeenkomstig het Koninklijk Besluit </w:t>
      </w:r>
      <w:r w:rsidR="004F18FE" w:rsidRPr="00687A90">
        <w:rPr>
          <w:b w:val="0"/>
          <w:i/>
          <w:sz w:val="16"/>
          <w:szCs w:val="16"/>
          <w:lang w:val="nl-BE" w:bidi="nl-NL"/>
        </w:rPr>
        <w:t xml:space="preserve">(KB) </w:t>
      </w:r>
      <w:r w:rsidRPr="00687A90">
        <w:rPr>
          <w:b w:val="0"/>
          <w:i/>
          <w:sz w:val="16"/>
          <w:szCs w:val="16"/>
          <w:lang w:val="nl-BE" w:bidi="nl-NL"/>
        </w:rPr>
        <w:t xml:space="preserve">van 29 mei 2013 - betreffende de bescherming van proefdieren, </w:t>
      </w:r>
      <w:r w:rsidR="00A951B2" w:rsidRPr="00687A90">
        <w:rPr>
          <w:b w:val="0"/>
          <w:i/>
          <w:sz w:val="16"/>
          <w:szCs w:val="16"/>
          <w:lang w:val="nl-BE" w:bidi="nl-NL"/>
        </w:rPr>
        <w:t xml:space="preserve">dient de gebruiker, per project, een aanvraag tot ontheffing in, per brief of via elektronische weg, bij Leefmilieu Brussel, door middel van een formulier dat beschikbaar is op </w:t>
      </w:r>
      <w:r w:rsidR="00FF069F" w:rsidRPr="00687A90">
        <w:rPr>
          <w:b w:val="0"/>
          <w:i/>
          <w:sz w:val="16"/>
          <w:szCs w:val="16"/>
          <w:lang w:val="nl-BE" w:bidi="nl-NL"/>
        </w:rPr>
        <w:t xml:space="preserve">haar </w:t>
      </w:r>
      <w:r w:rsidR="00A951B2" w:rsidRPr="00687A90">
        <w:rPr>
          <w:b w:val="0"/>
          <w:i/>
          <w:sz w:val="16"/>
          <w:szCs w:val="16"/>
          <w:lang w:val="nl-BE" w:bidi="nl-NL"/>
        </w:rPr>
        <w:t>website / portaal. Op basis van wetenschappelijke elementen en na advies van de Brusselse Commissie voor dierproeven, kan Leefmilieu Brussel of de Minister beslissen een ontheffing toe te staan. De beslissing wordt betekend door Leefmilieu Brussel binnen een termijn van drie maanden te rekenen vanaf de ontvangst van het volledige aanvraagdossier.</w:t>
      </w:r>
    </w:p>
    <w:p w14:paraId="65C316DD" w14:textId="77777777" w:rsidR="00F06AB4" w:rsidRPr="00687A90" w:rsidRDefault="00F06AB4" w:rsidP="00F06AB4">
      <w:pPr>
        <w:pStyle w:val="Heading1"/>
        <w:ind w:left="-426"/>
        <w:jc w:val="left"/>
        <w:rPr>
          <w:b w:val="0"/>
          <w:i/>
          <w:sz w:val="16"/>
          <w:szCs w:val="16"/>
          <w:lang w:val="nl-BE" w:bidi="nl-NL"/>
        </w:rPr>
      </w:pPr>
    </w:p>
    <w:p w14:paraId="0850F800" w14:textId="77777777" w:rsidR="00F06AB4" w:rsidRPr="00687A90" w:rsidRDefault="00A951B2" w:rsidP="00F06AB4">
      <w:pPr>
        <w:pStyle w:val="Heading1"/>
        <w:ind w:left="-426"/>
        <w:jc w:val="left"/>
        <w:rPr>
          <w:b w:val="0"/>
          <w:i/>
          <w:sz w:val="16"/>
          <w:szCs w:val="16"/>
          <w:lang w:val="nl-BE" w:bidi="nl-NL"/>
        </w:rPr>
      </w:pPr>
      <w:r w:rsidRPr="00687A90">
        <w:rPr>
          <w:sz w:val="22"/>
          <w:szCs w:val="22"/>
          <w:lang w:val="nl-BE"/>
        </w:rPr>
        <w:t xml:space="preserve">Gelieve één aanvraag </w:t>
      </w:r>
      <w:r w:rsidRPr="00687A90">
        <w:rPr>
          <w:sz w:val="22"/>
          <w:szCs w:val="22"/>
          <w:u w:val="single"/>
          <w:lang w:val="nl-BE"/>
        </w:rPr>
        <w:t>per project</w:t>
      </w:r>
      <w:r w:rsidRPr="00687A90">
        <w:rPr>
          <w:sz w:val="22"/>
          <w:szCs w:val="22"/>
          <w:lang w:val="nl-BE"/>
        </w:rPr>
        <w:t xml:space="preserve"> in te vullen.</w:t>
      </w:r>
      <w:r w:rsidR="00F06AB4" w:rsidRPr="00687A90">
        <w:rPr>
          <w:i/>
          <w:spacing w:val="-2"/>
          <w:sz w:val="22"/>
          <w:szCs w:val="22"/>
          <w:lang w:val="nl-BE"/>
        </w:rPr>
        <w:tab/>
      </w:r>
    </w:p>
    <w:p w14:paraId="2546D811" w14:textId="77777777" w:rsidR="00F06AB4" w:rsidRPr="00687A90" w:rsidRDefault="00F06AB4" w:rsidP="00806BB5">
      <w:pPr>
        <w:rPr>
          <w:lang w:val="nl-BE"/>
        </w:rPr>
      </w:pPr>
    </w:p>
    <w:p w14:paraId="29DBC344" w14:textId="77777777" w:rsidR="00C440D8" w:rsidRPr="00687A90" w:rsidRDefault="00C440D8" w:rsidP="00806BB5">
      <w:pPr>
        <w:rPr>
          <w:lang w:val="nl-BE"/>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806BB5" w:rsidRPr="00687A90" w14:paraId="5702B7D2" w14:textId="77777777" w:rsidTr="00806BB5">
        <w:tc>
          <w:tcPr>
            <w:tcW w:w="6073" w:type="dxa"/>
          </w:tcPr>
          <w:p w14:paraId="6EDEDF4B" w14:textId="77777777" w:rsidR="00806BB5" w:rsidRPr="00687A90" w:rsidRDefault="00806BB5" w:rsidP="00806BB5">
            <w:pPr>
              <w:tabs>
                <w:tab w:val="left" w:pos="-720"/>
              </w:tabs>
              <w:rPr>
                <w:color w:val="000000" w:themeColor="text1"/>
                <w:spacing w:val="-3"/>
                <w:sz w:val="20"/>
                <w:szCs w:val="20"/>
                <w:lang w:val="nl-BE"/>
              </w:rPr>
            </w:pPr>
          </w:p>
          <w:p w14:paraId="7729270B" w14:textId="77777777" w:rsidR="00806BB5" w:rsidRPr="00687A90" w:rsidRDefault="00806BB5" w:rsidP="00806BB5">
            <w:pPr>
              <w:tabs>
                <w:tab w:val="left" w:pos="-720"/>
              </w:tabs>
              <w:spacing w:after="54"/>
              <w:rPr>
                <w:color w:val="000000" w:themeColor="text1"/>
                <w:spacing w:val="-3"/>
                <w:sz w:val="20"/>
                <w:szCs w:val="20"/>
                <w:lang w:val="nl-BE"/>
              </w:rPr>
            </w:pPr>
          </w:p>
        </w:tc>
        <w:tc>
          <w:tcPr>
            <w:tcW w:w="4960" w:type="dxa"/>
            <w:tcBorders>
              <w:top w:val="single" w:sz="7" w:space="0" w:color="auto"/>
              <w:left w:val="single" w:sz="7" w:space="0" w:color="auto"/>
              <w:bottom w:val="single" w:sz="7" w:space="0" w:color="auto"/>
              <w:right w:val="single" w:sz="7" w:space="0" w:color="auto"/>
            </w:tcBorders>
          </w:tcPr>
          <w:p w14:paraId="00CBD94B" w14:textId="77777777" w:rsidR="00806BB5" w:rsidRPr="00687A90" w:rsidRDefault="008C4926" w:rsidP="00806BB5">
            <w:pPr>
              <w:tabs>
                <w:tab w:val="left" w:pos="-720"/>
              </w:tabs>
              <w:spacing w:before="90"/>
              <w:rPr>
                <w:color w:val="000000" w:themeColor="text1"/>
                <w:spacing w:val="-3"/>
                <w:sz w:val="20"/>
                <w:szCs w:val="20"/>
                <w:lang w:val="nl-BE"/>
              </w:rPr>
            </w:pPr>
            <w:r w:rsidRPr="00687A90">
              <w:rPr>
                <w:color w:val="000000" w:themeColor="text1"/>
                <w:spacing w:val="-3"/>
                <w:sz w:val="20"/>
                <w:szCs w:val="20"/>
                <w:lang w:val="nl-BE"/>
              </w:rPr>
              <w:t xml:space="preserve">Dossier N° </w:t>
            </w:r>
            <w:r w:rsidR="00806BB5" w:rsidRPr="00687A90">
              <w:rPr>
                <w:color w:val="000000" w:themeColor="text1"/>
                <w:spacing w:val="-3"/>
                <w:sz w:val="20"/>
                <w:szCs w:val="20"/>
                <w:lang w:val="nl-BE"/>
              </w:rPr>
              <w:t xml:space="preserve">: </w:t>
            </w:r>
          </w:p>
          <w:p w14:paraId="275BD54F" w14:textId="77777777" w:rsidR="00806BB5" w:rsidRPr="00687A90" w:rsidRDefault="00806BB5" w:rsidP="00806BB5">
            <w:pPr>
              <w:tabs>
                <w:tab w:val="left" w:pos="-720"/>
              </w:tabs>
              <w:rPr>
                <w:color w:val="000000" w:themeColor="text1"/>
                <w:spacing w:val="-3"/>
                <w:sz w:val="20"/>
                <w:szCs w:val="20"/>
                <w:lang w:val="nl-BE"/>
              </w:rPr>
            </w:pPr>
          </w:p>
          <w:p w14:paraId="091300FC" w14:textId="77777777" w:rsidR="00806BB5" w:rsidRPr="00687A90" w:rsidRDefault="008C4926" w:rsidP="00806BB5">
            <w:pPr>
              <w:tabs>
                <w:tab w:val="left" w:pos="-720"/>
              </w:tabs>
              <w:rPr>
                <w:color w:val="000000" w:themeColor="text1"/>
                <w:spacing w:val="-3"/>
                <w:sz w:val="20"/>
                <w:szCs w:val="20"/>
                <w:lang w:val="nl-BE"/>
              </w:rPr>
            </w:pPr>
            <w:r w:rsidRPr="00687A90">
              <w:rPr>
                <w:color w:val="000000" w:themeColor="text1"/>
                <w:spacing w:val="-3"/>
                <w:sz w:val="20"/>
                <w:szCs w:val="20"/>
                <w:lang w:val="nl-BE"/>
              </w:rPr>
              <w:t>Ontvangen op</w:t>
            </w:r>
            <w:r w:rsidR="00806BB5" w:rsidRPr="00687A90">
              <w:rPr>
                <w:color w:val="000000" w:themeColor="text1"/>
                <w:spacing w:val="-3"/>
                <w:sz w:val="20"/>
                <w:szCs w:val="20"/>
                <w:lang w:val="nl-BE"/>
              </w:rPr>
              <w:t xml:space="preserve"> :</w:t>
            </w:r>
          </w:p>
          <w:p w14:paraId="391974E3" w14:textId="77777777" w:rsidR="00E81C93" w:rsidRPr="00687A90" w:rsidRDefault="00E81C93" w:rsidP="00806BB5">
            <w:pPr>
              <w:tabs>
                <w:tab w:val="left" w:pos="-720"/>
              </w:tabs>
              <w:rPr>
                <w:color w:val="000000" w:themeColor="text1"/>
                <w:spacing w:val="-3"/>
                <w:sz w:val="20"/>
                <w:szCs w:val="20"/>
                <w:lang w:val="nl-BE"/>
              </w:rPr>
            </w:pPr>
          </w:p>
          <w:p w14:paraId="20A6068A" w14:textId="5D3F855F" w:rsidR="00E81C93" w:rsidRPr="00687A90" w:rsidRDefault="00E81C93" w:rsidP="00806BB5">
            <w:pPr>
              <w:tabs>
                <w:tab w:val="left" w:pos="-720"/>
              </w:tabs>
              <w:rPr>
                <w:color w:val="000000" w:themeColor="text1"/>
                <w:spacing w:val="-3"/>
                <w:sz w:val="20"/>
                <w:szCs w:val="20"/>
                <w:lang w:val="nl-BE"/>
              </w:rPr>
            </w:pPr>
            <w:r w:rsidRPr="00687A90">
              <w:rPr>
                <w:color w:val="000000" w:themeColor="text1"/>
                <w:spacing w:val="-3"/>
                <w:sz w:val="20"/>
                <w:szCs w:val="20"/>
                <w:lang w:val="nl-BE"/>
              </w:rPr>
              <w:t>A</w:t>
            </w:r>
            <w:r w:rsidR="008C4926" w:rsidRPr="00687A90">
              <w:rPr>
                <w:color w:val="000000" w:themeColor="text1"/>
                <w:spacing w:val="-3"/>
                <w:sz w:val="20"/>
                <w:szCs w:val="20"/>
                <w:lang w:val="nl-BE"/>
              </w:rPr>
              <w:t xml:space="preserve">dvies </w:t>
            </w:r>
            <w:r w:rsidR="00E354C8" w:rsidRPr="00687A90">
              <w:rPr>
                <w:color w:val="000000" w:themeColor="text1"/>
                <w:spacing w:val="-3"/>
                <w:sz w:val="20"/>
                <w:szCs w:val="20"/>
                <w:lang w:val="nl-BE"/>
              </w:rPr>
              <w:t>EC</w:t>
            </w:r>
            <w:r w:rsidR="00CC440D" w:rsidRPr="00687A90">
              <w:rPr>
                <w:rStyle w:val="FootnoteReference"/>
                <w:color w:val="000000" w:themeColor="text1"/>
                <w:spacing w:val="-3"/>
                <w:sz w:val="20"/>
                <w:szCs w:val="20"/>
                <w:lang w:val="nl-BE"/>
              </w:rPr>
              <w:footnoteReference w:id="1"/>
            </w:r>
            <w:r w:rsidRPr="00687A90">
              <w:rPr>
                <w:color w:val="000000" w:themeColor="text1"/>
                <w:spacing w:val="-3"/>
                <w:sz w:val="20"/>
                <w:szCs w:val="20"/>
                <w:lang w:val="nl-BE"/>
              </w:rPr>
              <w:t> :</w:t>
            </w:r>
          </w:p>
          <w:p w14:paraId="1C55A4AA" w14:textId="77777777" w:rsidR="00E81C93" w:rsidRPr="00687A90" w:rsidRDefault="00E81C93" w:rsidP="00806BB5">
            <w:pPr>
              <w:tabs>
                <w:tab w:val="left" w:pos="-720"/>
              </w:tabs>
              <w:rPr>
                <w:color w:val="000000" w:themeColor="text1"/>
                <w:spacing w:val="-3"/>
                <w:sz w:val="20"/>
                <w:szCs w:val="20"/>
                <w:lang w:val="nl-BE"/>
              </w:rPr>
            </w:pPr>
          </w:p>
          <w:p w14:paraId="1C9AE101" w14:textId="77777777" w:rsidR="00E81C93" w:rsidRPr="00687A90" w:rsidRDefault="00E81C93" w:rsidP="00806BB5">
            <w:pPr>
              <w:tabs>
                <w:tab w:val="left" w:pos="-720"/>
              </w:tabs>
              <w:rPr>
                <w:color w:val="000000" w:themeColor="text1"/>
                <w:spacing w:val="-3"/>
                <w:sz w:val="20"/>
                <w:szCs w:val="20"/>
                <w:lang w:val="nl-BE"/>
              </w:rPr>
            </w:pPr>
            <w:r w:rsidRPr="00687A90">
              <w:rPr>
                <w:color w:val="000000" w:themeColor="text1"/>
                <w:spacing w:val="-3"/>
                <w:sz w:val="20"/>
                <w:szCs w:val="20"/>
                <w:lang w:val="nl-BE"/>
              </w:rPr>
              <w:t>A</w:t>
            </w:r>
            <w:r w:rsidR="008C4926" w:rsidRPr="00687A90">
              <w:rPr>
                <w:color w:val="000000" w:themeColor="text1"/>
                <w:spacing w:val="-3"/>
                <w:sz w:val="20"/>
                <w:szCs w:val="20"/>
                <w:lang w:val="nl-BE"/>
              </w:rPr>
              <w:t>dvies</w:t>
            </w:r>
            <w:r w:rsidRPr="00687A90">
              <w:rPr>
                <w:color w:val="000000" w:themeColor="text1"/>
                <w:spacing w:val="-3"/>
                <w:sz w:val="20"/>
                <w:szCs w:val="20"/>
                <w:lang w:val="nl-BE"/>
              </w:rPr>
              <w:t xml:space="preserve"> </w:t>
            </w:r>
            <w:proofErr w:type="spellStart"/>
            <w:r w:rsidRPr="00687A90">
              <w:rPr>
                <w:color w:val="000000" w:themeColor="text1"/>
                <w:spacing w:val="-3"/>
                <w:sz w:val="20"/>
                <w:szCs w:val="20"/>
                <w:lang w:val="nl-BE"/>
              </w:rPr>
              <w:t>ComExpAn</w:t>
            </w:r>
            <w:proofErr w:type="spellEnd"/>
            <w:r w:rsidR="00CC440D" w:rsidRPr="00687A90">
              <w:rPr>
                <w:rStyle w:val="FootnoteReference"/>
                <w:color w:val="000000" w:themeColor="text1"/>
                <w:spacing w:val="-3"/>
                <w:sz w:val="20"/>
                <w:szCs w:val="20"/>
                <w:lang w:val="nl-BE"/>
              </w:rPr>
              <w:footnoteReference w:id="2"/>
            </w:r>
            <w:r w:rsidRPr="00687A90">
              <w:rPr>
                <w:color w:val="000000" w:themeColor="text1"/>
                <w:spacing w:val="-3"/>
                <w:sz w:val="20"/>
                <w:szCs w:val="20"/>
                <w:lang w:val="nl-BE"/>
              </w:rPr>
              <w:t xml:space="preserve"> : </w:t>
            </w:r>
          </w:p>
          <w:p w14:paraId="7CB6B5A2" w14:textId="77777777" w:rsidR="00806BB5" w:rsidRPr="00687A90" w:rsidRDefault="00806BB5" w:rsidP="00806BB5">
            <w:pPr>
              <w:tabs>
                <w:tab w:val="left" w:pos="-720"/>
              </w:tabs>
              <w:rPr>
                <w:color w:val="000000" w:themeColor="text1"/>
                <w:spacing w:val="-3"/>
                <w:sz w:val="20"/>
                <w:szCs w:val="20"/>
                <w:lang w:val="nl-BE"/>
              </w:rPr>
            </w:pPr>
          </w:p>
          <w:p w14:paraId="0862F2A1" w14:textId="77777777" w:rsidR="00806BB5" w:rsidRPr="00687A90" w:rsidRDefault="0062623C" w:rsidP="0062623C">
            <w:pPr>
              <w:tabs>
                <w:tab w:val="left" w:pos="-720"/>
              </w:tabs>
              <w:spacing w:after="54"/>
              <w:rPr>
                <w:color w:val="000000" w:themeColor="text1"/>
                <w:spacing w:val="-3"/>
                <w:sz w:val="20"/>
                <w:szCs w:val="20"/>
                <w:lang w:val="nl-BE"/>
              </w:rPr>
            </w:pPr>
            <w:r w:rsidRPr="00687A90">
              <w:rPr>
                <w:color w:val="000000" w:themeColor="text1"/>
                <w:spacing w:val="-3"/>
                <w:sz w:val="20"/>
                <w:szCs w:val="20"/>
                <w:lang w:val="nl-BE"/>
              </w:rPr>
              <w:t>Betekening van de finale</w:t>
            </w:r>
            <w:r w:rsidR="008C4926" w:rsidRPr="00687A90">
              <w:rPr>
                <w:color w:val="000000" w:themeColor="text1"/>
                <w:spacing w:val="-3"/>
                <w:sz w:val="20"/>
                <w:szCs w:val="20"/>
                <w:lang w:val="nl-BE"/>
              </w:rPr>
              <w:t xml:space="preserve"> besl</w:t>
            </w:r>
            <w:r w:rsidR="00A951B2" w:rsidRPr="00687A90">
              <w:rPr>
                <w:color w:val="000000" w:themeColor="text1"/>
                <w:spacing w:val="-3"/>
                <w:sz w:val="20"/>
                <w:szCs w:val="20"/>
                <w:lang w:val="nl-BE"/>
              </w:rPr>
              <w:t>issing</w:t>
            </w:r>
            <w:r w:rsidR="00806BB5" w:rsidRPr="00687A90">
              <w:rPr>
                <w:color w:val="000000" w:themeColor="text1"/>
                <w:spacing w:val="-3"/>
                <w:sz w:val="20"/>
                <w:szCs w:val="20"/>
                <w:lang w:val="nl-BE"/>
              </w:rPr>
              <w:t xml:space="preserve"> :</w:t>
            </w:r>
          </w:p>
        </w:tc>
      </w:tr>
    </w:tbl>
    <w:p w14:paraId="1E52C902" w14:textId="77777777" w:rsidR="00EA29A7" w:rsidRPr="00687A90" w:rsidRDefault="00EA29A7" w:rsidP="00806BB5">
      <w:pPr>
        <w:pStyle w:val="Heading1"/>
        <w:ind w:left="0"/>
        <w:jc w:val="left"/>
        <w:rPr>
          <w:i/>
          <w:sz w:val="20"/>
          <w:szCs w:val="20"/>
          <w:lang w:val="nl-BE"/>
        </w:rPr>
      </w:pPr>
    </w:p>
    <w:p w14:paraId="68F623C5" w14:textId="77777777" w:rsidR="00C440D8" w:rsidRPr="00687A90" w:rsidRDefault="00C440D8" w:rsidP="00C440D8">
      <w:pPr>
        <w:rPr>
          <w:lang w:val="nl-BE"/>
        </w:rPr>
      </w:pPr>
    </w:p>
    <w:p w14:paraId="45C738CC" w14:textId="46031811" w:rsidR="00806BB5" w:rsidRPr="00687A90" w:rsidRDefault="00CC2D52" w:rsidP="00806BB5">
      <w:pPr>
        <w:pStyle w:val="Heading1"/>
        <w:ind w:left="-426"/>
        <w:jc w:val="left"/>
        <w:rPr>
          <w:color w:val="auto"/>
          <w:sz w:val="20"/>
          <w:szCs w:val="20"/>
          <w:lang w:val="nl-BE"/>
        </w:rPr>
      </w:pPr>
      <w:r w:rsidRPr="00687A90">
        <w:rPr>
          <w:color w:val="auto"/>
          <w:sz w:val="20"/>
          <w:szCs w:val="20"/>
          <w:lang w:val="nl-BE"/>
        </w:rPr>
        <w:t xml:space="preserve">Deze volledig ingevulde aanvraag </w:t>
      </w:r>
      <w:r w:rsidR="00A951B2" w:rsidRPr="00687A90">
        <w:rPr>
          <w:color w:val="auto"/>
          <w:sz w:val="20"/>
          <w:szCs w:val="20"/>
          <w:lang w:val="nl-BE"/>
        </w:rPr>
        <w:t>dient</w:t>
      </w:r>
      <w:r w:rsidRPr="00687A90">
        <w:rPr>
          <w:color w:val="auto"/>
          <w:sz w:val="20"/>
          <w:szCs w:val="20"/>
          <w:lang w:val="nl-BE"/>
        </w:rPr>
        <w:t xml:space="preserve"> naar het volgende adres te worden gezonden</w:t>
      </w:r>
      <w:r w:rsidR="00A951B2" w:rsidRPr="00687A90">
        <w:rPr>
          <w:color w:val="auto"/>
          <w:sz w:val="20"/>
          <w:szCs w:val="20"/>
          <w:lang w:val="nl-BE"/>
        </w:rPr>
        <w:t>:</w:t>
      </w:r>
    </w:p>
    <w:p w14:paraId="06DACA19" w14:textId="77777777" w:rsidR="00A951B2" w:rsidRPr="00687A90" w:rsidRDefault="00A951B2" w:rsidP="00A951B2">
      <w:pPr>
        <w:tabs>
          <w:tab w:val="left" w:pos="7185"/>
        </w:tabs>
        <w:spacing w:before="120" w:after="120"/>
        <w:ind w:left="708" w:right="-360"/>
        <w:outlineLvl w:val="0"/>
        <w:rPr>
          <w:sz w:val="20"/>
          <w:szCs w:val="20"/>
          <w:lang w:val="nl-BE"/>
        </w:rPr>
      </w:pPr>
      <w:r w:rsidRPr="00687A90">
        <w:rPr>
          <w:sz w:val="20"/>
          <w:szCs w:val="20"/>
          <w:lang w:val="nl-BE"/>
        </w:rPr>
        <w:t xml:space="preserve">Leefmilieu Brussel </w:t>
      </w:r>
    </w:p>
    <w:p w14:paraId="1287C859" w14:textId="77777777" w:rsidR="00A951B2" w:rsidRPr="00687A90" w:rsidRDefault="00A951B2" w:rsidP="00A951B2">
      <w:pPr>
        <w:tabs>
          <w:tab w:val="left" w:pos="7185"/>
        </w:tabs>
        <w:spacing w:before="120" w:after="120"/>
        <w:ind w:left="708" w:right="-360"/>
        <w:outlineLvl w:val="0"/>
        <w:rPr>
          <w:sz w:val="20"/>
          <w:szCs w:val="20"/>
          <w:lang w:val="nl-BE"/>
        </w:rPr>
      </w:pPr>
      <w:r w:rsidRPr="00687A90">
        <w:rPr>
          <w:sz w:val="20"/>
          <w:szCs w:val="20"/>
          <w:lang w:val="nl-BE"/>
        </w:rPr>
        <w:t>Afd. Inspectie en verontreinigde bodems</w:t>
      </w:r>
    </w:p>
    <w:p w14:paraId="7E1DB8B3" w14:textId="77777777" w:rsidR="00A951B2" w:rsidRPr="00687A90" w:rsidRDefault="00627FCF" w:rsidP="00A951B2">
      <w:pPr>
        <w:tabs>
          <w:tab w:val="left" w:pos="7185"/>
        </w:tabs>
        <w:spacing w:before="120" w:after="120"/>
        <w:ind w:left="708" w:right="-360"/>
        <w:outlineLvl w:val="0"/>
        <w:rPr>
          <w:sz w:val="20"/>
          <w:szCs w:val="20"/>
          <w:lang w:val="nl-BE"/>
        </w:rPr>
      </w:pPr>
      <w:r w:rsidRPr="00687A90">
        <w:rPr>
          <w:sz w:val="20"/>
          <w:szCs w:val="20"/>
          <w:lang w:val="nl-BE"/>
        </w:rPr>
        <w:t>Departement</w:t>
      </w:r>
      <w:r w:rsidR="00A951B2" w:rsidRPr="00687A90">
        <w:rPr>
          <w:sz w:val="20"/>
          <w:szCs w:val="20"/>
          <w:lang w:val="nl-BE"/>
        </w:rPr>
        <w:t xml:space="preserve"> Dierenwelzijn</w:t>
      </w:r>
    </w:p>
    <w:p w14:paraId="554397F9" w14:textId="77777777" w:rsidR="00A951B2" w:rsidRPr="00687A90" w:rsidRDefault="00A951B2" w:rsidP="00A951B2">
      <w:pPr>
        <w:tabs>
          <w:tab w:val="left" w:pos="7185"/>
        </w:tabs>
        <w:spacing w:before="120" w:after="120"/>
        <w:ind w:left="708" w:right="-360"/>
        <w:outlineLvl w:val="0"/>
        <w:rPr>
          <w:sz w:val="20"/>
          <w:szCs w:val="20"/>
          <w:lang w:val="nl-BE"/>
        </w:rPr>
      </w:pPr>
      <w:r w:rsidRPr="00687A90">
        <w:rPr>
          <w:sz w:val="20"/>
          <w:szCs w:val="20"/>
          <w:lang w:val="nl-BE"/>
        </w:rPr>
        <w:t>Havenlaan 86c/3000</w:t>
      </w:r>
    </w:p>
    <w:p w14:paraId="1D2A097F" w14:textId="77777777" w:rsidR="00A951B2" w:rsidRPr="00687A90" w:rsidRDefault="00A951B2" w:rsidP="00A951B2">
      <w:pPr>
        <w:tabs>
          <w:tab w:val="left" w:pos="7185"/>
        </w:tabs>
        <w:spacing w:before="120" w:after="120"/>
        <w:ind w:left="708" w:right="-360"/>
        <w:outlineLvl w:val="0"/>
        <w:rPr>
          <w:sz w:val="20"/>
          <w:szCs w:val="20"/>
          <w:lang w:val="nl-BE"/>
        </w:rPr>
      </w:pPr>
      <w:r w:rsidRPr="00687A90">
        <w:rPr>
          <w:sz w:val="20"/>
          <w:szCs w:val="20"/>
          <w:lang w:val="nl-BE"/>
        </w:rPr>
        <w:t>1000 Brussel</w:t>
      </w:r>
    </w:p>
    <w:p w14:paraId="70BAFF09" w14:textId="77777777" w:rsidR="00A951B2" w:rsidRPr="00687A90" w:rsidRDefault="00A951B2" w:rsidP="00A951B2">
      <w:pPr>
        <w:rPr>
          <w:lang w:val="nl-BE"/>
        </w:rPr>
      </w:pPr>
    </w:p>
    <w:p w14:paraId="50D6FB6C" w14:textId="77777777" w:rsidR="00806BB5" w:rsidRPr="00687A90" w:rsidRDefault="00806BB5" w:rsidP="00806BB5">
      <w:pPr>
        <w:pStyle w:val="Heading1"/>
        <w:ind w:left="-426"/>
        <w:jc w:val="left"/>
        <w:rPr>
          <w:color w:val="auto"/>
          <w:sz w:val="20"/>
          <w:szCs w:val="20"/>
          <w:lang w:val="nl-BE"/>
        </w:rPr>
      </w:pPr>
    </w:p>
    <w:p w14:paraId="62784183" w14:textId="77777777" w:rsidR="00A951B2" w:rsidRPr="00687A90" w:rsidRDefault="00A951B2" w:rsidP="00A951B2">
      <w:pPr>
        <w:pStyle w:val="Heading1"/>
        <w:ind w:left="-426"/>
        <w:jc w:val="left"/>
        <w:rPr>
          <w:b w:val="0"/>
          <w:i/>
          <w:sz w:val="20"/>
          <w:szCs w:val="20"/>
          <w:lang w:val="nl-BE"/>
        </w:rPr>
      </w:pPr>
      <w:r w:rsidRPr="00687A90">
        <w:rPr>
          <w:color w:val="auto"/>
          <w:sz w:val="20"/>
          <w:szCs w:val="20"/>
          <w:lang w:val="nl-BE"/>
        </w:rPr>
        <w:t>Of per e-mail naar het volgende adres :</w:t>
      </w:r>
      <w:r w:rsidRPr="00687A90">
        <w:rPr>
          <w:b w:val="0"/>
          <w:i/>
          <w:color w:val="auto"/>
          <w:sz w:val="20"/>
          <w:szCs w:val="20"/>
          <w:lang w:val="nl-BE"/>
        </w:rPr>
        <w:t xml:space="preserve"> </w:t>
      </w:r>
      <w:hyperlink r:id="rId8" w:history="1">
        <w:r w:rsidRPr="00687A90">
          <w:rPr>
            <w:b w:val="0"/>
            <w:i/>
            <w:color w:val="0000FF" w:themeColor="hyperlink"/>
            <w:sz w:val="20"/>
            <w:szCs w:val="20"/>
            <w:u w:val="single"/>
            <w:lang w:val="nl-BE"/>
          </w:rPr>
          <w:t>labo.bea.dwz@leefmilieu.brussels</w:t>
        </w:r>
      </w:hyperlink>
    </w:p>
    <w:p w14:paraId="3A763248" w14:textId="77777777" w:rsidR="001E4F1E" w:rsidRPr="00687A90" w:rsidRDefault="001E4F1E" w:rsidP="001E4F1E">
      <w:pPr>
        <w:pStyle w:val="Heading1"/>
        <w:ind w:left="-426"/>
        <w:jc w:val="left"/>
        <w:rPr>
          <w:b w:val="0"/>
          <w:i/>
          <w:sz w:val="20"/>
          <w:szCs w:val="20"/>
          <w:lang w:val="nl-BE"/>
        </w:rPr>
      </w:pPr>
    </w:p>
    <w:p w14:paraId="6373B903" w14:textId="77777777" w:rsidR="001E4F1E" w:rsidRPr="00687A90" w:rsidRDefault="001E4F1E" w:rsidP="001E4F1E">
      <w:pPr>
        <w:pStyle w:val="Heading1"/>
        <w:ind w:left="-426"/>
        <w:jc w:val="left"/>
        <w:rPr>
          <w:b w:val="0"/>
          <w:i/>
          <w:sz w:val="16"/>
          <w:szCs w:val="16"/>
          <w:lang w:val="nl-BE" w:bidi="nl-NL"/>
        </w:rPr>
      </w:pPr>
    </w:p>
    <w:p w14:paraId="698DA585" w14:textId="77777777" w:rsidR="00C440D8" w:rsidRPr="00687A90" w:rsidRDefault="00C440D8" w:rsidP="00C440D8">
      <w:pPr>
        <w:rPr>
          <w:lang w:val="nl-BE" w:bidi="nl-NL"/>
        </w:rPr>
      </w:pPr>
    </w:p>
    <w:p w14:paraId="7A13BBB3" w14:textId="77777777" w:rsidR="00C440D8" w:rsidRPr="00687A90" w:rsidRDefault="00C440D8" w:rsidP="00C440D8">
      <w:pPr>
        <w:rPr>
          <w:lang w:val="nl-BE" w:bidi="nl-NL"/>
        </w:rPr>
      </w:pPr>
    </w:p>
    <w:p w14:paraId="6214C0CE" w14:textId="77777777" w:rsidR="00B65F7C" w:rsidRPr="00687A90" w:rsidRDefault="00B65F7C" w:rsidP="00C440D8">
      <w:pPr>
        <w:rPr>
          <w:lang w:val="nl-BE" w:bidi="nl-NL"/>
        </w:rPr>
        <w:sectPr w:rsidR="00B65F7C" w:rsidRPr="00687A90" w:rsidSect="00715EBF">
          <w:headerReference w:type="default" r:id="rId9"/>
          <w:footerReference w:type="default" r:id="rId10"/>
          <w:pgSz w:w="11906" w:h="16838"/>
          <w:pgMar w:top="1417" w:right="1417" w:bottom="1417" w:left="1417" w:header="709" w:footer="709" w:gutter="0"/>
          <w:cols w:space="708"/>
          <w:docGrid w:linePitch="360"/>
        </w:sectPr>
      </w:pPr>
    </w:p>
    <w:tbl>
      <w:tblPr>
        <w:tblW w:w="10852" w:type="dxa"/>
        <w:jc w:val="center"/>
        <w:tblLook w:val="0000" w:firstRow="0" w:lastRow="0" w:firstColumn="0" w:lastColumn="0" w:noHBand="0" w:noVBand="0"/>
      </w:tblPr>
      <w:tblGrid>
        <w:gridCol w:w="3834"/>
        <w:gridCol w:w="1754"/>
        <w:gridCol w:w="1755"/>
        <w:gridCol w:w="170"/>
        <w:gridCol w:w="1584"/>
        <w:gridCol w:w="1755"/>
      </w:tblGrid>
      <w:tr w:rsidR="00EA29A7" w:rsidRPr="00687A90" w14:paraId="0D51C047" w14:textId="77777777" w:rsidTr="006A2612">
        <w:trPr>
          <w:trHeight w:val="454"/>
          <w:jc w:val="center"/>
        </w:trPr>
        <w:tc>
          <w:tcPr>
            <w:tcW w:w="10852" w:type="dxa"/>
            <w:gridSpan w:val="6"/>
            <w:shd w:val="clear" w:color="auto" w:fill="000000" w:themeFill="text1"/>
            <w:vAlign w:val="center"/>
          </w:tcPr>
          <w:p w14:paraId="51358590" w14:textId="10CBB646" w:rsidR="00EA29A7" w:rsidRPr="00687A90" w:rsidRDefault="00A951B2" w:rsidP="00A951B2">
            <w:pPr>
              <w:pStyle w:val="Heading3"/>
              <w:ind w:left="360"/>
              <w:rPr>
                <w:lang w:val="nl-BE" w:bidi="nl-NL"/>
              </w:rPr>
            </w:pPr>
            <w:r w:rsidRPr="00687A90">
              <w:rPr>
                <w:lang w:val="nl-BE" w:bidi="nl-NL"/>
              </w:rPr>
              <w:lastRenderedPageBreak/>
              <w:t xml:space="preserve">Identificatie van de verzoekende </w:t>
            </w:r>
            <w:r w:rsidR="00FF0D95">
              <w:rPr>
                <w:lang w:val="nl-BE" w:bidi="nl-NL"/>
              </w:rPr>
              <w:t>i</w:t>
            </w:r>
            <w:r w:rsidRPr="00687A90">
              <w:rPr>
                <w:lang w:val="nl-BE" w:bidi="nl-NL"/>
              </w:rPr>
              <w:t>nrichting</w:t>
            </w:r>
          </w:p>
        </w:tc>
      </w:tr>
      <w:tr w:rsidR="00EA29A7" w:rsidRPr="00687A90" w14:paraId="7C5CA1DA" w14:textId="77777777" w:rsidTr="006A2612">
        <w:trPr>
          <w:trHeight w:val="144"/>
          <w:jc w:val="center"/>
        </w:trPr>
        <w:tc>
          <w:tcPr>
            <w:tcW w:w="10852" w:type="dxa"/>
            <w:gridSpan w:val="6"/>
            <w:shd w:val="clear" w:color="auto" w:fill="auto"/>
            <w:vAlign w:val="bottom"/>
          </w:tcPr>
          <w:p w14:paraId="144A2AE7" w14:textId="77777777" w:rsidR="00EA29A7" w:rsidRPr="00687A90" w:rsidRDefault="00EA29A7" w:rsidP="00CC6AA3">
            <w:pPr>
              <w:rPr>
                <w:sz w:val="20"/>
                <w:szCs w:val="20"/>
                <w:lang w:val="nl-BE" w:bidi="nl-NL"/>
              </w:rPr>
            </w:pPr>
          </w:p>
        </w:tc>
      </w:tr>
      <w:tr w:rsidR="006A2612" w:rsidRPr="00687A90" w14:paraId="67C6AD25" w14:textId="77777777" w:rsidTr="003D26D0">
        <w:trPr>
          <w:trHeight w:val="437"/>
          <w:jc w:val="center"/>
        </w:trPr>
        <w:tc>
          <w:tcPr>
            <w:tcW w:w="10852" w:type="dxa"/>
            <w:gridSpan w:val="6"/>
            <w:shd w:val="clear" w:color="auto" w:fill="auto"/>
            <w:vAlign w:val="center"/>
          </w:tcPr>
          <w:p w14:paraId="08BA2268" w14:textId="77777777" w:rsidR="006A2612" w:rsidRPr="00687A90" w:rsidRDefault="006A683D" w:rsidP="00EA29A7">
            <w:pPr>
              <w:pStyle w:val="FieldText"/>
              <w:rPr>
                <w:color w:val="000000" w:themeColor="text1"/>
                <w:sz w:val="20"/>
                <w:szCs w:val="20"/>
                <w:lang w:val="nl-BE"/>
              </w:rPr>
            </w:pPr>
            <w:r w:rsidRPr="00687A90">
              <w:rPr>
                <w:color w:val="000000" w:themeColor="text1"/>
                <w:sz w:val="20"/>
                <w:szCs w:val="20"/>
                <w:lang w:val="nl-BE"/>
              </w:rPr>
              <w:t>Inrichting</w:t>
            </w:r>
          </w:p>
        </w:tc>
      </w:tr>
      <w:tr w:rsidR="00B63EED" w:rsidRPr="00687A90" w14:paraId="675956A7" w14:textId="77777777" w:rsidTr="00812F1A">
        <w:trPr>
          <w:trHeight w:val="437"/>
          <w:jc w:val="center"/>
        </w:trPr>
        <w:tc>
          <w:tcPr>
            <w:tcW w:w="3834" w:type="dxa"/>
            <w:shd w:val="clear" w:color="auto" w:fill="auto"/>
            <w:vAlign w:val="center"/>
          </w:tcPr>
          <w:p w14:paraId="4BED5B94" w14:textId="77777777" w:rsidR="00EA29A7" w:rsidRPr="00687A90" w:rsidRDefault="006A683D" w:rsidP="006A683D">
            <w:pPr>
              <w:pStyle w:val="BodyText"/>
              <w:rPr>
                <w:color w:val="000000" w:themeColor="text1"/>
                <w:sz w:val="20"/>
                <w:szCs w:val="20"/>
                <w:lang w:val="nl-BE" w:bidi="nl-NL"/>
              </w:rPr>
            </w:pPr>
            <w:proofErr w:type="spellStart"/>
            <w:r w:rsidRPr="00687A90">
              <w:rPr>
                <w:color w:val="000000" w:themeColor="text1"/>
                <w:sz w:val="20"/>
                <w:szCs w:val="20"/>
                <w:lang w:val="nl-BE" w:bidi="nl-NL"/>
              </w:rPr>
              <w:t>Erkennings</w:t>
            </w:r>
            <w:proofErr w:type="spellEnd"/>
            <w:r w:rsidRPr="00687A90">
              <w:rPr>
                <w:color w:val="000000" w:themeColor="text1"/>
                <w:sz w:val="20"/>
                <w:szCs w:val="20"/>
                <w:lang w:val="nl-BE" w:bidi="nl-NL"/>
              </w:rPr>
              <w:t xml:space="preserve"> N°</w:t>
            </w:r>
          </w:p>
        </w:tc>
        <w:tc>
          <w:tcPr>
            <w:tcW w:w="7018" w:type="dxa"/>
            <w:gridSpan w:val="5"/>
            <w:shd w:val="clear" w:color="auto" w:fill="auto"/>
            <w:vAlign w:val="center"/>
          </w:tcPr>
          <w:p w14:paraId="6BDF0F42" w14:textId="77777777" w:rsidR="00EA29A7" w:rsidRPr="00687A90" w:rsidRDefault="00927BE7" w:rsidP="00812F1A">
            <w:pPr>
              <w:pStyle w:val="FieldText"/>
              <w:rPr>
                <w:b w:val="0"/>
                <w:color w:val="000000" w:themeColor="text1"/>
                <w:sz w:val="20"/>
                <w:szCs w:val="20"/>
                <w:lang w:val="nl-BE"/>
              </w:rPr>
            </w:pPr>
            <w:r w:rsidRPr="00687A90">
              <w:rPr>
                <w:color w:val="000000" w:themeColor="text1"/>
                <w:sz w:val="20"/>
                <w:szCs w:val="20"/>
                <w:lang w:val="nl-BE"/>
              </w:rPr>
              <w:t>LA</w:t>
            </w:r>
            <w:r w:rsidRPr="00687A90">
              <w:rPr>
                <w:b w:val="0"/>
                <w:color w:val="000000" w:themeColor="text1"/>
                <w:sz w:val="20"/>
                <w:szCs w:val="20"/>
                <w:lang w:val="nl-BE"/>
              </w:rPr>
              <w:t xml:space="preserve"> </w:t>
            </w:r>
            <w:r w:rsidR="00EA29A7" w:rsidRPr="00687A90">
              <w:rPr>
                <w:b w:val="0"/>
                <w:color w:val="000000" w:themeColor="text1"/>
                <w:sz w:val="20"/>
                <w:szCs w:val="20"/>
                <w:lang w:val="nl-BE"/>
              </w:rPr>
              <w:fldChar w:fldCharType="begin">
                <w:ffData>
                  <w:name w:val="Text3"/>
                  <w:enabled/>
                  <w:calcOnExit w:val="0"/>
                  <w:textInput/>
                </w:ffData>
              </w:fldChar>
            </w:r>
            <w:r w:rsidR="00EA29A7" w:rsidRPr="00687A90">
              <w:rPr>
                <w:b w:val="0"/>
                <w:color w:val="000000" w:themeColor="text1"/>
                <w:sz w:val="20"/>
                <w:szCs w:val="20"/>
                <w:lang w:val="nl-BE"/>
              </w:rPr>
              <w:instrText xml:space="preserve"> FORMTEXT </w:instrText>
            </w:r>
            <w:r w:rsidR="00EA29A7" w:rsidRPr="00687A90">
              <w:rPr>
                <w:b w:val="0"/>
                <w:color w:val="000000" w:themeColor="text1"/>
                <w:sz w:val="20"/>
                <w:szCs w:val="20"/>
                <w:lang w:val="nl-BE"/>
              </w:rPr>
            </w:r>
            <w:r w:rsidR="00EA29A7" w:rsidRPr="00687A90">
              <w:rPr>
                <w:b w:val="0"/>
                <w:color w:val="000000" w:themeColor="text1"/>
                <w:sz w:val="20"/>
                <w:szCs w:val="20"/>
                <w:lang w:val="nl-BE"/>
              </w:rPr>
              <w:fldChar w:fldCharType="separate"/>
            </w:r>
            <w:r w:rsidR="00EA29A7" w:rsidRPr="00687A90">
              <w:rPr>
                <w:b w:val="0"/>
                <w:color w:val="000000" w:themeColor="text1"/>
                <w:sz w:val="20"/>
                <w:szCs w:val="20"/>
                <w:lang w:val="nl-BE"/>
              </w:rPr>
              <w:t> </w:t>
            </w:r>
            <w:r w:rsidR="00EA29A7" w:rsidRPr="00687A90">
              <w:rPr>
                <w:b w:val="0"/>
                <w:color w:val="000000" w:themeColor="text1"/>
                <w:sz w:val="20"/>
                <w:szCs w:val="20"/>
                <w:lang w:val="nl-BE"/>
              </w:rPr>
              <w:t> </w:t>
            </w:r>
            <w:r w:rsidR="00EA29A7" w:rsidRPr="00687A90">
              <w:rPr>
                <w:b w:val="0"/>
                <w:color w:val="000000" w:themeColor="text1"/>
                <w:sz w:val="20"/>
                <w:szCs w:val="20"/>
                <w:lang w:val="nl-BE"/>
              </w:rPr>
              <w:t> </w:t>
            </w:r>
            <w:r w:rsidR="00EA29A7" w:rsidRPr="00687A90">
              <w:rPr>
                <w:b w:val="0"/>
                <w:color w:val="000000" w:themeColor="text1"/>
                <w:sz w:val="20"/>
                <w:szCs w:val="20"/>
                <w:lang w:val="nl-BE"/>
              </w:rPr>
              <w:t> </w:t>
            </w:r>
            <w:r w:rsidR="00EA29A7" w:rsidRPr="00687A90">
              <w:rPr>
                <w:b w:val="0"/>
                <w:color w:val="000000" w:themeColor="text1"/>
                <w:sz w:val="20"/>
                <w:szCs w:val="20"/>
                <w:lang w:val="nl-BE"/>
              </w:rPr>
              <w:t> </w:t>
            </w:r>
            <w:r w:rsidR="00EA29A7" w:rsidRPr="00687A90">
              <w:rPr>
                <w:b w:val="0"/>
                <w:color w:val="000000" w:themeColor="text1"/>
                <w:sz w:val="20"/>
                <w:szCs w:val="20"/>
                <w:lang w:val="nl-BE"/>
              </w:rPr>
              <w:fldChar w:fldCharType="end"/>
            </w:r>
          </w:p>
        </w:tc>
      </w:tr>
      <w:tr w:rsidR="00EA29A7" w:rsidRPr="00687A90" w14:paraId="5DBC10C1" w14:textId="77777777" w:rsidTr="00B65F7C">
        <w:trPr>
          <w:trHeight w:val="227"/>
          <w:jc w:val="center"/>
        </w:trPr>
        <w:tc>
          <w:tcPr>
            <w:tcW w:w="10852" w:type="dxa"/>
            <w:gridSpan w:val="6"/>
            <w:shd w:val="clear" w:color="auto" w:fill="auto"/>
            <w:vAlign w:val="bottom"/>
          </w:tcPr>
          <w:p w14:paraId="695E3249" w14:textId="77777777" w:rsidR="00EA29A7" w:rsidRPr="00687A90" w:rsidRDefault="00EA29A7" w:rsidP="00EA29A7">
            <w:pPr>
              <w:rPr>
                <w:color w:val="000000" w:themeColor="text1"/>
                <w:sz w:val="20"/>
                <w:szCs w:val="20"/>
                <w:vertAlign w:val="subscript"/>
                <w:lang w:val="nl-BE" w:bidi="nl-NL"/>
              </w:rPr>
            </w:pPr>
          </w:p>
        </w:tc>
      </w:tr>
      <w:tr w:rsidR="00B65F7C" w:rsidRPr="00687A90" w14:paraId="10B219AC" w14:textId="77777777" w:rsidTr="00A14433">
        <w:trPr>
          <w:trHeight w:val="437"/>
          <w:jc w:val="center"/>
        </w:trPr>
        <w:tc>
          <w:tcPr>
            <w:tcW w:w="10852" w:type="dxa"/>
            <w:gridSpan w:val="6"/>
            <w:shd w:val="clear" w:color="auto" w:fill="auto"/>
            <w:vAlign w:val="center"/>
          </w:tcPr>
          <w:p w14:paraId="12DBAE15" w14:textId="77777777" w:rsidR="00B65F7C" w:rsidRPr="00687A90" w:rsidRDefault="00B65F7C" w:rsidP="00A14433">
            <w:pPr>
              <w:pStyle w:val="FieldText"/>
              <w:rPr>
                <w:color w:val="000000" w:themeColor="text1"/>
                <w:sz w:val="20"/>
                <w:szCs w:val="20"/>
                <w:lang w:val="nl-BE"/>
              </w:rPr>
            </w:pPr>
            <w:r w:rsidRPr="00687A90">
              <w:rPr>
                <w:color w:val="000000" w:themeColor="text1"/>
                <w:sz w:val="20"/>
                <w:szCs w:val="20"/>
                <w:lang w:val="nl-BE"/>
              </w:rPr>
              <w:t>P</w:t>
            </w:r>
            <w:r w:rsidR="006A683D" w:rsidRPr="00687A90">
              <w:rPr>
                <w:color w:val="000000" w:themeColor="text1"/>
                <w:sz w:val="20"/>
                <w:szCs w:val="20"/>
                <w:lang w:val="nl-BE"/>
              </w:rPr>
              <w:t>roject</w:t>
            </w:r>
          </w:p>
        </w:tc>
      </w:tr>
      <w:tr w:rsidR="00B65F7C" w:rsidRPr="00687A90" w14:paraId="4DBDCBB8" w14:textId="77777777" w:rsidTr="00A14433">
        <w:trPr>
          <w:trHeight w:val="437"/>
          <w:jc w:val="center"/>
        </w:trPr>
        <w:tc>
          <w:tcPr>
            <w:tcW w:w="3834" w:type="dxa"/>
            <w:shd w:val="clear" w:color="auto" w:fill="auto"/>
            <w:vAlign w:val="center"/>
          </w:tcPr>
          <w:p w14:paraId="1B8F9E3F" w14:textId="77777777" w:rsidR="00B65F7C" w:rsidRPr="00687A90" w:rsidRDefault="006A683D" w:rsidP="00A14433">
            <w:pPr>
              <w:pStyle w:val="BodyText"/>
              <w:rPr>
                <w:color w:val="000000" w:themeColor="text1"/>
                <w:sz w:val="20"/>
                <w:szCs w:val="20"/>
                <w:lang w:val="nl-BE" w:bidi="nl-NL"/>
              </w:rPr>
            </w:pPr>
            <w:r w:rsidRPr="00687A90">
              <w:rPr>
                <w:color w:val="000000" w:themeColor="text1"/>
                <w:sz w:val="20"/>
                <w:szCs w:val="20"/>
                <w:lang w:val="nl-BE" w:bidi="nl-NL"/>
              </w:rPr>
              <w:t>Project N°</w:t>
            </w:r>
          </w:p>
        </w:tc>
        <w:tc>
          <w:tcPr>
            <w:tcW w:w="7018" w:type="dxa"/>
            <w:gridSpan w:val="5"/>
            <w:shd w:val="clear" w:color="auto" w:fill="auto"/>
            <w:vAlign w:val="center"/>
          </w:tcPr>
          <w:p w14:paraId="6FB6AAA7" w14:textId="77777777" w:rsidR="00B65F7C" w:rsidRPr="00687A90" w:rsidRDefault="00B65F7C" w:rsidP="00A14433">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5F7C" w:rsidRPr="00687A90" w14:paraId="0F37B18E" w14:textId="77777777" w:rsidTr="00A14433">
        <w:trPr>
          <w:trHeight w:val="437"/>
          <w:jc w:val="center"/>
        </w:trPr>
        <w:tc>
          <w:tcPr>
            <w:tcW w:w="3834" w:type="dxa"/>
            <w:shd w:val="clear" w:color="auto" w:fill="auto"/>
            <w:vAlign w:val="center"/>
          </w:tcPr>
          <w:p w14:paraId="053D1FD9" w14:textId="77777777" w:rsidR="00B65F7C" w:rsidRPr="00687A90" w:rsidRDefault="006A683D" w:rsidP="006A683D">
            <w:pPr>
              <w:pStyle w:val="BodyText"/>
              <w:rPr>
                <w:color w:val="000000" w:themeColor="text1"/>
                <w:sz w:val="20"/>
                <w:szCs w:val="20"/>
                <w:lang w:val="nl-BE" w:bidi="nl-NL"/>
              </w:rPr>
            </w:pPr>
            <w:r w:rsidRPr="00687A90">
              <w:rPr>
                <w:color w:val="000000" w:themeColor="text1"/>
                <w:sz w:val="20"/>
                <w:szCs w:val="20"/>
                <w:lang w:val="nl-BE" w:bidi="nl-NL"/>
              </w:rPr>
              <w:t>Titel van het project</w:t>
            </w:r>
          </w:p>
        </w:tc>
        <w:tc>
          <w:tcPr>
            <w:tcW w:w="7018" w:type="dxa"/>
            <w:gridSpan w:val="5"/>
            <w:shd w:val="clear" w:color="auto" w:fill="auto"/>
            <w:vAlign w:val="center"/>
          </w:tcPr>
          <w:p w14:paraId="14FB7EAF" w14:textId="77777777" w:rsidR="00B65F7C" w:rsidRPr="00687A90" w:rsidRDefault="00B65F7C" w:rsidP="00A14433">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5F7C" w:rsidRPr="00687A90" w14:paraId="1166E3EF" w14:textId="77777777" w:rsidTr="00A14433">
        <w:trPr>
          <w:trHeight w:val="437"/>
          <w:jc w:val="center"/>
        </w:trPr>
        <w:tc>
          <w:tcPr>
            <w:tcW w:w="3834" w:type="dxa"/>
            <w:shd w:val="clear" w:color="auto" w:fill="auto"/>
            <w:vAlign w:val="center"/>
          </w:tcPr>
          <w:p w14:paraId="66A34DFB" w14:textId="77777777" w:rsidR="00B65F7C" w:rsidRPr="00687A90" w:rsidRDefault="006A683D" w:rsidP="00A14433">
            <w:pPr>
              <w:pStyle w:val="BodyText"/>
              <w:rPr>
                <w:color w:val="000000" w:themeColor="text1"/>
                <w:sz w:val="20"/>
                <w:szCs w:val="20"/>
                <w:lang w:val="nl-BE" w:bidi="nl-NL"/>
              </w:rPr>
            </w:pPr>
            <w:r w:rsidRPr="00687A90">
              <w:rPr>
                <w:color w:val="000000" w:themeColor="text1"/>
                <w:sz w:val="20"/>
                <w:szCs w:val="20"/>
                <w:lang w:val="nl-BE" w:bidi="nl-NL"/>
              </w:rPr>
              <w:t>Geldigheid</w:t>
            </w:r>
          </w:p>
        </w:tc>
        <w:tc>
          <w:tcPr>
            <w:tcW w:w="3509" w:type="dxa"/>
            <w:gridSpan w:val="2"/>
            <w:shd w:val="clear" w:color="auto" w:fill="auto"/>
            <w:vAlign w:val="center"/>
          </w:tcPr>
          <w:p w14:paraId="21F37545" w14:textId="77777777" w:rsidR="00B65F7C" w:rsidRPr="00687A90" w:rsidRDefault="006A683D" w:rsidP="006A683D">
            <w:pPr>
              <w:pStyle w:val="FieldText"/>
              <w:rPr>
                <w:b w:val="0"/>
                <w:color w:val="000000" w:themeColor="text1"/>
                <w:sz w:val="20"/>
                <w:szCs w:val="20"/>
                <w:lang w:val="nl-BE"/>
              </w:rPr>
            </w:pPr>
            <w:r w:rsidRPr="00687A90">
              <w:rPr>
                <w:b w:val="0"/>
                <w:color w:val="000000" w:themeColor="text1"/>
                <w:sz w:val="20"/>
                <w:szCs w:val="20"/>
                <w:lang w:val="nl-BE"/>
              </w:rPr>
              <w:t>Startdatum</w:t>
            </w:r>
            <w:r w:rsidR="00B65F7C" w:rsidRPr="00687A90">
              <w:rPr>
                <w:b w:val="0"/>
                <w:color w:val="000000" w:themeColor="text1"/>
                <w:sz w:val="20"/>
                <w:szCs w:val="20"/>
                <w:lang w:val="nl-BE"/>
              </w:rPr>
              <w:t xml:space="preserve"> : </w:t>
            </w:r>
            <w:r w:rsidR="00B65F7C" w:rsidRPr="00687A90">
              <w:rPr>
                <w:b w:val="0"/>
                <w:color w:val="000000" w:themeColor="text1"/>
                <w:sz w:val="20"/>
                <w:szCs w:val="20"/>
                <w:lang w:val="nl-BE"/>
              </w:rPr>
              <w:fldChar w:fldCharType="begin">
                <w:ffData>
                  <w:name w:val="Text3"/>
                  <w:enabled/>
                  <w:calcOnExit w:val="0"/>
                  <w:textInput/>
                </w:ffData>
              </w:fldChar>
            </w:r>
            <w:r w:rsidR="00B65F7C" w:rsidRPr="00687A90">
              <w:rPr>
                <w:b w:val="0"/>
                <w:color w:val="000000" w:themeColor="text1"/>
                <w:sz w:val="20"/>
                <w:szCs w:val="20"/>
                <w:lang w:val="nl-BE"/>
              </w:rPr>
              <w:instrText xml:space="preserve"> FORMTEXT </w:instrText>
            </w:r>
            <w:r w:rsidR="00B65F7C" w:rsidRPr="00687A90">
              <w:rPr>
                <w:b w:val="0"/>
                <w:color w:val="000000" w:themeColor="text1"/>
                <w:sz w:val="20"/>
                <w:szCs w:val="20"/>
                <w:lang w:val="nl-BE"/>
              </w:rPr>
            </w:r>
            <w:r w:rsidR="00B65F7C" w:rsidRPr="00687A90">
              <w:rPr>
                <w:b w:val="0"/>
                <w:color w:val="000000" w:themeColor="text1"/>
                <w:sz w:val="20"/>
                <w:szCs w:val="20"/>
                <w:lang w:val="nl-BE"/>
              </w:rPr>
              <w:fldChar w:fldCharType="separate"/>
            </w:r>
            <w:r w:rsidR="00B65F7C" w:rsidRPr="00687A90">
              <w:rPr>
                <w:b w:val="0"/>
                <w:color w:val="000000" w:themeColor="text1"/>
                <w:sz w:val="20"/>
                <w:szCs w:val="20"/>
                <w:lang w:val="nl-BE"/>
              </w:rPr>
              <w:t> </w:t>
            </w:r>
            <w:r w:rsidR="00B65F7C" w:rsidRPr="00687A90">
              <w:rPr>
                <w:b w:val="0"/>
                <w:color w:val="000000" w:themeColor="text1"/>
                <w:sz w:val="20"/>
                <w:szCs w:val="20"/>
                <w:lang w:val="nl-BE"/>
              </w:rPr>
              <w:t> </w:t>
            </w:r>
            <w:r w:rsidR="00B65F7C" w:rsidRPr="00687A90">
              <w:rPr>
                <w:b w:val="0"/>
                <w:color w:val="000000" w:themeColor="text1"/>
                <w:sz w:val="20"/>
                <w:szCs w:val="20"/>
                <w:lang w:val="nl-BE"/>
              </w:rPr>
              <w:t> </w:t>
            </w:r>
            <w:r w:rsidR="00B65F7C" w:rsidRPr="00687A90">
              <w:rPr>
                <w:b w:val="0"/>
                <w:color w:val="000000" w:themeColor="text1"/>
                <w:sz w:val="20"/>
                <w:szCs w:val="20"/>
                <w:lang w:val="nl-BE"/>
              </w:rPr>
              <w:t> </w:t>
            </w:r>
            <w:r w:rsidR="00B65F7C" w:rsidRPr="00687A90">
              <w:rPr>
                <w:b w:val="0"/>
                <w:color w:val="000000" w:themeColor="text1"/>
                <w:sz w:val="20"/>
                <w:szCs w:val="20"/>
                <w:lang w:val="nl-BE"/>
              </w:rPr>
              <w:t> </w:t>
            </w:r>
            <w:r w:rsidR="00B65F7C" w:rsidRPr="00687A90">
              <w:rPr>
                <w:b w:val="0"/>
                <w:color w:val="000000" w:themeColor="text1"/>
                <w:sz w:val="20"/>
                <w:szCs w:val="20"/>
                <w:lang w:val="nl-BE"/>
              </w:rPr>
              <w:fldChar w:fldCharType="end"/>
            </w:r>
          </w:p>
        </w:tc>
        <w:tc>
          <w:tcPr>
            <w:tcW w:w="3509" w:type="dxa"/>
            <w:gridSpan w:val="3"/>
            <w:shd w:val="clear" w:color="auto" w:fill="auto"/>
            <w:vAlign w:val="center"/>
          </w:tcPr>
          <w:p w14:paraId="13E69ECD" w14:textId="77777777" w:rsidR="00B65F7C" w:rsidRPr="00687A90" w:rsidRDefault="006A683D" w:rsidP="00A14433">
            <w:pPr>
              <w:pStyle w:val="FieldText"/>
              <w:rPr>
                <w:b w:val="0"/>
                <w:color w:val="000000" w:themeColor="text1"/>
                <w:sz w:val="20"/>
                <w:szCs w:val="20"/>
                <w:lang w:val="nl-BE"/>
              </w:rPr>
            </w:pPr>
            <w:r w:rsidRPr="00687A90">
              <w:rPr>
                <w:b w:val="0"/>
                <w:color w:val="000000" w:themeColor="text1"/>
                <w:sz w:val="20"/>
                <w:szCs w:val="20"/>
                <w:lang w:val="nl-BE"/>
              </w:rPr>
              <w:t>Einddatum</w:t>
            </w:r>
            <w:r w:rsidR="00B65F7C" w:rsidRPr="00687A90">
              <w:rPr>
                <w:b w:val="0"/>
                <w:color w:val="000000" w:themeColor="text1"/>
                <w:sz w:val="20"/>
                <w:szCs w:val="20"/>
                <w:lang w:val="nl-BE"/>
              </w:rPr>
              <w:t xml:space="preserve"> : </w:t>
            </w:r>
            <w:r w:rsidR="00B65F7C" w:rsidRPr="00687A90">
              <w:rPr>
                <w:b w:val="0"/>
                <w:color w:val="000000" w:themeColor="text1"/>
                <w:sz w:val="20"/>
                <w:szCs w:val="20"/>
                <w:lang w:val="nl-BE"/>
              </w:rPr>
              <w:fldChar w:fldCharType="begin">
                <w:ffData>
                  <w:name w:val="Text3"/>
                  <w:enabled/>
                  <w:calcOnExit w:val="0"/>
                  <w:textInput/>
                </w:ffData>
              </w:fldChar>
            </w:r>
            <w:r w:rsidR="00B65F7C" w:rsidRPr="00687A90">
              <w:rPr>
                <w:b w:val="0"/>
                <w:color w:val="000000" w:themeColor="text1"/>
                <w:sz w:val="20"/>
                <w:szCs w:val="20"/>
                <w:lang w:val="nl-BE"/>
              </w:rPr>
              <w:instrText xml:space="preserve"> FORMTEXT </w:instrText>
            </w:r>
            <w:r w:rsidR="00B65F7C" w:rsidRPr="00687A90">
              <w:rPr>
                <w:b w:val="0"/>
                <w:color w:val="000000" w:themeColor="text1"/>
                <w:sz w:val="20"/>
                <w:szCs w:val="20"/>
                <w:lang w:val="nl-BE"/>
              </w:rPr>
            </w:r>
            <w:r w:rsidR="00B65F7C" w:rsidRPr="00687A90">
              <w:rPr>
                <w:b w:val="0"/>
                <w:color w:val="000000" w:themeColor="text1"/>
                <w:sz w:val="20"/>
                <w:szCs w:val="20"/>
                <w:lang w:val="nl-BE"/>
              </w:rPr>
              <w:fldChar w:fldCharType="separate"/>
            </w:r>
            <w:r w:rsidR="00B65F7C" w:rsidRPr="00687A90">
              <w:rPr>
                <w:b w:val="0"/>
                <w:color w:val="000000" w:themeColor="text1"/>
                <w:sz w:val="20"/>
                <w:szCs w:val="20"/>
                <w:lang w:val="nl-BE"/>
              </w:rPr>
              <w:t> </w:t>
            </w:r>
            <w:r w:rsidR="00B65F7C" w:rsidRPr="00687A90">
              <w:rPr>
                <w:b w:val="0"/>
                <w:color w:val="000000" w:themeColor="text1"/>
                <w:sz w:val="20"/>
                <w:szCs w:val="20"/>
                <w:lang w:val="nl-BE"/>
              </w:rPr>
              <w:t> </w:t>
            </w:r>
            <w:r w:rsidR="00B65F7C" w:rsidRPr="00687A90">
              <w:rPr>
                <w:b w:val="0"/>
                <w:color w:val="000000" w:themeColor="text1"/>
                <w:sz w:val="20"/>
                <w:szCs w:val="20"/>
                <w:lang w:val="nl-BE"/>
              </w:rPr>
              <w:t> </w:t>
            </w:r>
            <w:r w:rsidR="00B65F7C" w:rsidRPr="00687A90">
              <w:rPr>
                <w:b w:val="0"/>
                <w:color w:val="000000" w:themeColor="text1"/>
                <w:sz w:val="20"/>
                <w:szCs w:val="20"/>
                <w:lang w:val="nl-BE"/>
              </w:rPr>
              <w:t> </w:t>
            </w:r>
            <w:r w:rsidR="00B65F7C" w:rsidRPr="00687A90">
              <w:rPr>
                <w:b w:val="0"/>
                <w:color w:val="000000" w:themeColor="text1"/>
                <w:sz w:val="20"/>
                <w:szCs w:val="20"/>
                <w:lang w:val="nl-BE"/>
              </w:rPr>
              <w:t> </w:t>
            </w:r>
            <w:r w:rsidR="00B65F7C" w:rsidRPr="00687A90">
              <w:rPr>
                <w:b w:val="0"/>
                <w:color w:val="000000" w:themeColor="text1"/>
                <w:sz w:val="20"/>
                <w:szCs w:val="20"/>
                <w:lang w:val="nl-BE"/>
              </w:rPr>
              <w:fldChar w:fldCharType="end"/>
            </w:r>
          </w:p>
        </w:tc>
      </w:tr>
      <w:tr w:rsidR="00B65F7C" w:rsidRPr="00687A90" w14:paraId="2DE0116D" w14:textId="77777777" w:rsidTr="00A14433">
        <w:trPr>
          <w:trHeight w:val="227"/>
          <w:jc w:val="center"/>
        </w:trPr>
        <w:tc>
          <w:tcPr>
            <w:tcW w:w="10852" w:type="dxa"/>
            <w:gridSpan w:val="6"/>
            <w:shd w:val="clear" w:color="auto" w:fill="auto"/>
            <w:vAlign w:val="bottom"/>
          </w:tcPr>
          <w:p w14:paraId="334309E9" w14:textId="77777777" w:rsidR="00B65F7C" w:rsidRPr="00687A90" w:rsidRDefault="00B65F7C" w:rsidP="00A14433">
            <w:pPr>
              <w:rPr>
                <w:color w:val="000000" w:themeColor="text1"/>
                <w:sz w:val="20"/>
                <w:szCs w:val="20"/>
                <w:vertAlign w:val="subscript"/>
                <w:lang w:val="nl-BE" w:bidi="nl-NL"/>
              </w:rPr>
            </w:pPr>
          </w:p>
        </w:tc>
      </w:tr>
      <w:tr w:rsidR="00AF36E0" w:rsidRPr="00687A90" w14:paraId="6A6863A4" w14:textId="77777777" w:rsidTr="003D26D0">
        <w:trPr>
          <w:trHeight w:val="437"/>
          <w:jc w:val="center"/>
        </w:trPr>
        <w:tc>
          <w:tcPr>
            <w:tcW w:w="10852" w:type="dxa"/>
            <w:gridSpan w:val="6"/>
            <w:shd w:val="clear" w:color="auto" w:fill="auto"/>
            <w:vAlign w:val="center"/>
          </w:tcPr>
          <w:p w14:paraId="08095E04" w14:textId="095ED46F" w:rsidR="00AF36E0" w:rsidRPr="00687A90" w:rsidRDefault="00AF36E0" w:rsidP="003D26D0">
            <w:pPr>
              <w:pStyle w:val="FieldText"/>
              <w:rPr>
                <w:color w:val="000000" w:themeColor="text1"/>
                <w:sz w:val="20"/>
                <w:szCs w:val="20"/>
                <w:lang w:val="nl-BE"/>
              </w:rPr>
            </w:pPr>
            <w:r w:rsidRPr="00687A90">
              <w:rPr>
                <w:color w:val="000000" w:themeColor="text1"/>
                <w:sz w:val="20"/>
                <w:szCs w:val="20"/>
                <w:lang w:val="nl-BE"/>
              </w:rPr>
              <w:t>Directeur</w:t>
            </w:r>
            <w:r w:rsidR="005E3AB2" w:rsidRPr="00687A90">
              <w:rPr>
                <w:color w:val="000000" w:themeColor="text1"/>
                <w:sz w:val="20"/>
                <w:szCs w:val="20"/>
                <w:lang w:val="nl-BE"/>
              </w:rPr>
              <w:t xml:space="preserve"> van de inrichting</w:t>
            </w:r>
          </w:p>
        </w:tc>
      </w:tr>
      <w:tr w:rsidR="00B63EED" w:rsidRPr="00687A90" w14:paraId="455B80E2" w14:textId="77777777" w:rsidTr="00B65F7C">
        <w:trPr>
          <w:trHeight w:val="437"/>
          <w:jc w:val="center"/>
        </w:trPr>
        <w:tc>
          <w:tcPr>
            <w:tcW w:w="3834" w:type="dxa"/>
            <w:shd w:val="clear" w:color="auto" w:fill="auto"/>
            <w:vAlign w:val="center"/>
          </w:tcPr>
          <w:p w14:paraId="41C38084" w14:textId="77777777" w:rsidR="006A2612" w:rsidRPr="00687A90" w:rsidRDefault="006A683D" w:rsidP="00B65F7C">
            <w:pPr>
              <w:pStyle w:val="BodyText"/>
              <w:rPr>
                <w:color w:val="000000" w:themeColor="text1"/>
                <w:sz w:val="20"/>
                <w:szCs w:val="20"/>
                <w:lang w:val="nl-BE" w:bidi="nl-NL"/>
              </w:rPr>
            </w:pPr>
            <w:r w:rsidRPr="00687A90">
              <w:rPr>
                <w:color w:val="000000" w:themeColor="text1"/>
                <w:sz w:val="20"/>
                <w:szCs w:val="20"/>
                <w:lang w:val="nl-BE" w:bidi="nl-NL"/>
              </w:rPr>
              <w:t>Titel</w:t>
            </w:r>
          </w:p>
        </w:tc>
        <w:tc>
          <w:tcPr>
            <w:tcW w:w="7018" w:type="dxa"/>
            <w:gridSpan w:val="5"/>
            <w:shd w:val="clear" w:color="auto" w:fill="auto"/>
            <w:vAlign w:val="center"/>
          </w:tcPr>
          <w:p w14:paraId="04261E0D" w14:textId="77777777" w:rsidR="006A2612" w:rsidRPr="00687A90" w:rsidRDefault="00B65F7C" w:rsidP="00B65F7C">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368481FB" w14:textId="77777777" w:rsidTr="00812F1A">
        <w:trPr>
          <w:trHeight w:val="437"/>
          <w:jc w:val="center"/>
        </w:trPr>
        <w:tc>
          <w:tcPr>
            <w:tcW w:w="3834" w:type="dxa"/>
            <w:shd w:val="clear" w:color="auto" w:fill="auto"/>
            <w:vAlign w:val="center"/>
          </w:tcPr>
          <w:p w14:paraId="626C45BA" w14:textId="77777777" w:rsidR="003424A6" w:rsidRPr="00687A90" w:rsidRDefault="006A683D" w:rsidP="003D26D0">
            <w:pPr>
              <w:pStyle w:val="BodyText"/>
              <w:rPr>
                <w:color w:val="000000" w:themeColor="text1"/>
                <w:sz w:val="20"/>
                <w:szCs w:val="20"/>
                <w:lang w:val="nl-BE" w:bidi="nl-NL"/>
              </w:rPr>
            </w:pPr>
            <w:r w:rsidRPr="00687A90">
              <w:rPr>
                <w:color w:val="000000" w:themeColor="text1"/>
                <w:sz w:val="20"/>
                <w:szCs w:val="20"/>
                <w:lang w:val="nl-BE" w:bidi="nl-NL"/>
              </w:rPr>
              <w:t>Naam</w:t>
            </w:r>
          </w:p>
        </w:tc>
        <w:tc>
          <w:tcPr>
            <w:tcW w:w="7018" w:type="dxa"/>
            <w:gridSpan w:val="5"/>
            <w:shd w:val="clear" w:color="auto" w:fill="auto"/>
            <w:vAlign w:val="center"/>
          </w:tcPr>
          <w:p w14:paraId="6EBBD26D" w14:textId="77777777" w:rsidR="003424A6" w:rsidRPr="00687A90" w:rsidRDefault="003424A6"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23353BCC" w14:textId="77777777" w:rsidTr="00812F1A">
        <w:trPr>
          <w:trHeight w:val="437"/>
          <w:jc w:val="center"/>
        </w:trPr>
        <w:tc>
          <w:tcPr>
            <w:tcW w:w="3834" w:type="dxa"/>
            <w:shd w:val="clear" w:color="auto" w:fill="auto"/>
            <w:vAlign w:val="center"/>
          </w:tcPr>
          <w:p w14:paraId="147B40B2" w14:textId="77777777" w:rsidR="003424A6" w:rsidRPr="00687A90" w:rsidRDefault="006A683D" w:rsidP="003D26D0">
            <w:pPr>
              <w:pStyle w:val="BodyText"/>
              <w:rPr>
                <w:color w:val="000000" w:themeColor="text1"/>
                <w:sz w:val="20"/>
                <w:szCs w:val="20"/>
                <w:lang w:val="nl-BE" w:bidi="nl-NL"/>
              </w:rPr>
            </w:pPr>
            <w:r w:rsidRPr="00687A90">
              <w:rPr>
                <w:color w:val="000000" w:themeColor="text1"/>
                <w:sz w:val="20"/>
                <w:szCs w:val="20"/>
                <w:lang w:val="nl-BE" w:bidi="nl-NL"/>
              </w:rPr>
              <w:t>Voornaam</w:t>
            </w:r>
          </w:p>
        </w:tc>
        <w:tc>
          <w:tcPr>
            <w:tcW w:w="7018" w:type="dxa"/>
            <w:gridSpan w:val="5"/>
            <w:shd w:val="clear" w:color="auto" w:fill="auto"/>
            <w:vAlign w:val="center"/>
          </w:tcPr>
          <w:p w14:paraId="576D9D37" w14:textId="77777777" w:rsidR="003424A6" w:rsidRPr="00687A90" w:rsidRDefault="003424A6"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445774FB" w14:textId="77777777" w:rsidTr="00812F1A">
        <w:trPr>
          <w:trHeight w:val="437"/>
          <w:jc w:val="center"/>
        </w:trPr>
        <w:tc>
          <w:tcPr>
            <w:tcW w:w="3834" w:type="dxa"/>
            <w:shd w:val="clear" w:color="auto" w:fill="auto"/>
            <w:vAlign w:val="center"/>
          </w:tcPr>
          <w:p w14:paraId="4C43BB67" w14:textId="5FCD29B2" w:rsidR="003424A6" w:rsidRPr="00687A90" w:rsidRDefault="004D6601" w:rsidP="009632EF">
            <w:pPr>
              <w:pStyle w:val="BodyText"/>
              <w:rPr>
                <w:color w:val="000000" w:themeColor="text1"/>
                <w:sz w:val="20"/>
                <w:szCs w:val="20"/>
                <w:lang w:val="nl-BE" w:bidi="nl-NL"/>
              </w:rPr>
            </w:pPr>
            <w:r w:rsidRPr="00687A90">
              <w:rPr>
                <w:color w:val="000000" w:themeColor="text1"/>
                <w:sz w:val="20"/>
                <w:szCs w:val="20"/>
                <w:lang w:val="nl-BE" w:bidi="nl-NL"/>
              </w:rPr>
              <w:t xml:space="preserve">Professioneel </w:t>
            </w:r>
            <w:r w:rsidR="009632EF" w:rsidRPr="00687A90">
              <w:rPr>
                <w:color w:val="000000" w:themeColor="text1"/>
                <w:sz w:val="20"/>
                <w:szCs w:val="20"/>
                <w:lang w:val="nl-BE" w:bidi="nl-NL"/>
              </w:rPr>
              <w:t>a</w:t>
            </w:r>
            <w:r w:rsidR="006A683D" w:rsidRPr="00687A90">
              <w:rPr>
                <w:color w:val="000000" w:themeColor="text1"/>
                <w:sz w:val="20"/>
                <w:szCs w:val="20"/>
                <w:lang w:val="nl-BE" w:bidi="nl-NL"/>
              </w:rPr>
              <w:t>dres</w:t>
            </w:r>
          </w:p>
        </w:tc>
        <w:tc>
          <w:tcPr>
            <w:tcW w:w="1754" w:type="dxa"/>
            <w:shd w:val="clear" w:color="auto" w:fill="auto"/>
            <w:vAlign w:val="center"/>
          </w:tcPr>
          <w:p w14:paraId="5D794465" w14:textId="77777777" w:rsidR="003424A6" w:rsidRPr="00687A90" w:rsidRDefault="006A683D" w:rsidP="00812F1A">
            <w:pPr>
              <w:pStyle w:val="FieldText"/>
              <w:rPr>
                <w:color w:val="000000" w:themeColor="text1"/>
                <w:sz w:val="20"/>
                <w:szCs w:val="20"/>
                <w:lang w:val="nl-BE"/>
              </w:rPr>
            </w:pPr>
            <w:r w:rsidRPr="00687A90">
              <w:rPr>
                <w:color w:val="000000" w:themeColor="text1"/>
                <w:sz w:val="20"/>
                <w:szCs w:val="20"/>
                <w:lang w:val="nl-BE"/>
              </w:rPr>
              <w:t>Straat</w:t>
            </w:r>
          </w:p>
        </w:tc>
        <w:tc>
          <w:tcPr>
            <w:tcW w:w="5264" w:type="dxa"/>
            <w:gridSpan w:val="4"/>
            <w:shd w:val="clear" w:color="auto" w:fill="auto"/>
            <w:vAlign w:val="center"/>
          </w:tcPr>
          <w:p w14:paraId="1041B8B3" w14:textId="77777777" w:rsidR="003424A6" w:rsidRPr="00687A90" w:rsidRDefault="003424A6"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767A4154" w14:textId="77777777" w:rsidTr="00812F1A">
        <w:trPr>
          <w:trHeight w:val="438"/>
          <w:jc w:val="center"/>
        </w:trPr>
        <w:tc>
          <w:tcPr>
            <w:tcW w:w="3834" w:type="dxa"/>
            <w:vMerge w:val="restart"/>
            <w:shd w:val="clear" w:color="auto" w:fill="auto"/>
            <w:vAlign w:val="center"/>
          </w:tcPr>
          <w:p w14:paraId="6A2FA5BC" w14:textId="77777777" w:rsidR="003424A6" w:rsidRPr="00687A90" w:rsidRDefault="003424A6" w:rsidP="003D26D0">
            <w:pPr>
              <w:pStyle w:val="BodyText"/>
              <w:rPr>
                <w:color w:val="000000" w:themeColor="text1"/>
                <w:sz w:val="20"/>
                <w:szCs w:val="20"/>
                <w:lang w:val="nl-BE" w:bidi="nl-NL"/>
              </w:rPr>
            </w:pPr>
          </w:p>
        </w:tc>
        <w:tc>
          <w:tcPr>
            <w:tcW w:w="1754" w:type="dxa"/>
            <w:shd w:val="clear" w:color="auto" w:fill="auto"/>
            <w:vAlign w:val="center"/>
          </w:tcPr>
          <w:p w14:paraId="40F6145C" w14:textId="77777777" w:rsidR="003424A6" w:rsidRPr="00687A90" w:rsidRDefault="003424A6" w:rsidP="00812F1A">
            <w:pPr>
              <w:pStyle w:val="FieldText"/>
              <w:rPr>
                <w:color w:val="000000" w:themeColor="text1"/>
                <w:sz w:val="20"/>
                <w:szCs w:val="20"/>
                <w:lang w:val="nl-BE"/>
              </w:rPr>
            </w:pPr>
            <w:r w:rsidRPr="00687A90">
              <w:rPr>
                <w:color w:val="000000" w:themeColor="text1"/>
                <w:sz w:val="20"/>
                <w:szCs w:val="20"/>
                <w:lang w:val="nl-BE"/>
              </w:rPr>
              <w:t>Nr</w:t>
            </w:r>
            <w:r w:rsidR="00627FCF" w:rsidRPr="00687A90">
              <w:rPr>
                <w:color w:val="000000" w:themeColor="text1"/>
                <w:sz w:val="20"/>
                <w:szCs w:val="20"/>
                <w:lang w:val="nl-BE"/>
              </w:rPr>
              <w:t>.</w:t>
            </w:r>
          </w:p>
        </w:tc>
        <w:tc>
          <w:tcPr>
            <w:tcW w:w="1925" w:type="dxa"/>
            <w:gridSpan w:val="2"/>
            <w:shd w:val="clear" w:color="auto" w:fill="auto"/>
            <w:vAlign w:val="center"/>
          </w:tcPr>
          <w:p w14:paraId="3B77D8F3" w14:textId="77777777" w:rsidR="003424A6" w:rsidRPr="00687A90" w:rsidRDefault="003424A6"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c>
          <w:tcPr>
            <w:tcW w:w="1584" w:type="dxa"/>
            <w:shd w:val="clear" w:color="auto" w:fill="auto"/>
            <w:vAlign w:val="center"/>
          </w:tcPr>
          <w:p w14:paraId="7FCABFB6" w14:textId="77777777" w:rsidR="003424A6" w:rsidRPr="00687A90" w:rsidRDefault="009D4B90" w:rsidP="00812F1A">
            <w:pPr>
              <w:pStyle w:val="FieldText"/>
              <w:rPr>
                <w:color w:val="000000" w:themeColor="text1"/>
                <w:sz w:val="20"/>
                <w:szCs w:val="20"/>
                <w:lang w:val="nl-BE"/>
              </w:rPr>
            </w:pPr>
            <w:r w:rsidRPr="00687A90">
              <w:rPr>
                <w:color w:val="000000" w:themeColor="text1"/>
                <w:sz w:val="20"/>
                <w:szCs w:val="20"/>
                <w:lang w:val="nl-BE"/>
              </w:rPr>
              <w:t>Bus</w:t>
            </w:r>
          </w:p>
        </w:tc>
        <w:tc>
          <w:tcPr>
            <w:tcW w:w="1755" w:type="dxa"/>
            <w:shd w:val="clear" w:color="auto" w:fill="auto"/>
            <w:vAlign w:val="center"/>
          </w:tcPr>
          <w:p w14:paraId="2029965D" w14:textId="77777777" w:rsidR="003424A6" w:rsidRPr="00687A90" w:rsidRDefault="003424A6"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7888A8A2" w14:textId="77777777" w:rsidTr="00812F1A">
        <w:trPr>
          <w:trHeight w:val="438"/>
          <w:jc w:val="center"/>
        </w:trPr>
        <w:tc>
          <w:tcPr>
            <w:tcW w:w="3834" w:type="dxa"/>
            <w:vMerge/>
            <w:shd w:val="clear" w:color="auto" w:fill="auto"/>
            <w:vAlign w:val="center"/>
          </w:tcPr>
          <w:p w14:paraId="4B2921A9" w14:textId="77777777" w:rsidR="003424A6" w:rsidRPr="00687A90" w:rsidRDefault="003424A6" w:rsidP="003D26D0">
            <w:pPr>
              <w:pStyle w:val="BodyText"/>
              <w:rPr>
                <w:color w:val="000000" w:themeColor="text1"/>
                <w:sz w:val="20"/>
                <w:szCs w:val="20"/>
                <w:lang w:val="nl-BE" w:bidi="nl-NL"/>
              </w:rPr>
            </w:pPr>
          </w:p>
        </w:tc>
        <w:tc>
          <w:tcPr>
            <w:tcW w:w="1754" w:type="dxa"/>
            <w:shd w:val="clear" w:color="auto" w:fill="auto"/>
            <w:vAlign w:val="center"/>
          </w:tcPr>
          <w:p w14:paraId="03FD2AD6" w14:textId="77777777" w:rsidR="003424A6" w:rsidRPr="00687A90" w:rsidRDefault="006A683D" w:rsidP="006A683D">
            <w:pPr>
              <w:pStyle w:val="FieldText"/>
              <w:rPr>
                <w:color w:val="000000" w:themeColor="text1"/>
                <w:sz w:val="20"/>
                <w:szCs w:val="20"/>
                <w:lang w:val="nl-BE"/>
              </w:rPr>
            </w:pPr>
            <w:r w:rsidRPr="00687A90">
              <w:rPr>
                <w:color w:val="000000" w:themeColor="text1"/>
                <w:sz w:val="20"/>
                <w:szCs w:val="20"/>
                <w:lang w:val="nl-BE"/>
              </w:rPr>
              <w:t>Postcode</w:t>
            </w:r>
          </w:p>
        </w:tc>
        <w:tc>
          <w:tcPr>
            <w:tcW w:w="1925" w:type="dxa"/>
            <w:gridSpan w:val="2"/>
            <w:shd w:val="clear" w:color="auto" w:fill="auto"/>
            <w:vAlign w:val="center"/>
          </w:tcPr>
          <w:p w14:paraId="22611070" w14:textId="77777777" w:rsidR="003424A6" w:rsidRPr="00687A90" w:rsidRDefault="003424A6"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c>
          <w:tcPr>
            <w:tcW w:w="1584" w:type="dxa"/>
            <w:shd w:val="clear" w:color="auto" w:fill="auto"/>
            <w:vAlign w:val="center"/>
          </w:tcPr>
          <w:p w14:paraId="00C0511D" w14:textId="77777777" w:rsidR="003424A6" w:rsidRPr="00687A90" w:rsidRDefault="009D4B90" w:rsidP="009D4B90">
            <w:pPr>
              <w:pStyle w:val="FieldText"/>
              <w:rPr>
                <w:color w:val="000000" w:themeColor="text1"/>
                <w:sz w:val="20"/>
                <w:szCs w:val="20"/>
                <w:lang w:val="nl-BE"/>
              </w:rPr>
            </w:pPr>
            <w:r w:rsidRPr="00687A90">
              <w:rPr>
                <w:color w:val="000000" w:themeColor="text1"/>
                <w:sz w:val="20"/>
                <w:szCs w:val="20"/>
                <w:lang w:val="nl-BE"/>
              </w:rPr>
              <w:t>Stad</w:t>
            </w:r>
          </w:p>
        </w:tc>
        <w:tc>
          <w:tcPr>
            <w:tcW w:w="1755" w:type="dxa"/>
            <w:shd w:val="clear" w:color="auto" w:fill="auto"/>
            <w:vAlign w:val="center"/>
          </w:tcPr>
          <w:p w14:paraId="6CF47064" w14:textId="77777777" w:rsidR="003424A6" w:rsidRPr="00687A90" w:rsidRDefault="003424A6"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24DF8CA3" w14:textId="77777777" w:rsidTr="00812F1A">
        <w:trPr>
          <w:trHeight w:val="437"/>
          <w:jc w:val="center"/>
        </w:trPr>
        <w:tc>
          <w:tcPr>
            <w:tcW w:w="3834" w:type="dxa"/>
            <w:shd w:val="clear" w:color="auto" w:fill="auto"/>
            <w:vAlign w:val="center"/>
          </w:tcPr>
          <w:p w14:paraId="2DBA416B" w14:textId="77777777" w:rsidR="003424A6" w:rsidRPr="00687A90" w:rsidRDefault="003424A6" w:rsidP="003D26D0">
            <w:pPr>
              <w:pStyle w:val="BodyText"/>
              <w:rPr>
                <w:color w:val="000000" w:themeColor="text1"/>
                <w:sz w:val="20"/>
                <w:szCs w:val="20"/>
                <w:lang w:val="nl-BE" w:bidi="nl-NL"/>
              </w:rPr>
            </w:pPr>
            <w:r w:rsidRPr="00687A90">
              <w:rPr>
                <w:color w:val="000000" w:themeColor="text1"/>
                <w:sz w:val="20"/>
                <w:szCs w:val="20"/>
                <w:lang w:val="nl-BE" w:bidi="nl-NL"/>
              </w:rPr>
              <w:t>Tel</w:t>
            </w:r>
          </w:p>
        </w:tc>
        <w:tc>
          <w:tcPr>
            <w:tcW w:w="7018" w:type="dxa"/>
            <w:gridSpan w:val="5"/>
            <w:shd w:val="clear" w:color="auto" w:fill="auto"/>
            <w:vAlign w:val="center"/>
          </w:tcPr>
          <w:p w14:paraId="5D6C755E" w14:textId="77777777" w:rsidR="003424A6" w:rsidRPr="00687A90" w:rsidRDefault="003424A6"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5C56B35C" w14:textId="77777777" w:rsidTr="00812F1A">
        <w:trPr>
          <w:trHeight w:val="437"/>
          <w:jc w:val="center"/>
        </w:trPr>
        <w:tc>
          <w:tcPr>
            <w:tcW w:w="3834" w:type="dxa"/>
            <w:shd w:val="clear" w:color="auto" w:fill="auto"/>
            <w:vAlign w:val="center"/>
          </w:tcPr>
          <w:p w14:paraId="2F231BDD" w14:textId="34C7B1B3" w:rsidR="00812F1A" w:rsidRPr="00687A90" w:rsidRDefault="00812F1A" w:rsidP="00812F1A">
            <w:pPr>
              <w:pStyle w:val="BodyText"/>
              <w:rPr>
                <w:color w:val="000000" w:themeColor="text1"/>
                <w:sz w:val="20"/>
                <w:szCs w:val="20"/>
                <w:lang w:val="nl-BE" w:bidi="nl-NL"/>
              </w:rPr>
            </w:pPr>
            <w:r w:rsidRPr="00687A90">
              <w:rPr>
                <w:color w:val="000000" w:themeColor="text1"/>
                <w:sz w:val="20"/>
                <w:szCs w:val="20"/>
                <w:lang w:val="nl-BE" w:bidi="nl-NL"/>
              </w:rPr>
              <w:t>E</w:t>
            </w:r>
            <w:r w:rsidR="002D2453">
              <w:rPr>
                <w:color w:val="000000" w:themeColor="text1"/>
                <w:sz w:val="20"/>
                <w:szCs w:val="20"/>
                <w:lang w:val="nl-BE" w:bidi="nl-NL"/>
              </w:rPr>
              <w:t>-</w:t>
            </w:r>
            <w:r w:rsidRPr="00687A90">
              <w:rPr>
                <w:color w:val="000000" w:themeColor="text1"/>
                <w:sz w:val="20"/>
                <w:szCs w:val="20"/>
                <w:lang w:val="nl-BE" w:bidi="nl-NL"/>
              </w:rPr>
              <w:t>mail</w:t>
            </w:r>
            <w:r w:rsidR="002D2453">
              <w:rPr>
                <w:color w:val="000000" w:themeColor="text1"/>
                <w:sz w:val="20"/>
                <w:szCs w:val="20"/>
                <w:lang w:val="nl-BE" w:bidi="nl-NL"/>
              </w:rPr>
              <w:t>adres</w:t>
            </w:r>
          </w:p>
        </w:tc>
        <w:tc>
          <w:tcPr>
            <w:tcW w:w="7018" w:type="dxa"/>
            <w:gridSpan w:val="5"/>
            <w:shd w:val="clear" w:color="auto" w:fill="auto"/>
            <w:vAlign w:val="center"/>
          </w:tcPr>
          <w:p w14:paraId="70F0AE2C" w14:textId="77777777" w:rsidR="00812F1A" w:rsidRPr="00687A90" w:rsidRDefault="00812F1A" w:rsidP="00812F1A">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6A2612" w:rsidRPr="00687A90" w14:paraId="7B90AB92" w14:textId="77777777" w:rsidTr="00B65F7C">
        <w:trPr>
          <w:trHeight w:val="227"/>
          <w:jc w:val="center"/>
        </w:trPr>
        <w:tc>
          <w:tcPr>
            <w:tcW w:w="10852" w:type="dxa"/>
            <w:gridSpan w:val="6"/>
            <w:shd w:val="clear" w:color="auto" w:fill="auto"/>
            <w:vAlign w:val="bottom"/>
          </w:tcPr>
          <w:p w14:paraId="052BC77D" w14:textId="77777777" w:rsidR="006A2612" w:rsidRPr="00687A90" w:rsidRDefault="006A2612" w:rsidP="003D26D0">
            <w:pPr>
              <w:rPr>
                <w:color w:val="000000" w:themeColor="text1"/>
                <w:sz w:val="20"/>
                <w:szCs w:val="20"/>
                <w:lang w:val="nl-BE" w:bidi="nl-NL"/>
              </w:rPr>
            </w:pPr>
          </w:p>
        </w:tc>
      </w:tr>
      <w:tr w:rsidR="00AF36E0" w:rsidRPr="00687A90" w14:paraId="0C871611" w14:textId="77777777" w:rsidTr="003D26D0">
        <w:trPr>
          <w:trHeight w:val="437"/>
          <w:jc w:val="center"/>
        </w:trPr>
        <w:tc>
          <w:tcPr>
            <w:tcW w:w="10852" w:type="dxa"/>
            <w:gridSpan w:val="6"/>
            <w:shd w:val="clear" w:color="auto" w:fill="auto"/>
            <w:vAlign w:val="center"/>
          </w:tcPr>
          <w:p w14:paraId="781303D6" w14:textId="721C4696" w:rsidR="00AF36E0" w:rsidRPr="00687A90" w:rsidRDefault="009D4B90" w:rsidP="009D4B90">
            <w:pPr>
              <w:pStyle w:val="FieldText"/>
              <w:rPr>
                <w:color w:val="000000" w:themeColor="text1"/>
                <w:sz w:val="20"/>
                <w:szCs w:val="20"/>
                <w:lang w:val="nl-BE"/>
              </w:rPr>
            </w:pPr>
            <w:r w:rsidRPr="00687A90">
              <w:rPr>
                <w:color w:val="000000" w:themeColor="text1"/>
                <w:sz w:val="20"/>
                <w:szCs w:val="20"/>
                <w:lang w:val="nl-BE"/>
              </w:rPr>
              <w:t>Project</w:t>
            </w:r>
            <w:r w:rsidR="00611DB2">
              <w:rPr>
                <w:color w:val="000000" w:themeColor="text1"/>
                <w:sz w:val="20"/>
                <w:szCs w:val="20"/>
                <w:lang w:val="nl-BE"/>
              </w:rPr>
              <w:t>v</w:t>
            </w:r>
            <w:r w:rsidRPr="00687A90">
              <w:rPr>
                <w:color w:val="000000" w:themeColor="text1"/>
                <w:sz w:val="20"/>
                <w:szCs w:val="20"/>
                <w:lang w:val="nl-BE"/>
              </w:rPr>
              <w:t>erantwoordelijke</w:t>
            </w:r>
            <w:r w:rsidR="00AF36E0" w:rsidRPr="00687A90">
              <w:rPr>
                <w:color w:val="000000" w:themeColor="text1"/>
                <w:sz w:val="20"/>
                <w:szCs w:val="20"/>
                <w:lang w:val="nl-BE"/>
              </w:rPr>
              <w:tab/>
            </w:r>
          </w:p>
        </w:tc>
      </w:tr>
      <w:tr w:rsidR="00B63EED" w:rsidRPr="00687A90" w14:paraId="736B8F1E" w14:textId="77777777" w:rsidTr="00812F1A">
        <w:trPr>
          <w:trHeight w:val="437"/>
          <w:jc w:val="center"/>
        </w:trPr>
        <w:tc>
          <w:tcPr>
            <w:tcW w:w="3834" w:type="dxa"/>
            <w:shd w:val="clear" w:color="auto" w:fill="auto"/>
            <w:vAlign w:val="center"/>
          </w:tcPr>
          <w:p w14:paraId="35663E40" w14:textId="77777777" w:rsidR="00AF36E0" w:rsidRPr="00687A90" w:rsidRDefault="009D4B90" w:rsidP="003D26D0">
            <w:pPr>
              <w:pStyle w:val="BodyText"/>
              <w:rPr>
                <w:color w:val="000000" w:themeColor="text1"/>
                <w:sz w:val="20"/>
                <w:szCs w:val="20"/>
                <w:lang w:val="nl-BE" w:bidi="nl-NL"/>
              </w:rPr>
            </w:pPr>
            <w:r w:rsidRPr="00687A90">
              <w:rPr>
                <w:color w:val="000000" w:themeColor="text1"/>
                <w:sz w:val="20"/>
                <w:szCs w:val="20"/>
                <w:lang w:val="nl-BE" w:bidi="nl-NL"/>
              </w:rPr>
              <w:t>Titel</w:t>
            </w:r>
          </w:p>
        </w:tc>
        <w:tc>
          <w:tcPr>
            <w:tcW w:w="7018" w:type="dxa"/>
            <w:gridSpan w:val="5"/>
            <w:shd w:val="clear" w:color="auto" w:fill="auto"/>
            <w:vAlign w:val="center"/>
          </w:tcPr>
          <w:p w14:paraId="2E6F004E" w14:textId="77777777" w:rsidR="00AF36E0" w:rsidRPr="00687A90" w:rsidRDefault="00AF36E0"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812F1A" w:rsidRPr="00687A90" w14:paraId="73FDC3DC" w14:textId="77777777" w:rsidTr="00812F1A">
        <w:trPr>
          <w:trHeight w:val="437"/>
          <w:jc w:val="center"/>
        </w:trPr>
        <w:tc>
          <w:tcPr>
            <w:tcW w:w="3834" w:type="dxa"/>
            <w:shd w:val="clear" w:color="auto" w:fill="auto"/>
            <w:vAlign w:val="center"/>
          </w:tcPr>
          <w:p w14:paraId="005E697D" w14:textId="77777777" w:rsidR="00812F1A" w:rsidRPr="00687A90" w:rsidRDefault="009D4B90" w:rsidP="003D26D0">
            <w:pPr>
              <w:pStyle w:val="BodyText"/>
              <w:rPr>
                <w:color w:val="000000" w:themeColor="text1"/>
                <w:sz w:val="20"/>
                <w:szCs w:val="20"/>
                <w:lang w:val="nl-BE" w:bidi="nl-NL"/>
              </w:rPr>
            </w:pPr>
            <w:r w:rsidRPr="00687A90">
              <w:rPr>
                <w:color w:val="000000" w:themeColor="text1"/>
                <w:sz w:val="20"/>
                <w:szCs w:val="20"/>
                <w:lang w:val="nl-BE" w:bidi="nl-NL"/>
              </w:rPr>
              <w:t>Naam</w:t>
            </w:r>
          </w:p>
        </w:tc>
        <w:tc>
          <w:tcPr>
            <w:tcW w:w="7018" w:type="dxa"/>
            <w:gridSpan w:val="5"/>
            <w:shd w:val="clear" w:color="auto" w:fill="auto"/>
            <w:vAlign w:val="center"/>
          </w:tcPr>
          <w:p w14:paraId="41018FFD" w14:textId="77777777" w:rsidR="00812F1A" w:rsidRPr="00687A90" w:rsidRDefault="00812F1A"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6724EBB6" w14:textId="77777777" w:rsidTr="00812F1A">
        <w:trPr>
          <w:trHeight w:val="437"/>
          <w:jc w:val="center"/>
        </w:trPr>
        <w:tc>
          <w:tcPr>
            <w:tcW w:w="3834" w:type="dxa"/>
            <w:shd w:val="clear" w:color="auto" w:fill="auto"/>
            <w:vAlign w:val="center"/>
          </w:tcPr>
          <w:p w14:paraId="694FCD2D" w14:textId="77777777" w:rsidR="00AF36E0" w:rsidRPr="00687A90" w:rsidRDefault="009D4B90" w:rsidP="003D26D0">
            <w:pPr>
              <w:pStyle w:val="BodyText"/>
              <w:rPr>
                <w:color w:val="000000" w:themeColor="text1"/>
                <w:sz w:val="20"/>
                <w:szCs w:val="20"/>
                <w:lang w:val="nl-BE" w:bidi="nl-NL"/>
              </w:rPr>
            </w:pPr>
            <w:r w:rsidRPr="00687A90">
              <w:rPr>
                <w:color w:val="000000" w:themeColor="text1"/>
                <w:sz w:val="20"/>
                <w:szCs w:val="20"/>
                <w:lang w:val="nl-BE" w:bidi="nl-NL"/>
              </w:rPr>
              <w:t>Voornaam</w:t>
            </w:r>
          </w:p>
        </w:tc>
        <w:tc>
          <w:tcPr>
            <w:tcW w:w="7018" w:type="dxa"/>
            <w:gridSpan w:val="5"/>
            <w:shd w:val="clear" w:color="auto" w:fill="auto"/>
            <w:vAlign w:val="center"/>
          </w:tcPr>
          <w:p w14:paraId="357F13BC" w14:textId="77777777" w:rsidR="00AF36E0" w:rsidRPr="00687A90" w:rsidRDefault="00AF36E0"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30D30144" w14:textId="77777777" w:rsidTr="00812F1A">
        <w:trPr>
          <w:trHeight w:val="437"/>
          <w:jc w:val="center"/>
        </w:trPr>
        <w:tc>
          <w:tcPr>
            <w:tcW w:w="3834" w:type="dxa"/>
            <w:shd w:val="clear" w:color="auto" w:fill="auto"/>
            <w:vAlign w:val="center"/>
          </w:tcPr>
          <w:p w14:paraId="0E738BD9" w14:textId="5CC57AC9" w:rsidR="00AF36E0" w:rsidRPr="00687A90" w:rsidRDefault="004D6601" w:rsidP="004D6601">
            <w:pPr>
              <w:pStyle w:val="BodyText"/>
              <w:rPr>
                <w:color w:val="000000" w:themeColor="text1"/>
                <w:sz w:val="20"/>
                <w:szCs w:val="20"/>
                <w:lang w:val="nl-BE" w:bidi="nl-NL"/>
              </w:rPr>
            </w:pPr>
            <w:r w:rsidRPr="00687A90">
              <w:rPr>
                <w:color w:val="000000" w:themeColor="text1"/>
                <w:sz w:val="20"/>
                <w:szCs w:val="20"/>
                <w:lang w:val="nl-BE" w:bidi="nl-NL"/>
              </w:rPr>
              <w:t xml:space="preserve">Professioneel </w:t>
            </w:r>
            <w:r w:rsidR="009632EF" w:rsidRPr="00687A90">
              <w:rPr>
                <w:color w:val="000000" w:themeColor="text1"/>
                <w:sz w:val="20"/>
                <w:szCs w:val="20"/>
                <w:lang w:val="nl-BE" w:bidi="nl-NL"/>
              </w:rPr>
              <w:t>a</w:t>
            </w:r>
            <w:r w:rsidR="009D4B90" w:rsidRPr="00687A90">
              <w:rPr>
                <w:color w:val="000000" w:themeColor="text1"/>
                <w:sz w:val="20"/>
                <w:szCs w:val="20"/>
                <w:lang w:val="nl-BE" w:bidi="nl-NL"/>
              </w:rPr>
              <w:t>dres</w:t>
            </w:r>
          </w:p>
        </w:tc>
        <w:tc>
          <w:tcPr>
            <w:tcW w:w="1754" w:type="dxa"/>
            <w:shd w:val="clear" w:color="auto" w:fill="auto"/>
            <w:vAlign w:val="center"/>
          </w:tcPr>
          <w:p w14:paraId="01C8B870" w14:textId="77777777" w:rsidR="00AF36E0" w:rsidRPr="00687A90" w:rsidRDefault="009D4B90" w:rsidP="00812F1A">
            <w:pPr>
              <w:pStyle w:val="FieldText"/>
              <w:rPr>
                <w:color w:val="000000" w:themeColor="text1"/>
                <w:sz w:val="20"/>
                <w:szCs w:val="20"/>
                <w:lang w:val="nl-BE"/>
              </w:rPr>
            </w:pPr>
            <w:r w:rsidRPr="00687A90">
              <w:rPr>
                <w:color w:val="000000" w:themeColor="text1"/>
                <w:sz w:val="20"/>
                <w:szCs w:val="20"/>
                <w:lang w:val="nl-BE"/>
              </w:rPr>
              <w:t>Straat</w:t>
            </w:r>
          </w:p>
        </w:tc>
        <w:tc>
          <w:tcPr>
            <w:tcW w:w="5264" w:type="dxa"/>
            <w:gridSpan w:val="4"/>
            <w:shd w:val="clear" w:color="auto" w:fill="auto"/>
            <w:vAlign w:val="center"/>
          </w:tcPr>
          <w:p w14:paraId="0C58416F" w14:textId="77777777" w:rsidR="00AF36E0" w:rsidRPr="00687A90" w:rsidRDefault="00AF36E0"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6265FE3A" w14:textId="77777777" w:rsidTr="00812F1A">
        <w:trPr>
          <w:trHeight w:val="438"/>
          <w:jc w:val="center"/>
        </w:trPr>
        <w:tc>
          <w:tcPr>
            <w:tcW w:w="3834" w:type="dxa"/>
            <w:vMerge w:val="restart"/>
            <w:shd w:val="clear" w:color="auto" w:fill="auto"/>
            <w:vAlign w:val="center"/>
          </w:tcPr>
          <w:p w14:paraId="29E4522E" w14:textId="77777777" w:rsidR="00AF36E0" w:rsidRPr="00687A90" w:rsidRDefault="00AF36E0" w:rsidP="003D26D0">
            <w:pPr>
              <w:pStyle w:val="BodyText"/>
              <w:rPr>
                <w:color w:val="000000" w:themeColor="text1"/>
                <w:sz w:val="20"/>
                <w:szCs w:val="20"/>
                <w:lang w:val="nl-BE" w:bidi="nl-NL"/>
              </w:rPr>
            </w:pPr>
          </w:p>
        </w:tc>
        <w:tc>
          <w:tcPr>
            <w:tcW w:w="1754" w:type="dxa"/>
            <w:shd w:val="clear" w:color="auto" w:fill="auto"/>
            <w:vAlign w:val="center"/>
          </w:tcPr>
          <w:p w14:paraId="37317A0D" w14:textId="77777777" w:rsidR="00AF36E0" w:rsidRPr="00687A90" w:rsidRDefault="00AF36E0" w:rsidP="00812F1A">
            <w:pPr>
              <w:pStyle w:val="FieldText"/>
              <w:rPr>
                <w:color w:val="000000" w:themeColor="text1"/>
                <w:sz w:val="20"/>
                <w:szCs w:val="20"/>
                <w:lang w:val="nl-BE"/>
              </w:rPr>
            </w:pPr>
            <w:r w:rsidRPr="00687A90">
              <w:rPr>
                <w:color w:val="000000" w:themeColor="text1"/>
                <w:sz w:val="20"/>
                <w:szCs w:val="20"/>
                <w:lang w:val="nl-BE"/>
              </w:rPr>
              <w:t>Nr</w:t>
            </w:r>
            <w:r w:rsidR="00627FCF" w:rsidRPr="00687A90">
              <w:rPr>
                <w:color w:val="000000" w:themeColor="text1"/>
                <w:sz w:val="20"/>
                <w:szCs w:val="20"/>
                <w:lang w:val="nl-BE"/>
              </w:rPr>
              <w:t>.</w:t>
            </w:r>
          </w:p>
        </w:tc>
        <w:tc>
          <w:tcPr>
            <w:tcW w:w="1925" w:type="dxa"/>
            <w:gridSpan w:val="2"/>
            <w:shd w:val="clear" w:color="auto" w:fill="auto"/>
            <w:vAlign w:val="center"/>
          </w:tcPr>
          <w:p w14:paraId="002423EC" w14:textId="77777777" w:rsidR="00AF36E0" w:rsidRPr="00687A90" w:rsidRDefault="00AF36E0"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c>
          <w:tcPr>
            <w:tcW w:w="1584" w:type="dxa"/>
            <w:shd w:val="clear" w:color="auto" w:fill="auto"/>
            <w:vAlign w:val="center"/>
          </w:tcPr>
          <w:p w14:paraId="0582D2C7" w14:textId="77777777" w:rsidR="00AF36E0" w:rsidRPr="00687A90" w:rsidRDefault="009D4B90" w:rsidP="00812F1A">
            <w:pPr>
              <w:pStyle w:val="FieldText"/>
              <w:rPr>
                <w:color w:val="000000" w:themeColor="text1"/>
                <w:sz w:val="20"/>
                <w:szCs w:val="20"/>
                <w:lang w:val="nl-BE"/>
              </w:rPr>
            </w:pPr>
            <w:r w:rsidRPr="00687A90">
              <w:rPr>
                <w:color w:val="000000" w:themeColor="text1"/>
                <w:sz w:val="20"/>
                <w:szCs w:val="20"/>
                <w:lang w:val="nl-BE"/>
              </w:rPr>
              <w:t>Bus</w:t>
            </w:r>
          </w:p>
        </w:tc>
        <w:tc>
          <w:tcPr>
            <w:tcW w:w="1755" w:type="dxa"/>
            <w:shd w:val="clear" w:color="auto" w:fill="auto"/>
            <w:vAlign w:val="center"/>
          </w:tcPr>
          <w:p w14:paraId="06DCDF0F" w14:textId="77777777" w:rsidR="00AF36E0" w:rsidRPr="00687A90" w:rsidRDefault="00AF36E0"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4ECE39A4" w14:textId="77777777" w:rsidTr="00812F1A">
        <w:trPr>
          <w:trHeight w:val="438"/>
          <w:jc w:val="center"/>
        </w:trPr>
        <w:tc>
          <w:tcPr>
            <w:tcW w:w="3834" w:type="dxa"/>
            <w:vMerge/>
            <w:shd w:val="clear" w:color="auto" w:fill="auto"/>
            <w:vAlign w:val="center"/>
          </w:tcPr>
          <w:p w14:paraId="7DD6DE6E" w14:textId="77777777" w:rsidR="00AF36E0" w:rsidRPr="00687A90" w:rsidRDefault="00AF36E0" w:rsidP="003D26D0">
            <w:pPr>
              <w:pStyle w:val="BodyText"/>
              <w:rPr>
                <w:color w:val="000000" w:themeColor="text1"/>
                <w:sz w:val="20"/>
                <w:szCs w:val="20"/>
                <w:lang w:val="nl-BE" w:bidi="nl-NL"/>
              </w:rPr>
            </w:pPr>
          </w:p>
        </w:tc>
        <w:tc>
          <w:tcPr>
            <w:tcW w:w="1754" w:type="dxa"/>
            <w:shd w:val="clear" w:color="auto" w:fill="auto"/>
            <w:vAlign w:val="center"/>
          </w:tcPr>
          <w:p w14:paraId="372024F0" w14:textId="77777777" w:rsidR="00AF36E0" w:rsidRPr="00687A90" w:rsidRDefault="009D4B90" w:rsidP="009D4B90">
            <w:pPr>
              <w:pStyle w:val="FieldText"/>
              <w:rPr>
                <w:color w:val="000000" w:themeColor="text1"/>
                <w:sz w:val="20"/>
                <w:szCs w:val="20"/>
                <w:lang w:val="nl-BE"/>
              </w:rPr>
            </w:pPr>
            <w:r w:rsidRPr="00687A90">
              <w:rPr>
                <w:color w:val="000000" w:themeColor="text1"/>
                <w:sz w:val="20"/>
                <w:szCs w:val="20"/>
                <w:lang w:val="nl-BE"/>
              </w:rPr>
              <w:t>Postcode</w:t>
            </w:r>
          </w:p>
        </w:tc>
        <w:tc>
          <w:tcPr>
            <w:tcW w:w="1925" w:type="dxa"/>
            <w:gridSpan w:val="2"/>
            <w:shd w:val="clear" w:color="auto" w:fill="auto"/>
            <w:vAlign w:val="center"/>
          </w:tcPr>
          <w:p w14:paraId="6735D224" w14:textId="77777777" w:rsidR="00AF36E0" w:rsidRPr="00687A90" w:rsidRDefault="00AF36E0"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c>
          <w:tcPr>
            <w:tcW w:w="1584" w:type="dxa"/>
            <w:shd w:val="clear" w:color="auto" w:fill="auto"/>
            <w:vAlign w:val="center"/>
          </w:tcPr>
          <w:p w14:paraId="16CBAFCF" w14:textId="77777777" w:rsidR="00AF36E0" w:rsidRPr="00687A90" w:rsidRDefault="009D4B90" w:rsidP="009D4B90">
            <w:pPr>
              <w:pStyle w:val="FieldText"/>
              <w:rPr>
                <w:b w:val="0"/>
                <w:color w:val="000000" w:themeColor="text1"/>
                <w:sz w:val="20"/>
                <w:szCs w:val="20"/>
                <w:lang w:val="nl-BE"/>
              </w:rPr>
            </w:pPr>
            <w:r w:rsidRPr="00687A90">
              <w:rPr>
                <w:color w:val="000000" w:themeColor="text1"/>
                <w:sz w:val="20"/>
                <w:szCs w:val="20"/>
                <w:lang w:val="nl-BE"/>
              </w:rPr>
              <w:t>Stad</w:t>
            </w:r>
          </w:p>
        </w:tc>
        <w:tc>
          <w:tcPr>
            <w:tcW w:w="1755" w:type="dxa"/>
            <w:shd w:val="clear" w:color="auto" w:fill="auto"/>
            <w:vAlign w:val="center"/>
          </w:tcPr>
          <w:p w14:paraId="1F244DED" w14:textId="77777777" w:rsidR="00AF36E0" w:rsidRPr="00687A90" w:rsidRDefault="00AF36E0"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Text3"/>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7261EF01" w14:textId="77777777" w:rsidTr="00812F1A">
        <w:trPr>
          <w:trHeight w:val="437"/>
          <w:jc w:val="center"/>
        </w:trPr>
        <w:tc>
          <w:tcPr>
            <w:tcW w:w="3834" w:type="dxa"/>
            <w:shd w:val="clear" w:color="auto" w:fill="auto"/>
            <w:vAlign w:val="center"/>
          </w:tcPr>
          <w:p w14:paraId="5886196D" w14:textId="77777777" w:rsidR="00AF36E0" w:rsidRPr="00687A90" w:rsidRDefault="00AF36E0" w:rsidP="003D26D0">
            <w:pPr>
              <w:pStyle w:val="BodyText"/>
              <w:rPr>
                <w:color w:val="000000" w:themeColor="text1"/>
                <w:sz w:val="20"/>
                <w:szCs w:val="20"/>
                <w:lang w:val="nl-BE" w:bidi="nl-NL"/>
              </w:rPr>
            </w:pPr>
            <w:r w:rsidRPr="00687A90">
              <w:rPr>
                <w:color w:val="000000" w:themeColor="text1"/>
                <w:sz w:val="20"/>
                <w:szCs w:val="20"/>
                <w:lang w:val="nl-BE" w:bidi="nl-NL"/>
              </w:rPr>
              <w:t>Tel</w:t>
            </w:r>
          </w:p>
        </w:tc>
        <w:tc>
          <w:tcPr>
            <w:tcW w:w="7018" w:type="dxa"/>
            <w:gridSpan w:val="5"/>
            <w:shd w:val="clear" w:color="auto" w:fill="auto"/>
            <w:vAlign w:val="center"/>
          </w:tcPr>
          <w:p w14:paraId="2B8A4410" w14:textId="77777777" w:rsidR="00AF36E0" w:rsidRPr="00687A90" w:rsidRDefault="00AF36E0" w:rsidP="00812F1A">
            <w:pPr>
              <w:pStyle w:val="FieldText"/>
              <w:rPr>
                <w:b w:val="0"/>
                <w:color w:val="000000" w:themeColor="text1"/>
                <w:sz w:val="20"/>
                <w:szCs w:val="20"/>
                <w:lang w:val="nl-BE"/>
              </w:rPr>
            </w:pPr>
            <w:r w:rsidRPr="00687A90">
              <w:rPr>
                <w:b w:val="0"/>
                <w:color w:val="000000" w:themeColor="text1"/>
                <w:sz w:val="20"/>
                <w:szCs w:val="20"/>
                <w:lang w:val="nl-BE"/>
              </w:rPr>
              <w:fldChar w:fldCharType="begin">
                <w:ffData>
                  <w:name w:val=""/>
                  <w:enabled/>
                  <w:calcOnExit w:val="0"/>
                  <w:textInput/>
                </w:ffData>
              </w:fldChar>
            </w:r>
            <w:r w:rsidRPr="00687A90">
              <w:rPr>
                <w:b w:val="0"/>
                <w:color w:val="000000" w:themeColor="text1"/>
                <w:sz w:val="20"/>
                <w:szCs w:val="20"/>
                <w:lang w:val="nl-BE"/>
              </w:rPr>
              <w:instrText xml:space="preserve"> FORMTEXT </w:instrText>
            </w:r>
            <w:r w:rsidRPr="00687A90">
              <w:rPr>
                <w:b w:val="0"/>
                <w:color w:val="000000" w:themeColor="text1"/>
                <w:sz w:val="20"/>
                <w:szCs w:val="20"/>
                <w:lang w:val="nl-BE"/>
              </w:rPr>
            </w:r>
            <w:r w:rsidRPr="00687A90">
              <w:rPr>
                <w:b w:val="0"/>
                <w:color w:val="000000" w:themeColor="text1"/>
                <w:sz w:val="20"/>
                <w:szCs w:val="20"/>
                <w:lang w:val="nl-BE"/>
              </w:rPr>
              <w:fldChar w:fldCharType="separate"/>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t> </w:t>
            </w:r>
            <w:r w:rsidRPr="00687A90">
              <w:rPr>
                <w:b w:val="0"/>
                <w:color w:val="000000" w:themeColor="text1"/>
                <w:sz w:val="20"/>
                <w:szCs w:val="20"/>
                <w:lang w:val="nl-BE"/>
              </w:rPr>
              <w:fldChar w:fldCharType="end"/>
            </w:r>
          </w:p>
        </w:tc>
      </w:tr>
      <w:tr w:rsidR="00B63EED" w:rsidRPr="00687A90" w14:paraId="729B094A" w14:textId="77777777" w:rsidTr="00812F1A">
        <w:trPr>
          <w:trHeight w:val="437"/>
          <w:jc w:val="center"/>
        </w:trPr>
        <w:tc>
          <w:tcPr>
            <w:tcW w:w="3834" w:type="dxa"/>
            <w:shd w:val="clear" w:color="auto" w:fill="auto"/>
            <w:vAlign w:val="center"/>
          </w:tcPr>
          <w:p w14:paraId="321AE75C" w14:textId="2FC5276C" w:rsidR="00812F1A" w:rsidRPr="00687A90" w:rsidRDefault="00812F1A" w:rsidP="00812F1A">
            <w:pPr>
              <w:pStyle w:val="BodyText"/>
              <w:rPr>
                <w:color w:val="000000" w:themeColor="text1"/>
                <w:sz w:val="20"/>
                <w:szCs w:val="20"/>
                <w:lang w:val="nl-BE" w:bidi="nl-NL"/>
              </w:rPr>
            </w:pPr>
            <w:r w:rsidRPr="00687A90">
              <w:rPr>
                <w:color w:val="000000" w:themeColor="text1"/>
                <w:sz w:val="20"/>
                <w:szCs w:val="20"/>
                <w:lang w:val="nl-BE" w:bidi="nl-NL"/>
              </w:rPr>
              <w:t>E</w:t>
            </w:r>
            <w:r w:rsidR="002D2453">
              <w:rPr>
                <w:color w:val="000000" w:themeColor="text1"/>
                <w:sz w:val="20"/>
                <w:szCs w:val="20"/>
                <w:lang w:val="nl-BE" w:bidi="nl-NL"/>
              </w:rPr>
              <w:t>-</w:t>
            </w:r>
            <w:r w:rsidRPr="00687A90">
              <w:rPr>
                <w:color w:val="000000" w:themeColor="text1"/>
                <w:sz w:val="20"/>
                <w:szCs w:val="20"/>
                <w:lang w:val="nl-BE" w:bidi="nl-NL"/>
              </w:rPr>
              <w:t>mail</w:t>
            </w:r>
            <w:r w:rsidR="002D2453">
              <w:rPr>
                <w:color w:val="000000" w:themeColor="text1"/>
                <w:sz w:val="20"/>
                <w:szCs w:val="20"/>
                <w:lang w:val="nl-BE" w:bidi="nl-NL"/>
              </w:rPr>
              <w:t xml:space="preserve">adres </w:t>
            </w:r>
          </w:p>
        </w:tc>
        <w:tc>
          <w:tcPr>
            <w:tcW w:w="7018" w:type="dxa"/>
            <w:gridSpan w:val="5"/>
            <w:shd w:val="clear" w:color="auto" w:fill="auto"/>
            <w:vAlign w:val="center"/>
          </w:tcPr>
          <w:p w14:paraId="4D2A80C6" w14:textId="77777777" w:rsidR="00812F1A" w:rsidRPr="00687A90" w:rsidRDefault="00812F1A" w:rsidP="00812F1A">
            <w:pPr>
              <w:rPr>
                <w:color w:val="000000" w:themeColor="text1"/>
                <w:lang w:val="nl-BE"/>
              </w:rPr>
            </w:pPr>
            <w:r w:rsidRPr="00687A90">
              <w:rPr>
                <w:b/>
                <w:color w:val="000000" w:themeColor="text1"/>
                <w:sz w:val="20"/>
                <w:szCs w:val="20"/>
                <w:lang w:val="nl-BE"/>
              </w:rPr>
              <w:fldChar w:fldCharType="begin">
                <w:ffData>
                  <w:name w:val=""/>
                  <w:enabled/>
                  <w:calcOnExit w:val="0"/>
                  <w:textInput/>
                </w:ffData>
              </w:fldChar>
            </w:r>
            <w:r w:rsidRPr="00687A90">
              <w:rPr>
                <w:b/>
                <w:color w:val="000000" w:themeColor="text1"/>
                <w:sz w:val="20"/>
                <w:szCs w:val="20"/>
                <w:lang w:val="nl-BE"/>
              </w:rPr>
              <w:instrText xml:space="preserve"> FORMTEXT </w:instrText>
            </w:r>
            <w:r w:rsidRPr="00687A90">
              <w:rPr>
                <w:b/>
                <w:color w:val="000000" w:themeColor="text1"/>
                <w:sz w:val="20"/>
                <w:szCs w:val="20"/>
                <w:lang w:val="nl-BE"/>
              </w:rPr>
            </w:r>
            <w:r w:rsidRPr="00687A90">
              <w:rPr>
                <w:b/>
                <w:color w:val="000000" w:themeColor="text1"/>
                <w:sz w:val="20"/>
                <w:szCs w:val="20"/>
                <w:lang w:val="nl-BE"/>
              </w:rPr>
              <w:fldChar w:fldCharType="separate"/>
            </w:r>
            <w:r w:rsidRPr="00687A90">
              <w:rPr>
                <w:b/>
                <w:color w:val="000000" w:themeColor="text1"/>
                <w:sz w:val="20"/>
                <w:szCs w:val="20"/>
                <w:lang w:val="nl-BE"/>
              </w:rPr>
              <w:t> </w:t>
            </w:r>
            <w:r w:rsidRPr="00687A90">
              <w:rPr>
                <w:b/>
                <w:color w:val="000000" w:themeColor="text1"/>
                <w:sz w:val="20"/>
                <w:szCs w:val="20"/>
                <w:lang w:val="nl-BE"/>
              </w:rPr>
              <w:t> </w:t>
            </w:r>
            <w:r w:rsidRPr="00687A90">
              <w:rPr>
                <w:b/>
                <w:color w:val="000000" w:themeColor="text1"/>
                <w:sz w:val="20"/>
                <w:szCs w:val="20"/>
                <w:lang w:val="nl-BE"/>
              </w:rPr>
              <w:t> </w:t>
            </w:r>
            <w:r w:rsidRPr="00687A90">
              <w:rPr>
                <w:b/>
                <w:color w:val="000000" w:themeColor="text1"/>
                <w:sz w:val="20"/>
                <w:szCs w:val="20"/>
                <w:lang w:val="nl-BE"/>
              </w:rPr>
              <w:t> </w:t>
            </w:r>
            <w:r w:rsidRPr="00687A90">
              <w:rPr>
                <w:b/>
                <w:color w:val="000000" w:themeColor="text1"/>
                <w:sz w:val="20"/>
                <w:szCs w:val="20"/>
                <w:lang w:val="nl-BE"/>
              </w:rPr>
              <w:t> </w:t>
            </w:r>
            <w:r w:rsidRPr="00687A90">
              <w:rPr>
                <w:b/>
                <w:color w:val="000000" w:themeColor="text1"/>
                <w:sz w:val="20"/>
                <w:szCs w:val="20"/>
                <w:lang w:val="nl-BE"/>
              </w:rPr>
              <w:fldChar w:fldCharType="end"/>
            </w:r>
          </w:p>
        </w:tc>
      </w:tr>
      <w:tr w:rsidR="00927BE7" w:rsidRPr="00687A90" w14:paraId="2AB6F67D" w14:textId="77777777" w:rsidTr="00B65F7C">
        <w:trPr>
          <w:trHeight w:val="227"/>
          <w:jc w:val="center"/>
        </w:trPr>
        <w:tc>
          <w:tcPr>
            <w:tcW w:w="10852" w:type="dxa"/>
            <w:gridSpan w:val="6"/>
            <w:shd w:val="clear" w:color="auto" w:fill="auto"/>
            <w:vAlign w:val="bottom"/>
          </w:tcPr>
          <w:p w14:paraId="40C04229" w14:textId="77777777" w:rsidR="00927BE7" w:rsidRPr="00687A90" w:rsidRDefault="00927BE7" w:rsidP="00A14433">
            <w:pPr>
              <w:rPr>
                <w:color w:val="000000" w:themeColor="text1"/>
                <w:sz w:val="20"/>
                <w:szCs w:val="20"/>
                <w:lang w:val="nl-BE" w:bidi="nl-NL"/>
              </w:rPr>
            </w:pPr>
          </w:p>
        </w:tc>
      </w:tr>
    </w:tbl>
    <w:p w14:paraId="481AD9D9" w14:textId="77777777" w:rsidR="00B65F7C" w:rsidRPr="00687A90" w:rsidRDefault="00B65F7C" w:rsidP="003D26D0">
      <w:pPr>
        <w:rPr>
          <w:color w:val="000000" w:themeColor="text1"/>
          <w:sz w:val="20"/>
          <w:szCs w:val="20"/>
          <w:lang w:val="nl-BE" w:bidi="nl-NL"/>
        </w:rPr>
        <w:sectPr w:rsidR="00B65F7C" w:rsidRPr="00687A90" w:rsidSect="00715EBF">
          <w:pgSz w:w="11906" w:h="16838"/>
          <w:pgMar w:top="1417" w:right="1417" w:bottom="1417" w:left="1417" w:header="709" w:footer="709" w:gutter="0"/>
          <w:cols w:space="708"/>
          <w:docGrid w:linePitch="360"/>
        </w:sectPr>
      </w:pPr>
    </w:p>
    <w:tbl>
      <w:tblPr>
        <w:tblW w:w="10852" w:type="dxa"/>
        <w:jc w:val="center"/>
        <w:tblLook w:val="0000" w:firstRow="0" w:lastRow="0" w:firstColumn="0" w:lastColumn="0" w:noHBand="0" w:noVBand="0"/>
      </w:tblPr>
      <w:tblGrid>
        <w:gridCol w:w="709"/>
        <w:gridCol w:w="1418"/>
        <w:gridCol w:w="7371"/>
        <w:gridCol w:w="1354"/>
      </w:tblGrid>
      <w:tr w:rsidR="00151DC5" w:rsidRPr="00687A90" w14:paraId="0E159131" w14:textId="77777777" w:rsidTr="003D26D0">
        <w:trPr>
          <w:trHeight w:val="454"/>
          <w:jc w:val="center"/>
        </w:trPr>
        <w:tc>
          <w:tcPr>
            <w:tcW w:w="10852" w:type="dxa"/>
            <w:gridSpan w:val="4"/>
            <w:shd w:val="clear" w:color="auto" w:fill="000000" w:themeFill="text1"/>
            <w:vAlign w:val="center"/>
          </w:tcPr>
          <w:p w14:paraId="49243BC3" w14:textId="77777777" w:rsidR="00151DC5" w:rsidRPr="00687A90" w:rsidRDefault="009D4B90" w:rsidP="00FB7C68">
            <w:pPr>
              <w:pStyle w:val="Heading3"/>
              <w:ind w:left="360"/>
              <w:rPr>
                <w:lang w:val="nl-BE" w:bidi="nl-NL"/>
              </w:rPr>
            </w:pPr>
            <w:r w:rsidRPr="00687A90">
              <w:rPr>
                <w:lang w:val="nl-BE" w:bidi="nl-NL"/>
              </w:rPr>
              <w:lastRenderedPageBreak/>
              <w:t>Ontheffing</w:t>
            </w:r>
          </w:p>
        </w:tc>
      </w:tr>
      <w:tr w:rsidR="00A14433" w:rsidRPr="00687A90" w14:paraId="173673DC" w14:textId="77777777" w:rsidTr="00A14433">
        <w:trPr>
          <w:trHeight w:val="142"/>
          <w:jc w:val="center"/>
        </w:trPr>
        <w:tc>
          <w:tcPr>
            <w:tcW w:w="10852" w:type="dxa"/>
            <w:gridSpan w:val="4"/>
            <w:shd w:val="clear" w:color="auto" w:fill="auto"/>
            <w:vAlign w:val="center"/>
          </w:tcPr>
          <w:p w14:paraId="6C6FC71C" w14:textId="77777777" w:rsidR="00A14433" w:rsidRPr="00687A90" w:rsidRDefault="00A14433" w:rsidP="00A14433">
            <w:pPr>
              <w:pStyle w:val="Checkbox"/>
              <w:jc w:val="left"/>
              <w:rPr>
                <w:sz w:val="20"/>
                <w:szCs w:val="20"/>
                <w:lang w:val="nl-BE"/>
              </w:rPr>
            </w:pPr>
          </w:p>
        </w:tc>
      </w:tr>
      <w:tr w:rsidR="00B04DFC" w:rsidRPr="00687A90" w14:paraId="3CC274FA" w14:textId="77777777" w:rsidTr="00E6524F">
        <w:trPr>
          <w:trHeight w:val="142"/>
          <w:jc w:val="center"/>
        </w:trPr>
        <w:tc>
          <w:tcPr>
            <w:tcW w:w="10852" w:type="dxa"/>
            <w:gridSpan w:val="4"/>
            <w:shd w:val="clear" w:color="auto" w:fill="auto"/>
          </w:tcPr>
          <w:p w14:paraId="1AC199C1" w14:textId="77777777" w:rsidR="00B04DFC" w:rsidRPr="00687A90" w:rsidRDefault="00B04DFC" w:rsidP="00B04DFC">
            <w:pPr>
              <w:pStyle w:val="Checkbox"/>
              <w:jc w:val="left"/>
              <w:rPr>
                <w:b/>
                <w:bCs/>
                <w:color w:val="FF0000"/>
                <w:sz w:val="20"/>
                <w:szCs w:val="20"/>
                <w:lang w:val="nl-BE"/>
              </w:rPr>
            </w:pPr>
            <w:r w:rsidRPr="00687A90">
              <w:rPr>
                <w:b/>
                <w:bCs/>
                <w:color w:val="FF0000"/>
                <w:sz w:val="20"/>
                <w:szCs w:val="20"/>
                <w:lang w:val="nl-BE"/>
              </w:rPr>
              <w:t>Kruis het vakje aan waarvoor de ontheffing gevraagd wordt. Vul vervolgens de bijbehorende rubriek in.</w:t>
            </w:r>
          </w:p>
          <w:p w14:paraId="204972B6" w14:textId="76A10820" w:rsidR="00914AF2" w:rsidRPr="00687A90" w:rsidRDefault="00914AF2" w:rsidP="00A91A42">
            <w:pPr>
              <w:rPr>
                <w:sz w:val="20"/>
                <w:szCs w:val="20"/>
                <w:lang w:val="nl-BE"/>
              </w:rPr>
            </w:pPr>
          </w:p>
        </w:tc>
      </w:tr>
      <w:tr w:rsidR="00A14433" w:rsidRPr="00687A90" w14:paraId="7FDE5522" w14:textId="77777777" w:rsidTr="00A14433">
        <w:trPr>
          <w:trHeight w:val="567"/>
          <w:jc w:val="center"/>
        </w:trPr>
        <w:tc>
          <w:tcPr>
            <w:tcW w:w="10852" w:type="dxa"/>
            <w:gridSpan w:val="4"/>
            <w:shd w:val="clear" w:color="auto" w:fill="auto"/>
            <w:vAlign w:val="center"/>
          </w:tcPr>
          <w:p w14:paraId="1F078DF9" w14:textId="77777777" w:rsidR="00A14433" w:rsidRPr="00687A90" w:rsidRDefault="009D4B90" w:rsidP="009D4B90">
            <w:pPr>
              <w:pStyle w:val="Heading3"/>
              <w:jc w:val="left"/>
              <w:rPr>
                <w:color w:val="auto"/>
                <w:lang w:val="nl-BE" w:bidi="nl-NL"/>
              </w:rPr>
            </w:pPr>
            <w:r w:rsidRPr="00687A90">
              <w:rPr>
                <w:color w:val="auto"/>
                <w:lang w:val="nl-BE" w:bidi="nl-NL"/>
              </w:rPr>
              <w:t xml:space="preserve">Leefmilieu Brussel kan beslissen een ontheffing toe te staan op basis van wetenschappelijke elementen en na advies van de Brusselse Commissie voor dierproeven :  </w:t>
            </w:r>
          </w:p>
        </w:tc>
      </w:tr>
      <w:tr w:rsidR="00234887" w:rsidRPr="00687A90" w14:paraId="689E9D3F" w14:textId="77777777" w:rsidTr="008E5088">
        <w:trPr>
          <w:trHeight w:val="567"/>
          <w:jc w:val="center"/>
        </w:trPr>
        <w:tc>
          <w:tcPr>
            <w:tcW w:w="709" w:type="dxa"/>
            <w:shd w:val="clear" w:color="auto" w:fill="auto"/>
            <w:vAlign w:val="center"/>
          </w:tcPr>
          <w:p w14:paraId="0F74E4BA" w14:textId="77777777" w:rsidR="00234887" w:rsidRPr="00687A90" w:rsidRDefault="00234887" w:rsidP="005C2CD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418" w:type="dxa"/>
            <w:shd w:val="clear" w:color="auto" w:fill="auto"/>
            <w:vAlign w:val="center"/>
          </w:tcPr>
          <w:p w14:paraId="1277724A" w14:textId="77777777" w:rsidR="00234887" w:rsidRPr="00687A90" w:rsidRDefault="00E22C9E" w:rsidP="00234887">
            <w:pPr>
              <w:rPr>
                <w:b/>
                <w:sz w:val="20"/>
                <w:szCs w:val="20"/>
                <w:highlight w:val="yellow"/>
                <w:lang w:val="nl-BE" w:bidi="nl-NL"/>
              </w:rPr>
            </w:pPr>
            <w:r w:rsidRPr="00687A90">
              <w:rPr>
                <w:b/>
                <w:sz w:val="20"/>
                <w:szCs w:val="20"/>
                <w:lang w:val="nl-BE" w:bidi="nl-NL"/>
              </w:rPr>
              <w:t>Art. 4 § 2</w:t>
            </w:r>
            <w:r w:rsidR="00234887" w:rsidRPr="00687A90">
              <w:rPr>
                <w:b/>
                <w:sz w:val="20"/>
                <w:szCs w:val="20"/>
                <w:lang w:val="nl-BE" w:bidi="nl-NL"/>
              </w:rPr>
              <w:t xml:space="preserve">  </w:t>
            </w:r>
          </w:p>
        </w:tc>
        <w:tc>
          <w:tcPr>
            <w:tcW w:w="7371" w:type="dxa"/>
            <w:shd w:val="clear" w:color="auto" w:fill="auto"/>
            <w:vAlign w:val="center"/>
          </w:tcPr>
          <w:p w14:paraId="0B6835A3" w14:textId="40B1C547" w:rsidR="00234887" w:rsidRPr="00687A90" w:rsidRDefault="00F64A46" w:rsidP="00D25AD4">
            <w:pPr>
              <w:rPr>
                <w:sz w:val="20"/>
                <w:szCs w:val="20"/>
                <w:highlight w:val="yellow"/>
                <w:lang w:val="nl-BE" w:bidi="nl-NL"/>
              </w:rPr>
            </w:pPr>
            <w:r w:rsidRPr="00687A90">
              <w:rPr>
                <w:sz w:val="20"/>
                <w:szCs w:val="20"/>
                <w:lang w:val="nl-BE" w:bidi="nl-NL"/>
              </w:rPr>
              <w:t xml:space="preserve">Proefdieren die opgenomen zijn in bijlage 1 </w:t>
            </w:r>
            <w:r w:rsidR="00B04DFC" w:rsidRPr="00687A90">
              <w:rPr>
                <w:sz w:val="20"/>
                <w:szCs w:val="20"/>
                <w:lang w:val="nl-BE" w:bidi="nl-NL"/>
              </w:rPr>
              <w:t xml:space="preserve">van het KB </w:t>
            </w:r>
            <w:r w:rsidRPr="00687A90">
              <w:rPr>
                <w:sz w:val="20"/>
                <w:szCs w:val="20"/>
                <w:lang w:val="nl-BE" w:bidi="nl-NL"/>
              </w:rPr>
              <w:t>mogen enkel gebruikt worden in dierproeven wanneer zij voor dit doel gekweekt werden</w:t>
            </w:r>
          </w:p>
        </w:tc>
        <w:tc>
          <w:tcPr>
            <w:tcW w:w="1354" w:type="dxa"/>
            <w:shd w:val="clear" w:color="auto" w:fill="auto"/>
            <w:vAlign w:val="center"/>
          </w:tcPr>
          <w:p w14:paraId="37DE5CE5" w14:textId="77777777" w:rsidR="00234887" w:rsidRPr="00687A90" w:rsidRDefault="00234887" w:rsidP="005C2CD3">
            <w:pPr>
              <w:jc w:val="center"/>
              <w:rPr>
                <w:i/>
                <w:sz w:val="20"/>
                <w:szCs w:val="20"/>
                <w:lang w:val="nl-BE" w:bidi="nl-NL"/>
              </w:rPr>
            </w:pPr>
            <w:r w:rsidRPr="00687A90">
              <w:rPr>
                <w:i/>
                <w:sz w:val="20"/>
                <w:szCs w:val="20"/>
                <w:lang w:val="nl-BE" w:bidi="nl-NL"/>
              </w:rPr>
              <w:t>P</w:t>
            </w:r>
            <w:r w:rsidR="00F64A46" w:rsidRPr="00687A90">
              <w:rPr>
                <w:i/>
                <w:sz w:val="20"/>
                <w:szCs w:val="20"/>
                <w:lang w:val="nl-BE" w:bidi="nl-NL"/>
              </w:rPr>
              <w:t>agina</w:t>
            </w:r>
            <w:r w:rsidRPr="00687A90">
              <w:rPr>
                <w:i/>
                <w:sz w:val="20"/>
                <w:szCs w:val="20"/>
                <w:lang w:val="nl-BE" w:bidi="nl-NL"/>
              </w:rPr>
              <w:t xml:space="preserve"> 4</w:t>
            </w:r>
          </w:p>
        </w:tc>
      </w:tr>
      <w:tr w:rsidR="00234887" w:rsidRPr="00687A90" w14:paraId="57AF58A5" w14:textId="77777777" w:rsidTr="008E5088">
        <w:trPr>
          <w:trHeight w:val="567"/>
          <w:jc w:val="center"/>
        </w:trPr>
        <w:tc>
          <w:tcPr>
            <w:tcW w:w="709" w:type="dxa"/>
            <w:shd w:val="clear" w:color="auto" w:fill="auto"/>
            <w:vAlign w:val="center"/>
          </w:tcPr>
          <w:p w14:paraId="280374D9" w14:textId="77777777" w:rsidR="00234887" w:rsidRPr="00687A90" w:rsidRDefault="00234887" w:rsidP="005C2CD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418" w:type="dxa"/>
            <w:shd w:val="clear" w:color="auto" w:fill="auto"/>
            <w:vAlign w:val="center"/>
          </w:tcPr>
          <w:p w14:paraId="27A65F15" w14:textId="77777777" w:rsidR="00234887" w:rsidRPr="00687A90" w:rsidRDefault="00E22C9E" w:rsidP="00234887">
            <w:pPr>
              <w:pStyle w:val="BodyText3"/>
              <w:jc w:val="left"/>
              <w:rPr>
                <w:b/>
                <w:sz w:val="20"/>
                <w:szCs w:val="20"/>
                <w:lang w:val="nl-BE" w:bidi="nl-NL"/>
              </w:rPr>
            </w:pPr>
            <w:r w:rsidRPr="00687A90">
              <w:rPr>
                <w:b/>
                <w:sz w:val="20"/>
                <w:szCs w:val="20"/>
                <w:lang w:val="nl-BE" w:bidi="nl-NL"/>
              </w:rPr>
              <w:t>Art. 5 § 2</w:t>
            </w:r>
            <w:r w:rsidR="00234887" w:rsidRPr="00687A90">
              <w:rPr>
                <w:b/>
                <w:sz w:val="20"/>
                <w:szCs w:val="20"/>
                <w:lang w:val="nl-BE" w:bidi="nl-NL"/>
              </w:rPr>
              <w:t> </w:t>
            </w:r>
          </w:p>
        </w:tc>
        <w:tc>
          <w:tcPr>
            <w:tcW w:w="7371" w:type="dxa"/>
            <w:shd w:val="clear" w:color="auto" w:fill="auto"/>
            <w:vAlign w:val="center"/>
          </w:tcPr>
          <w:p w14:paraId="349A6F96" w14:textId="7E4F5658" w:rsidR="00234887" w:rsidRPr="00687A90" w:rsidRDefault="001740C4" w:rsidP="00D25AD4">
            <w:pPr>
              <w:pStyle w:val="BodyText3"/>
              <w:jc w:val="left"/>
              <w:rPr>
                <w:sz w:val="20"/>
                <w:szCs w:val="20"/>
                <w:lang w:val="nl-BE" w:bidi="nl-NL"/>
              </w:rPr>
            </w:pPr>
            <w:proofErr w:type="spellStart"/>
            <w:r w:rsidRPr="00687A90">
              <w:rPr>
                <w:lang w:val="nl-BE"/>
              </w:rPr>
              <w:t>Specimens</w:t>
            </w:r>
            <w:proofErr w:type="spellEnd"/>
            <w:r w:rsidRPr="00687A90">
              <w:rPr>
                <w:lang w:val="nl-BE"/>
              </w:rPr>
              <w:t xml:space="preserve"> van de bedreigde soorten</w:t>
            </w:r>
            <w:r w:rsidR="008D23D9" w:rsidRPr="00687A90">
              <w:rPr>
                <w:rStyle w:val="FootnoteReference"/>
                <w:lang w:val="nl-BE"/>
              </w:rPr>
              <w:footnoteReference w:id="3"/>
            </w:r>
            <w:r w:rsidRPr="00687A90">
              <w:rPr>
                <w:lang w:val="nl-BE"/>
              </w:rPr>
              <w:t xml:space="preserve"> </w:t>
            </w:r>
            <w:r w:rsidRPr="00687A90">
              <w:rPr>
                <w:sz w:val="20"/>
                <w:szCs w:val="20"/>
                <w:lang w:val="nl-BE" w:bidi="nl-NL"/>
              </w:rPr>
              <w:t xml:space="preserve">(niet </w:t>
            </w:r>
            <w:r w:rsidR="00D25AD4" w:rsidRPr="00687A90">
              <w:rPr>
                <w:sz w:val="20"/>
                <w:szCs w:val="20"/>
                <w:lang w:val="nl-BE" w:bidi="nl-NL"/>
              </w:rPr>
              <w:t>van toepassing</w:t>
            </w:r>
            <w:r w:rsidRPr="00687A90">
              <w:rPr>
                <w:sz w:val="20"/>
                <w:szCs w:val="20"/>
                <w:lang w:val="nl-BE" w:bidi="nl-NL"/>
              </w:rPr>
              <w:t xml:space="preserve"> op niet-menselijke primaten)</w:t>
            </w:r>
            <w:r w:rsidRPr="00687A90">
              <w:rPr>
                <w:lang w:val="nl-BE"/>
              </w:rPr>
              <w:t xml:space="preserve"> mogen niet gebruikt worden in dierproeven</w:t>
            </w:r>
          </w:p>
        </w:tc>
        <w:tc>
          <w:tcPr>
            <w:tcW w:w="1354" w:type="dxa"/>
            <w:shd w:val="clear" w:color="auto" w:fill="auto"/>
            <w:vAlign w:val="center"/>
          </w:tcPr>
          <w:p w14:paraId="23B7A7DC" w14:textId="77777777" w:rsidR="00234887" w:rsidRPr="00687A90" w:rsidRDefault="00F64A46" w:rsidP="005C2CD3">
            <w:pPr>
              <w:jc w:val="center"/>
              <w:rPr>
                <w:i/>
                <w:lang w:val="nl-BE"/>
              </w:rPr>
            </w:pPr>
            <w:r w:rsidRPr="00687A90">
              <w:rPr>
                <w:i/>
                <w:sz w:val="20"/>
                <w:szCs w:val="20"/>
                <w:lang w:val="nl-BE" w:bidi="nl-NL"/>
              </w:rPr>
              <w:t>Pagina</w:t>
            </w:r>
            <w:r w:rsidR="00234887" w:rsidRPr="00687A90">
              <w:rPr>
                <w:i/>
                <w:sz w:val="20"/>
                <w:szCs w:val="20"/>
                <w:lang w:val="nl-BE" w:bidi="nl-NL"/>
              </w:rPr>
              <w:t xml:space="preserve"> 4</w:t>
            </w:r>
          </w:p>
        </w:tc>
      </w:tr>
      <w:tr w:rsidR="00234887" w:rsidRPr="00687A90" w14:paraId="57B825FB" w14:textId="77777777" w:rsidTr="008E5088">
        <w:trPr>
          <w:trHeight w:val="567"/>
          <w:jc w:val="center"/>
        </w:trPr>
        <w:tc>
          <w:tcPr>
            <w:tcW w:w="709" w:type="dxa"/>
            <w:shd w:val="clear" w:color="auto" w:fill="auto"/>
            <w:vAlign w:val="center"/>
          </w:tcPr>
          <w:p w14:paraId="7CE894D8" w14:textId="77777777" w:rsidR="00234887" w:rsidRPr="00687A90" w:rsidRDefault="00234887" w:rsidP="005C2CD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418" w:type="dxa"/>
            <w:shd w:val="clear" w:color="auto" w:fill="auto"/>
            <w:vAlign w:val="center"/>
          </w:tcPr>
          <w:p w14:paraId="01A319AF" w14:textId="77777777" w:rsidR="00234887" w:rsidRPr="00687A90" w:rsidRDefault="00E22C9E" w:rsidP="00234887">
            <w:pPr>
              <w:pStyle w:val="BodyText3"/>
              <w:jc w:val="left"/>
              <w:rPr>
                <w:b/>
                <w:sz w:val="20"/>
                <w:szCs w:val="20"/>
                <w:lang w:val="nl-BE" w:bidi="nl-NL"/>
              </w:rPr>
            </w:pPr>
            <w:r w:rsidRPr="00687A90">
              <w:rPr>
                <w:b/>
                <w:sz w:val="20"/>
                <w:szCs w:val="20"/>
                <w:lang w:val="nl-BE" w:bidi="nl-NL"/>
              </w:rPr>
              <w:t>Art. 6 § 2</w:t>
            </w:r>
          </w:p>
        </w:tc>
        <w:tc>
          <w:tcPr>
            <w:tcW w:w="7371" w:type="dxa"/>
            <w:shd w:val="clear" w:color="auto" w:fill="auto"/>
            <w:vAlign w:val="center"/>
          </w:tcPr>
          <w:p w14:paraId="691D01C0" w14:textId="77777777" w:rsidR="00234887" w:rsidRPr="00687A90" w:rsidRDefault="001740C4" w:rsidP="00B15935">
            <w:pPr>
              <w:pStyle w:val="BodyText3"/>
              <w:jc w:val="left"/>
              <w:rPr>
                <w:sz w:val="20"/>
                <w:szCs w:val="20"/>
                <w:lang w:val="nl-BE" w:bidi="nl-NL"/>
              </w:rPr>
            </w:pPr>
            <w:proofErr w:type="spellStart"/>
            <w:r w:rsidRPr="00687A90">
              <w:rPr>
                <w:sz w:val="20"/>
                <w:szCs w:val="20"/>
                <w:lang w:val="nl-BE" w:bidi="nl-NL"/>
              </w:rPr>
              <w:t>Specime</w:t>
            </w:r>
            <w:r w:rsidR="00B15935" w:rsidRPr="00687A90">
              <w:rPr>
                <w:sz w:val="20"/>
                <w:szCs w:val="20"/>
                <w:lang w:val="nl-BE" w:bidi="nl-NL"/>
              </w:rPr>
              <w:t>ns</w:t>
            </w:r>
            <w:proofErr w:type="spellEnd"/>
            <w:r w:rsidR="00B15935" w:rsidRPr="00687A90">
              <w:rPr>
                <w:sz w:val="20"/>
                <w:szCs w:val="20"/>
                <w:lang w:val="nl-BE" w:bidi="nl-NL"/>
              </w:rPr>
              <w:t xml:space="preserve"> van niet-menselijke primaten</w:t>
            </w:r>
            <w:r w:rsidR="00D25AD4" w:rsidRPr="00687A90">
              <w:rPr>
                <w:sz w:val="20"/>
                <w:szCs w:val="20"/>
                <w:lang w:val="nl-BE" w:bidi="nl-NL"/>
              </w:rPr>
              <w:t xml:space="preserve"> </w:t>
            </w:r>
            <w:r w:rsidR="00B15935" w:rsidRPr="00687A90">
              <w:rPr>
                <w:sz w:val="20"/>
                <w:szCs w:val="20"/>
                <w:lang w:val="nl-BE" w:bidi="nl-NL"/>
              </w:rPr>
              <w:t xml:space="preserve">worden </w:t>
            </w:r>
            <w:r w:rsidR="00D25AD4" w:rsidRPr="00687A90">
              <w:rPr>
                <w:sz w:val="20"/>
                <w:szCs w:val="20"/>
                <w:lang w:val="nl-BE" w:bidi="nl-NL"/>
              </w:rPr>
              <w:t xml:space="preserve">niet gebruikt </w:t>
            </w:r>
            <w:r w:rsidR="00B15935" w:rsidRPr="00687A90">
              <w:rPr>
                <w:sz w:val="20"/>
                <w:szCs w:val="20"/>
                <w:lang w:val="nl-BE" w:bidi="nl-NL"/>
              </w:rPr>
              <w:t>bij</w:t>
            </w:r>
            <w:r w:rsidRPr="00687A90">
              <w:rPr>
                <w:sz w:val="20"/>
                <w:szCs w:val="20"/>
                <w:lang w:val="nl-BE" w:bidi="nl-NL"/>
              </w:rPr>
              <w:t xml:space="preserve"> dierproeven</w:t>
            </w:r>
          </w:p>
        </w:tc>
        <w:tc>
          <w:tcPr>
            <w:tcW w:w="1354" w:type="dxa"/>
            <w:shd w:val="clear" w:color="auto" w:fill="auto"/>
            <w:vAlign w:val="center"/>
          </w:tcPr>
          <w:p w14:paraId="18D8FEEA" w14:textId="77777777" w:rsidR="00234887" w:rsidRPr="00687A90" w:rsidRDefault="00F64A46" w:rsidP="005C2CD3">
            <w:pPr>
              <w:jc w:val="center"/>
              <w:rPr>
                <w:i/>
                <w:lang w:val="nl-BE"/>
              </w:rPr>
            </w:pPr>
            <w:r w:rsidRPr="00687A90">
              <w:rPr>
                <w:i/>
                <w:sz w:val="20"/>
                <w:szCs w:val="20"/>
                <w:lang w:val="nl-BE" w:bidi="nl-NL"/>
              </w:rPr>
              <w:t>Pagina</w:t>
            </w:r>
            <w:r w:rsidR="00FB7C68" w:rsidRPr="00687A90">
              <w:rPr>
                <w:i/>
                <w:sz w:val="20"/>
                <w:szCs w:val="20"/>
                <w:lang w:val="nl-BE" w:bidi="nl-NL"/>
              </w:rPr>
              <w:t xml:space="preserve"> 5</w:t>
            </w:r>
          </w:p>
        </w:tc>
      </w:tr>
      <w:tr w:rsidR="00234887" w:rsidRPr="00687A90" w14:paraId="2152A478" w14:textId="77777777" w:rsidTr="008E5088">
        <w:trPr>
          <w:trHeight w:val="567"/>
          <w:jc w:val="center"/>
        </w:trPr>
        <w:tc>
          <w:tcPr>
            <w:tcW w:w="709" w:type="dxa"/>
            <w:shd w:val="clear" w:color="auto" w:fill="auto"/>
            <w:vAlign w:val="center"/>
          </w:tcPr>
          <w:p w14:paraId="4E95F941" w14:textId="77777777" w:rsidR="00234887" w:rsidRPr="00687A90" w:rsidRDefault="00234887" w:rsidP="005C2CD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418" w:type="dxa"/>
            <w:shd w:val="clear" w:color="auto" w:fill="auto"/>
            <w:vAlign w:val="center"/>
          </w:tcPr>
          <w:p w14:paraId="6A88221B" w14:textId="77777777" w:rsidR="00234887" w:rsidRPr="00687A90" w:rsidRDefault="00E22C9E" w:rsidP="00234887">
            <w:pPr>
              <w:pStyle w:val="BodyText3"/>
              <w:jc w:val="left"/>
              <w:rPr>
                <w:b/>
                <w:sz w:val="20"/>
                <w:szCs w:val="20"/>
                <w:lang w:val="nl-BE" w:bidi="nl-NL"/>
              </w:rPr>
            </w:pPr>
            <w:r w:rsidRPr="00687A90">
              <w:rPr>
                <w:b/>
                <w:sz w:val="20"/>
                <w:szCs w:val="20"/>
                <w:lang w:val="nl-BE" w:bidi="nl-NL"/>
              </w:rPr>
              <w:t>Art. 6 § 4</w:t>
            </w:r>
          </w:p>
        </w:tc>
        <w:tc>
          <w:tcPr>
            <w:tcW w:w="7371" w:type="dxa"/>
            <w:shd w:val="clear" w:color="auto" w:fill="auto"/>
            <w:vAlign w:val="center"/>
          </w:tcPr>
          <w:p w14:paraId="03914A71" w14:textId="78A4A564" w:rsidR="00234887" w:rsidRPr="00687A90" w:rsidRDefault="00E82A18" w:rsidP="005C2CD3">
            <w:pPr>
              <w:pStyle w:val="BodyText3"/>
              <w:jc w:val="left"/>
              <w:rPr>
                <w:sz w:val="20"/>
                <w:szCs w:val="20"/>
                <w:lang w:val="nl-BE" w:bidi="nl-NL"/>
              </w:rPr>
            </w:pPr>
            <w:proofErr w:type="spellStart"/>
            <w:r w:rsidRPr="00687A90">
              <w:rPr>
                <w:sz w:val="20"/>
                <w:szCs w:val="20"/>
                <w:lang w:val="nl-BE" w:bidi="nl-NL"/>
              </w:rPr>
              <w:t>Specimens</w:t>
            </w:r>
            <w:proofErr w:type="spellEnd"/>
            <w:r w:rsidRPr="00687A90">
              <w:rPr>
                <w:sz w:val="20"/>
                <w:szCs w:val="20"/>
                <w:lang w:val="nl-BE" w:bidi="nl-NL"/>
              </w:rPr>
              <w:t xml:space="preserve"> van niet-menselijke primaten die </w:t>
            </w:r>
            <w:r w:rsidR="008D23D9" w:rsidRPr="00687A90">
              <w:rPr>
                <w:sz w:val="20"/>
                <w:szCs w:val="20"/>
                <w:lang w:val="nl-BE" w:bidi="nl-NL"/>
              </w:rPr>
              <w:t>behoren tot de bedreigde soorten</w:t>
            </w:r>
            <w:r w:rsidRPr="00687A90">
              <w:rPr>
                <w:sz w:val="20"/>
                <w:szCs w:val="20"/>
                <w:lang w:val="nl-BE" w:bidi="nl-NL"/>
              </w:rPr>
              <w:t xml:space="preserve"> mogen niet worden gebruikt in dierproeven</w:t>
            </w:r>
          </w:p>
        </w:tc>
        <w:tc>
          <w:tcPr>
            <w:tcW w:w="1354" w:type="dxa"/>
            <w:shd w:val="clear" w:color="auto" w:fill="auto"/>
            <w:vAlign w:val="center"/>
          </w:tcPr>
          <w:p w14:paraId="77E1825A" w14:textId="77777777" w:rsidR="00234887" w:rsidRPr="00687A90" w:rsidRDefault="00F64A46" w:rsidP="005C2CD3">
            <w:pPr>
              <w:jc w:val="center"/>
              <w:rPr>
                <w:i/>
                <w:sz w:val="20"/>
                <w:szCs w:val="20"/>
                <w:lang w:val="nl-BE" w:bidi="nl-NL"/>
              </w:rPr>
            </w:pPr>
            <w:r w:rsidRPr="00687A90">
              <w:rPr>
                <w:i/>
                <w:sz w:val="20"/>
                <w:szCs w:val="20"/>
                <w:lang w:val="nl-BE" w:bidi="nl-NL"/>
              </w:rPr>
              <w:t>Pagina</w:t>
            </w:r>
            <w:r w:rsidR="00FB7C68" w:rsidRPr="00687A90">
              <w:rPr>
                <w:i/>
                <w:sz w:val="20"/>
                <w:szCs w:val="20"/>
                <w:lang w:val="nl-BE" w:bidi="nl-NL"/>
              </w:rPr>
              <w:t xml:space="preserve"> 5</w:t>
            </w:r>
          </w:p>
        </w:tc>
      </w:tr>
      <w:tr w:rsidR="00234887" w:rsidRPr="00687A90" w14:paraId="1FF0BC52" w14:textId="77777777" w:rsidTr="008E5088">
        <w:trPr>
          <w:trHeight w:val="567"/>
          <w:jc w:val="center"/>
        </w:trPr>
        <w:tc>
          <w:tcPr>
            <w:tcW w:w="709" w:type="dxa"/>
            <w:shd w:val="clear" w:color="auto" w:fill="auto"/>
            <w:vAlign w:val="center"/>
          </w:tcPr>
          <w:p w14:paraId="7A7C471D" w14:textId="77777777" w:rsidR="00234887" w:rsidRPr="00687A90" w:rsidRDefault="00234887" w:rsidP="005C2CD3">
            <w:pPr>
              <w:pStyle w:val="Checkbox"/>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418" w:type="dxa"/>
            <w:shd w:val="clear" w:color="auto" w:fill="auto"/>
            <w:vAlign w:val="center"/>
          </w:tcPr>
          <w:p w14:paraId="0CC1143B" w14:textId="77777777" w:rsidR="00234887" w:rsidRPr="00687A90" w:rsidRDefault="00E22C9E" w:rsidP="00234887">
            <w:pPr>
              <w:pStyle w:val="Checkbox"/>
              <w:jc w:val="left"/>
              <w:rPr>
                <w:b/>
                <w:sz w:val="20"/>
                <w:szCs w:val="20"/>
                <w:lang w:val="nl-BE"/>
              </w:rPr>
            </w:pPr>
            <w:r w:rsidRPr="00687A90">
              <w:rPr>
                <w:b/>
                <w:lang w:val="nl-BE"/>
              </w:rPr>
              <w:t>Art. 7. § 2</w:t>
            </w:r>
            <w:r w:rsidR="00D47425" w:rsidRPr="00687A90">
              <w:rPr>
                <w:b/>
                <w:lang w:val="nl-BE"/>
              </w:rPr>
              <w:t xml:space="preserve"> en 3</w:t>
            </w:r>
          </w:p>
        </w:tc>
        <w:tc>
          <w:tcPr>
            <w:tcW w:w="7371" w:type="dxa"/>
            <w:shd w:val="clear" w:color="auto" w:fill="auto"/>
            <w:vAlign w:val="center"/>
          </w:tcPr>
          <w:p w14:paraId="6631D61A" w14:textId="77777777" w:rsidR="00234887" w:rsidRPr="00687A90" w:rsidRDefault="00B15935" w:rsidP="00E82A18">
            <w:pPr>
              <w:pStyle w:val="Checkbox"/>
              <w:jc w:val="left"/>
              <w:rPr>
                <w:sz w:val="20"/>
                <w:szCs w:val="20"/>
                <w:lang w:val="nl-BE"/>
              </w:rPr>
            </w:pPr>
            <w:r w:rsidRPr="00687A90">
              <w:rPr>
                <w:lang w:val="nl-BE"/>
              </w:rPr>
              <w:t xml:space="preserve">In het wild gevangen </w:t>
            </w:r>
            <w:r w:rsidR="00E82A18" w:rsidRPr="00687A90">
              <w:rPr>
                <w:lang w:val="nl-BE"/>
              </w:rPr>
              <w:t>dieren mogen niet gebruikt worden in dierproeven.</w:t>
            </w:r>
          </w:p>
        </w:tc>
        <w:tc>
          <w:tcPr>
            <w:tcW w:w="1354" w:type="dxa"/>
            <w:shd w:val="clear" w:color="auto" w:fill="auto"/>
            <w:vAlign w:val="center"/>
          </w:tcPr>
          <w:p w14:paraId="20EF85E7" w14:textId="77777777" w:rsidR="00234887" w:rsidRPr="00687A90" w:rsidRDefault="00F64A46" w:rsidP="005C2CD3">
            <w:pPr>
              <w:jc w:val="center"/>
              <w:rPr>
                <w:i/>
                <w:lang w:val="nl-BE"/>
              </w:rPr>
            </w:pPr>
            <w:r w:rsidRPr="00687A90">
              <w:rPr>
                <w:i/>
                <w:sz w:val="20"/>
                <w:szCs w:val="20"/>
                <w:lang w:val="nl-BE" w:bidi="nl-NL"/>
              </w:rPr>
              <w:t>Pagina</w:t>
            </w:r>
            <w:r w:rsidR="00FB7C68" w:rsidRPr="00687A90">
              <w:rPr>
                <w:i/>
                <w:sz w:val="20"/>
                <w:szCs w:val="20"/>
                <w:lang w:val="nl-BE" w:bidi="nl-NL"/>
              </w:rPr>
              <w:t xml:space="preserve"> 6</w:t>
            </w:r>
          </w:p>
        </w:tc>
      </w:tr>
      <w:tr w:rsidR="00234887" w:rsidRPr="00687A90" w14:paraId="7487502D" w14:textId="77777777" w:rsidTr="008E5088">
        <w:trPr>
          <w:trHeight w:val="567"/>
          <w:jc w:val="center"/>
        </w:trPr>
        <w:tc>
          <w:tcPr>
            <w:tcW w:w="709" w:type="dxa"/>
            <w:shd w:val="clear" w:color="auto" w:fill="auto"/>
            <w:vAlign w:val="center"/>
          </w:tcPr>
          <w:p w14:paraId="7175619D" w14:textId="77777777" w:rsidR="00234887" w:rsidRPr="00687A90" w:rsidRDefault="00234887" w:rsidP="005C2CD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418" w:type="dxa"/>
            <w:shd w:val="clear" w:color="auto" w:fill="auto"/>
            <w:vAlign w:val="center"/>
          </w:tcPr>
          <w:p w14:paraId="3F2EBD58" w14:textId="77777777" w:rsidR="00234887" w:rsidRPr="00687A90" w:rsidRDefault="00E22C9E" w:rsidP="00234887">
            <w:pPr>
              <w:pStyle w:val="BodyText3"/>
              <w:jc w:val="left"/>
              <w:rPr>
                <w:b/>
                <w:sz w:val="20"/>
                <w:szCs w:val="20"/>
                <w:highlight w:val="yellow"/>
                <w:lang w:val="nl-BE" w:bidi="nl-NL"/>
              </w:rPr>
            </w:pPr>
            <w:r w:rsidRPr="00687A90">
              <w:rPr>
                <w:b/>
                <w:sz w:val="20"/>
                <w:szCs w:val="20"/>
                <w:lang w:val="nl-BE" w:bidi="nl-NL"/>
              </w:rPr>
              <w:t>Art. 8. § 2</w:t>
            </w:r>
            <w:r w:rsidR="00234887" w:rsidRPr="00687A90">
              <w:rPr>
                <w:b/>
                <w:sz w:val="20"/>
                <w:szCs w:val="20"/>
                <w:lang w:val="nl-BE" w:bidi="nl-NL"/>
              </w:rPr>
              <w:t xml:space="preserve"> </w:t>
            </w:r>
          </w:p>
        </w:tc>
        <w:tc>
          <w:tcPr>
            <w:tcW w:w="7371" w:type="dxa"/>
            <w:shd w:val="clear" w:color="auto" w:fill="auto"/>
            <w:vAlign w:val="center"/>
          </w:tcPr>
          <w:p w14:paraId="7F22B5CD" w14:textId="5F69F625" w:rsidR="00234887" w:rsidRPr="00687A90" w:rsidRDefault="00E82A18" w:rsidP="005C2CD3">
            <w:pPr>
              <w:pStyle w:val="BodyText3"/>
              <w:jc w:val="left"/>
              <w:rPr>
                <w:sz w:val="20"/>
                <w:szCs w:val="20"/>
                <w:highlight w:val="yellow"/>
                <w:lang w:val="nl-BE" w:bidi="nl-NL"/>
              </w:rPr>
            </w:pPr>
            <w:r w:rsidRPr="00687A90">
              <w:rPr>
                <w:sz w:val="20"/>
                <w:szCs w:val="20"/>
                <w:lang w:val="nl-BE" w:bidi="nl-NL"/>
              </w:rPr>
              <w:t>Zwerfdieren, verloren, achtergelaten of verwilderde huisdieren mogen niet in dierproeven worden gebruikt</w:t>
            </w:r>
          </w:p>
        </w:tc>
        <w:tc>
          <w:tcPr>
            <w:tcW w:w="1354" w:type="dxa"/>
            <w:shd w:val="clear" w:color="auto" w:fill="auto"/>
            <w:vAlign w:val="center"/>
          </w:tcPr>
          <w:p w14:paraId="71A57BB2" w14:textId="026D402F" w:rsidR="00234887" w:rsidRPr="00687A90" w:rsidRDefault="00F64A46" w:rsidP="005C2CD3">
            <w:pPr>
              <w:jc w:val="center"/>
              <w:rPr>
                <w:i/>
                <w:lang w:val="nl-BE"/>
              </w:rPr>
            </w:pPr>
            <w:r w:rsidRPr="00687A90">
              <w:rPr>
                <w:i/>
                <w:sz w:val="20"/>
                <w:szCs w:val="20"/>
                <w:lang w:val="nl-BE" w:bidi="nl-NL"/>
              </w:rPr>
              <w:t>Pagina</w:t>
            </w:r>
            <w:r w:rsidR="00FB7C68" w:rsidRPr="00687A90">
              <w:rPr>
                <w:i/>
                <w:sz w:val="20"/>
                <w:szCs w:val="20"/>
                <w:lang w:val="nl-BE" w:bidi="nl-NL"/>
              </w:rPr>
              <w:t xml:space="preserve"> </w:t>
            </w:r>
            <w:r w:rsidR="002761DE" w:rsidRPr="00687A90">
              <w:rPr>
                <w:i/>
                <w:sz w:val="20"/>
                <w:szCs w:val="20"/>
                <w:lang w:val="nl-BE" w:bidi="nl-NL"/>
              </w:rPr>
              <w:t>7</w:t>
            </w:r>
          </w:p>
        </w:tc>
      </w:tr>
      <w:tr w:rsidR="00234887" w:rsidRPr="00687A90" w14:paraId="60A92B6F" w14:textId="77777777" w:rsidTr="008E5088">
        <w:trPr>
          <w:trHeight w:val="567"/>
          <w:jc w:val="center"/>
        </w:trPr>
        <w:tc>
          <w:tcPr>
            <w:tcW w:w="709" w:type="dxa"/>
            <w:shd w:val="clear" w:color="auto" w:fill="auto"/>
            <w:vAlign w:val="center"/>
          </w:tcPr>
          <w:p w14:paraId="061BB993" w14:textId="77777777" w:rsidR="00234887" w:rsidRPr="00687A90" w:rsidRDefault="00234887" w:rsidP="005C2CD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418" w:type="dxa"/>
            <w:shd w:val="clear" w:color="auto" w:fill="auto"/>
            <w:vAlign w:val="center"/>
          </w:tcPr>
          <w:p w14:paraId="70AAED2E" w14:textId="77777777" w:rsidR="00234887" w:rsidRPr="00687A90" w:rsidRDefault="00234887" w:rsidP="00234887">
            <w:pPr>
              <w:pStyle w:val="BodyText3"/>
              <w:jc w:val="left"/>
              <w:rPr>
                <w:b/>
                <w:sz w:val="20"/>
                <w:szCs w:val="20"/>
                <w:lang w:val="nl-BE" w:bidi="nl-NL"/>
              </w:rPr>
            </w:pPr>
            <w:r w:rsidRPr="00687A90">
              <w:rPr>
                <w:b/>
                <w:sz w:val="20"/>
                <w:szCs w:val="20"/>
                <w:lang w:val="nl-BE" w:bidi="nl-NL"/>
              </w:rPr>
              <w:t>Art. 17. § 1er</w:t>
            </w:r>
          </w:p>
        </w:tc>
        <w:tc>
          <w:tcPr>
            <w:tcW w:w="7371" w:type="dxa"/>
            <w:shd w:val="clear" w:color="auto" w:fill="auto"/>
            <w:vAlign w:val="center"/>
          </w:tcPr>
          <w:p w14:paraId="6859E110" w14:textId="7F14DD5A" w:rsidR="00234887" w:rsidRPr="00687A90" w:rsidRDefault="00C80F65" w:rsidP="005C2CD3">
            <w:pPr>
              <w:pStyle w:val="BodyText3"/>
              <w:jc w:val="left"/>
              <w:rPr>
                <w:sz w:val="20"/>
                <w:szCs w:val="20"/>
                <w:lang w:val="nl-BE" w:bidi="nl-NL"/>
              </w:rPr>
            </w:pPr>
            <w:r w:rsidRPr="00687A90">
              <w:rPr>
                <w:sz w:val="20"/>
                <w:szCs w:val="20"/>
                <w:lang w:val="nl-BE" w:bidi="nl-NL"/>
              </w:rPr>
              <w:t>Dierproeven kunnen alleen in de inrichting van een gebruiker worden uitgevoerd</w:t>
            </w:r>
          </w:p>
        </w:tc>
        <w:tc>
          <w:tcPr>
            <w:tcW w:w="1354" w:type="dxa"/>
            <w:shd w:val="clear" w:color="auto" w:fill="auto"/>
            <w:vAlign w:val="center"/>
          </w:tcPr>
          <w:p w14:paraId="5B1C1D9E" w14:textId="77777777" w:rsidR="00234887" w:rsidRPr="00687A90" w:rsidRDefault="00F64A46" w:rsidP="005C2CD3">
            <w:pPr>
              <w:jc w:val="center"/>
              <w:rPr>
                <w:i/>
                <w:lang w:val="nl-BE"/>
              </w:rPr>
            </w:pPr>
            <w:r w:rsidRPr="00687A90">
              <w:rPr>
                <w:i/>
                <w:sz w:val="20"/>
                <w:szCs w:val="20"/>
                <w:lang w:val="nl-BE" w:bidi="nl-NL"/>
              </w:rPr>
              <w:t>Pagina</w:t>
            </w:r>
            <w:r w:rsidR="00FB7C68" w:rsidRPr="00687A90">
              <w:rPr>
                <w:i/>
                <w:sz w:val="20"/>
                <w:szCs w:val="20"/>
                <w:lang w:val="nl-BE" w:bidi="nl-NL"/>
              </w:rPr>
              <w:t xml:space="preserve"> 7</w:t>
            </w:r>
          </w:p>
        </w:tc>
      </w:tr>
      <w:tr w:rsidR="00A14433" w:rsidRPr="00687A90" w14:paraId="37EA7C14" w14:textId="77777777" w:rsidTr="00A14433">
        <w:trPr>
          <w:trHeight w:val="142"/>
          <w:jc w:val="center"/>
        </w:trPr>
        <w:tc>
          <w:tcPr>
            <w:tcW w:w="10852" w:type="dxa"/>
            <w:gridSpan w:val="4"/>
            <w:shd w:val="clear" w:color="auto" w:fill="auto"/>
            <w:vAlign w:val="center"/>
          </w:tcPr>
          <w:p w14:paraId="54F436E3" w14:textId="77777777" w:rsidR="00A14433" w:rsidRPr="00687A90" w:rsidRDefault="00A14433" w:rsidP="00A14433">
            <w:pPr>
              <w:pStyle w:val="Checkbox"/>
              <w:jc w:val="left"/>
              <w:rPr>
                <w:sz w:val="20"/>
                <w:szCs w:val="20"/>
                <w:lang w:val="nl-BE"/>
              </w:rPr>
            </w:pPr>
          </w:p>
        </w:tc>
      </w:tr>
      <w:tr w:rsidR="008D23D9" w:rsidRPr="00687A90" w14:paraId="3FAEF3F5" w14:textId="77777777" w:rsidTr="00A14433">
        <w:trPr>
          <w:trHeight w:val="142"/>
          <w:jc w:val="center"/>
        </w:trPr>
        <w:tc>
          <w:tcPr>
            <w:tcW w:w="10852" w:type="dxa"/>
            <w:gridSpan w:val="4"/>
            <w:shd w:val="clear" w:color="auto" w:fill="auto"/>
            <w:vAlign w:val="center"/>
          </w:tcPr>
          <w:p w14:paraId="2C9A8A0E" w14:textId="77777777" w:rsidR="008D23D9" w:rsidRPr="00687A90" w:rsidRDefault="008D23D9" w:rsidP="00A14433">
            <w:pPr>
              <w:pStyle w:val="Checkbox"/>
              <w:jc w:val="left"/>
              <w:rPr>
                <w:sz w:val="20"/>
                <w:szCs w:val="20"/>
                <w:lang w:val="nl-BE"/>
              </w:rPr>
            </w:pPr>
          </w:p>
        </w:tc>
      </w:tr>
      <w:tr w:rsidR="00A14433" w:rsidRPr="00687A90" w14:paraId="54147E71" w14:textId="77777777" w:rsidTr="00E364C1">
        <w:trPr>
          <w:trHeight w:val="567"/>
          <w:jc w:val="center"/>
        </w:trPr>
        <w:tc>
          <w:tcPr>
            <w:tcW w:w="10852" w:type="dxa"/>
            <w:gridSpan w:val="4"/>
            <w:shd w:val="clear" w:color="auto" w:fill="auto"/>
            <w:vAlign w:val="center"/>
          </w:tcPr>
          <w:p w14:paraId="39A6EE65" w14:textId="41CCDA4F" w:rsidR="00A14433" w:rsidRPr="00687A90" w:rsidRDefault="009D4B90" w:rsidP="009D4B90">
            <w:pPr>
              <w:rPr>
                <w:b/>
                <w:sz w:val="20"/>
                <w:szCs w:val="20"/>
                <w:lang w:val="nl-BE" w:bidi="nl-NL"/>
              </w:rPr>
            </w:pPr>
            <w:r w:rsidRPr="00687A90">
              <w:rPr>
                <w:b/>
                <w:sz w:val="20"/>
                <w:szCs w:val="20"/>
                <w:lang w:val="nl-BE" w:bidi="nl-NL"/>
              </w:rPr>
              <w:t xml:space="preserve">De </w:t>
            </w:r>
            <w:r w:rsidR="00097B04">
              <w:rPr>
                <w:b/>
                <w:sz w:val="20"/>
                <w:szCs w:val="20"/>
                <w:lang w:val="nl-BE" w:bidi="nl-NL"/>
              </w:rPr>
              <w:t>m</w:t>
            </w:r>
            <w:r w:rsidRPr="00687A90">
              <w:rPr>
                <w:b/>
                <w:sz w:val="20"/>
                <w:szCs w:val="20"/>
                <w:lang w:val="nl-BE" w:bidi="nl-NL"/>
              </w:rPr>
              <w:t xml:space="preserve">inister kan beslissen een ontheffing toe te staan op basis van wetenschappelijke elementen en na advies van de Brusselse Commissie voor dierproeven :  </w:t>
            </w:r>
          </w:p>
        </w:tc>
      </w:tr>
      <w:tr w:rsidR="00234887" w:rsidRPr="00687A90" w14:paraId="10596B0A" w14:textId="77777777" w:rsidTr="008E5088">
        <w:trPr>
          <w:trHeight w:val="567"/>
          <w:jc w:val="center"/>
        </w:trPr>
        <w:tc>
          <w:tcPr>
            <w:tcW w:w="709" w:type="dxa"/>
            <w:shd w:val="clear" w:color="auto" w:fill="auto"/>
            <w:vAlign w:val="center"/>
          </w:tcPr>
          <w:p w14:paraId="3143A884" w14:textId="77777777" w:rsidR="00234887" w:rsidRPr="00687A90" w:rsidRDefault="00234887" w:rsidP="005C2CD3">
            <w:pPr>
              <w:pStyle w:val="Checkbox"/>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418" w:type="dxa"/>
            <w:shd w:val="clear" w:color="auto" w:fill="auto"/>
            <w:vAlign w:val="center"/>
          </w:tcPr>
          <w:p w14:paraId="0BA4A646" w14:textId="77777777" w:rsidR="00234887" w:rsidRPr="00687A90" w:rsidRDefault="00234887" w:rsidP="00234887">
            <w:pPr>
              <w:pStyle w:val="Checkbox"/>
              <w:jc w:val="left"/>
              <w:rPr>
                <w:b/>
                <w:sz w:val="20"/>
                <w:szCs w:val="20"/>
                <w:lang w:val="nl-BE"/>
              </w:rPr>
            </w:pPr>
            <w:r w:rsidRPr="00687A90">
              <w:rPr>
                <w:b/>
                <w:sz w:val="20"/>
                <w:szCs w:val="20"/>
                <w:lang w:val="nl-BE"/>
              </w:rPr>
              <w:t>Art. 18. § 5.</w:t>
            </w:r>
          </w:p>
        </w:tc>
        <w:tc>
          <w:tcPr>
            <w:tcW w:w="7371" w:type="dxa"/>
            <w:shd w:val="clear" w:color="auto" w:fill="auto"/>
            <w:vAlign w:val="center"/>
          </w:tcPr>
          <w:p w14:paraId="468B887F" w14:textId="77777777" w:rsidR="00234887" w:rsidRPr="00687A90" w:rsidRDefault="00C80F65" w:rsidP="005C2CD3">
            <w:pPr>
              <w:pStyle w:val="Checkbox"/>
              <w:jc w:val="left"/>
              <w:rPr>
                <w:sz w:val="20"/>
                <w:szCs w:val="20"/>
                <w:lang w:val="nl-BE"/>
              </w:rPr>
            </w:pPr>
            <w:r w:rsidRPr="00687A90">
              <w:rPr>
                <w:sz w:val="20"/>
                <w:szCs w:val="20"/>
                <w:lang w:val="nl-BE"/>
              </w:rPr>
              <w:t>Geen enkele proef die leidt tot een ernstige mate van pijn, lijden of angst die vermoedelijk lang zal duren en die niet kan worden verminderd, is toegestaan.</w:t>
            </w:r>
          </w:p>
        </w:tc>
        <w:tc>
          <w:tcPr>
            <w:tcW w:w="1354" w:type="dxa"/>
            <w:shd w:val="clear" w:color="auto" w:fill="auto"/>
            <w:vAlign w:val="center"/>
          </w:tcPr>
          <w:p w14:paraId="72004B66" w14:textId="77777777" w:rsidR="00234887" w:rsidRPr="00687A90" w:rsidRDefault="00F64A46" w:rsidP="005C2CD3">
            <w:pPr>
              <w:jc w:val="center"/>
              <w:rPr>
                <w:i/>
                <w:lang w:val="nl-BE"/>
              </w:rPr>
            </w:pPr>
            <w:r w:rsidRPr="00687A90">
              <w:rPr>
                <w:i/>
                <w:sz w:val="20"/>
                <w:szCs w:val="20"/>
                <w:lang w:val="nl-BE" w:bidi="nl-NL"/>
              </w:rPr>
              <w:t>Pagina</w:t>
            </w:r>
            <w:r w:rsidR="00FB7C68" w:rsidRPr="00687A90">
              <w:rPr>
                <w:i/>
                <w:sz w:val="20"/>
                <w:szCs w:val="20"/>
                <w:lang w:val="nl-BE" w:bidi="nl-NL"/>
              </w:rPr>
              <w:t xml:space="preserve"> 7</w:t>
            </w:r>
          </w:p>
        </w:tc>
      </w:tr>
      <w:tr w:rsidR="00A14433" w:rsidRPr="00687A90" w14:paraId="39B4D135" w14:textId="77777777" w:rsidTr="00A14433">
        <w:trPr>
          <w:trHeight w:val="142"/>
          <w:jc w:val="center"/>
        </w:trPr>
        <w:tc>
          <w:tcPr>
            <w:tcW w:w="10852" w:type="dxa"/>
            <w:gridSpan w:val="4"/>
            <w:shd w:val="clear" w:color="auto" w:fill="auto"/>
            <w:vAlign w:val="center"/>
          </w:tcPr>
          <w:p w14:paraId="516C1029" w14:textId="77777777" w:rsidR="00A14433" w:rsidRPr="00687A90" w:rsidRDefault="00A14433" w:rsidP="00A14433">
            <w:pPr>
              <w:pStyle w:val="Checkbox"/>
              <w:jc w:val="left"/>
              <w:rPr>
                <w:sz w:val="20"/>
                <w:szCs w:val="20"/>
                <w:lang w:val="nl-BE"/>
              </w:rPr>
            </w:pPr>
          </w:p>
        </w:tc>
      </w:tr>
      <w:tr w:rsidR="008D23D9" w:rsidRPr="00687A90" w14:paraId="0D1EF304" w14:textId="77777777" w:rsidTr="00A14433">
        <w:trPr>
          <w:trHeight w:val="142"/>
          <w:jc w:val="center"/>
        </w:trPr>
        <w:tc>
          <w:tcPr>
            <w:tcW w:w="10852" w:type="dxa"/>
            <w:gridSpan w:val="4"/>
            <w:shd w:val="clear" w:color="auto" w:fill="auto"/>
            <w:vAlign w:val="center"/>
          </w:tcPr>
          <w:p w14:paraId="4D8BF410" w14:textId="77777777" w:rsidR="008D23D9" w:rsidRPr="00687A90" w:rsidRDefault="008D23D9" w:rsidP="00A14433">
            <w:pPr>
              <w:pStyle w:val="Checkbox"/>
              <w:jc w:val="left"/>
              <w:rPr>
                <w:sz w:val="20"/>
                <w:szCs w:val="20"/>
                <w:lang w:val="nl-BE"/>
              </w:rPr>
            </w:pPr>
          </w:p>
        </w:tc>
      </w:tr>
      <w:tr w:rsidR="00A14433" w:rsidRPr="00687A90" w14:paraId="42C350E0" w14:textId="77777777" w:rsidTr="00E364C1">
        <w:trPr>
          <w:trHeight w:val="567"/>
          <w:jc w:val="center"/>
        </w:trPr>
        <w:tc>
          <w:tcPr>
            <w:tcW w:w="10852" w:type="dxa"/>
            <w:gridSpan w:val="4"/>
            <w:shd w:val="clear" w:color="auto" w:fill="auto"/>
            <w:vAlign w:val="center"/>
          </w:tcPr>
          <w:p w14:paraId="68CAAFB3" w14:textId="77777777" w:rsidR="00A14433" w:rsidRPr="00687A90" w:rsidRDefault="009D4B90" w:rsidP="009D4B90">
            <w:pPr>
              <w:rPr>
                <w:b/>
                <w:sz w:val="20"/>
                <w:szCs w:val="20"/>
                <w:lang w:val="nl-BE" w:bidi="nl-NL"/>
              </w:rPr>
            </w:pPr>
            <w:r w:rsidRPr="00687A90">
              <w:rPr>
                <w:b/>
                <w:sz w:val="20"/>
                <w:szCs w:val="20"/>
                <w:lang w:val="nl-BE" w:bidi="nl-NL"/>
              </w:rPr>
              <w:t>Leefmilieu Brussel kan beslissen een ontheffing toe te staan op basis van wetenschappelijke elementen :</w:t>
            </w:r>
          </w:p>
        </w:tc>
      </w:tr>
      <w:tr w:rsidR="00234887" w:rsidRPr="00687A90" w14:paraId="0896714B" w14:textId="77777777" w:rsidTr="008E5088">
        <w:trPr>
          <w:trHeight w:val="567"/>
          <w:jc w:val="center"/>
        </w:trPr>
        <w:tc>
          <w:tcPr>
            <w:tcW w:w="709" w:type="dxa"/>
            <w:shd w:val="clear" w:color="auto" w:fill="auto"/>
            <w:vAlign w:val="center"/>
          </w:tcPr>
          <w:p w14:paraId="5A027BF6" w14:textId="77777777" w:rsidR="00234887" w:rsidRPr="00687A90" w:rsidRDefault="008E5088" w:rsidP="005C2CD3">
            <w:pPr>
              <w:pStyle w:val="Checkbox"/>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418" w:type="dxa"/>
            <w:shd w:val="clear" w:color="auto" w:fill="auto"/>
            <w:vAlign w:val="center"/>
          </w:tcPr>
          <w:p w14:paraId="2C5A7D5C" w14:textId="77777777" w:rsidR="00234887" w:rsidRPr="00687A90" w:rsidRDefault="00234887" w:rsidP="00234887">
            <w:pPr>
              <w:pStyle w:val="Checkbox"/>
              <w:jc w:val="left"/>
              <w:rPr>
                <w:b/>
                <w:sz w:val="20"/>
                <w:szCs w:val="20"/>
                <w:lang w:val="nl-BE"/>
              </w:rPr>
            </w:pPr>
            <w:r w:rsidRPr="00687A90">
              <w:rPr>
                <w:b/>
                <w:sz w:val="20"/>
                <w:szCs w:val="20"/>
                <w:lang w:val="nl-BE"/>
              </w:rPr>
              <w:t>Art. 33.</w:t>
            </w:r>
            <w:r w:rsidRPr="00687A90">
              <w:rPr>
                <w:b/>
                <w:lang w:val="nl-BE"/>
              </w:rPr>
              <w:t xml:space="preserve"> </w:t>
            </w:r>
            <w:r w:rsidRPr="00687A90">
              <w:rPr>
                <w:b/>
                <w:sz w:val="20"/>
                <w:szCs w:val="20"/>
                <w:lang w:val="nl-BE"/>
              </w:rPr>
              <w:t>§ 3.</w:t>
            </w:r>
          </w:p>
        </w:tc>
        <w:tc>
          <w:tcPr>
            <w:tcW w:w="7371" w:type="dxa"/>
            <w:shd w:val="clear" w:color="auto" w:fill="auto"/>
            <w:vAlign w:val="center"/>
          </w:tcPr>
          <w:p w14:paraId="268808F7" w14:textId="71428309" w:rsidR="00234887" w:rsidRPr="00687A90" w:rsidRDefault="007D3BF5" w:rsidP="005C2CD3">
            <w:pPr>
              <w:pStyle w:val="Checkbox"/>
              <w:jc w:val="left"/>
              <w:rPr>
                <w:sz w:val="20"/>
                <w:szCs w:val="20"/>
                <w:lang w:val="nl-BE"/>
              </w:rPr>
            </w:pPr>
            <w:r w:rsidRPr="00687A90">
              <w:rPr>
                <w:sz w:val="20"/>
                <w:szCs w:val="20"/>
                <w:lang w:val="nl-BE"/>
              </w:rPr>
              <w:t>Wanneer een proefdier moet worden gedood, dient dit te gebeuren volgens de bepalingen vastgelegd in bijlage 7</w:t>
            </w:r>
            <w:r w:rsidR="00B04DFC" w:rsidRPr="00687A90">
              <w:rPr>
                <w:sz w:val="20"/>
                <w:szCs w:val="20"/>
                <w:lang w:val="nl-BE"/>
              </w:rPr>
              <w:t xml:space="preserve"> van het KB</w:t>
            </w:r>
            <w:r w:rsidRPr="00687A90">
              <w:rPr>
                <w:sz w:val="20"/>
                <w:szCs w:val="20"/>
                <w:lang w:val="nl-BE"/>
              </w:rPr>
              <w:t>.</w:t>
            </w:r>
          </w:p>
        </w:tc>
        <w:tc>
          <w:tcPr>
            <w:tcW w:w="1354" w:type="dxa"/>
            <w:shd w:val="clear" w:color="auto" w:fill="auto"/>
            <w:vAlign w:val="center"/>
          </w:tcPr>
          <w:p w14:paraId="4BCCBDB4" w14:textId="5E6FCF36" w:rsidR="00234887" w:rsidRPr="00687A90" w:rsidRDefault="00F64A46" w:rsidP="005C2CD3">
            <w:pPr>
              <w:jc w:val="center"/>
              <w:rPr>
                <w:i/>
                <w:sz w:val="20"/>
                <w:szCs w:val="20"/>
                <w:lang w:val="nl-BE" w:bidi="nl-NL"/>
              </w:rPr>
            </w:pPr>
            <w:r w:rsidRPr="00687A90">
              <w:rPr>
                <w:i/>
                <w:sz w:val="20"/>
                <w:szCs w:val="20"/>
                <w:lang w:val="nl-BE" w:bidi="nl-NL"/>
              </w:rPr>
              <w:t>Pagina</w:t>
            </w:r>
            <w:r w:rsidR="00FB7C68" w:rsidRPr="00687A90">
              <w:rPr>
                <w:i/>
                <w:sz w:val="20"/>
                <w:szCs w:val="20"/>
                <w:lang w:val="nl-BE" w:bidi="nl-NL"/>
              </w:rPr>
              <w:t xml:space="preserve"> </w:t>
            </w:r>
            <w:r w:rsidR="002761DE" w:rsidRPr="00687A90">
              <w:rPr>
                <w:i/>
                <w:sz w:val="20"/>
                <w:szCs w:val="20"/>
                <w:lang w:val="nl-BE" w:bidi="nl-NL"/>
              </w:rPr>
              <w:t>8</w:t>
            </w:r>
          </w:p>
        </w:tc>
      </w:tr>
      <w:tr w:rsidR="007A7FB0" w:rsidRPr="00687A90" w14:paraId="2090422A" w14:textId="77777777" w:rsidTr="00A14433">
        <w:trPr>
          <w:trHeight w:val="142"/>
          <w:jc w:val="center"/>
        </w:trPr>
        <w:tc>
          <w:tcPr>
            <w:tcW w:w="10852" w:type="dxa"/>
            <w:gridSpan w:val="4"/>
            <w:shd w:val="clear" w:color="auto" w:fill="auto"/>
            <w:vAlign w:val="center"/>
          </w:tcPr>
          <w:p w14:paraId="0E8507FE" w14:textId="77777777" w:rsidR="007A7FB0" w:rsidRPr="00687A90" w:rsidRDefault="007A7FB0" w:rsidP="00A14433">
            <w:pPr>
              <w:pStyle w:val="Checkbox"/>
              <w:jc w:val="left"/>
              <w:rPr>
                <w:sz w:val="20"/>
                <w:szCs w:val="20"/>
                <w:lang w:val="nl-BE"/>
              </w:rPr>
            </w:pPr>
          </w:p>
        </w:tc>
      </w:tr>
    </w:tbl>
    <w:p w14:paraId="59470326" w14:textId="77777777" w:rsidR="007A7FB0" w:rsidRPr="00687A90" w:rsidRDefault="007A7FB0" w:rsidP="003D26D0">
      <w:pPr>
        <w:pStyle w:val="Checkbox"/>
        <w:jc w:val="left"/>
        <w:rPr>
          <w:sz w:val="20"/>
          <w:szCs w:val="20"/>
          <w:lang w:val="nl-BE"/>
        </w:rPr>
        <w:sectPr w:rsidR="007A7FB0" w:rsidRPr="00687A90" w:rsidSect="00BD5371">
          <w:headerReference w:type="default" r:id="rId11"/>
          <w:pgSz w:w="11906" w:h="16838"/>
          <w:pgMar w:top="1417" w:right="1417" w:bottom="1417" w:left="1417" w:header="709" w:footer="708" w:gutter="0"/>
          <w:cols w:space="708"/>
          <w:docGrid w:linePitch="360"/>
        </w:sectPr>
      </w:pPr>
    </w:p>
    <w:tbl>
      <w:tblPr>
        <w:tblW w:w="10852" w:type="dxa"/>
        <w:jc w:val="center"/>
        <w:tblLook w:val="0000" w:firstRow="0" w:lastRow="0" w:firstColumn="0" w:lastColumn="0" w:noHBand="0" w:noVBand="0"/>
      </w:tblPr>
      <w:tblGrid>
        <w:gridCol w:w="709"/>
        <w:gridCol w:w="10143"/>
      </w:tblGrid>
      <w:tr w:rsidR="00B45C09" w:rsidRPr="00687A90" w14:paraId="74B02348" w14:textId="77777777" w:rsidTr="00FB7C68">
        <w:trPr>
          <w:trHeight w:val="454"/>
          <w:jc w:val="center"/>
        </w:trPr>
        <w:tc>
          <w:tcPr>
            <w:tcW w:w="10852" w:type="dxa"/>
            <w:gridSpan w:val="2"/>
            <w:shd w:val="clear" w:color="auto" w:fill="7F7F7F" w:themeFill="text1" w:themeFillTint="80"/>
            <w:vAlign w:val="center"/>
          </w:tcPr>
          <w:p w14:paraId="13A85FA7" w14:textId="77777777" w:rsidR="00B45C09" w:rsidRPr="00687A90" w:rsidRDefault="00C25554" w:rsidP="008E5088">
            <w:pPr>
              <w:pStyle w:val="Heading3"/>
              <w:rPr>
                <w:lang w:val="nl-BE" w:bidi="nl-NL"/>
              </w:rPr>
            </w:pPr>
            <w:r w:rsidRPr="00687A90">
              <w:rPr>
                <w:lang w:val="nl-BE" w:bidi="nl-NL"/>
              </w:rPr>
              <w:t>Art. 4 § 2</w:t>
            </w:r>
          </w:p>
          <w:p w14:paraId="1450A3FF" w14:textId="5B441932" w:rsidR="003D59C0" w:rsidRPr="00687A90" w:rsidRDefault="003D59C0" w:rsidP="003D59C0">
            <w:pPr>
              <w:jc w:val="center"/>
              <w:rPr>
                <w:sz w:val="20"/>
                <w:szCs w:val="20"/>
                <w:lang w:val="nl-BE" w:bidi="nl-NL"/>
              </w:rPr>
            </w:pPr>
            <w:r w:rsidRPr="00687A90">
              <w:rPr>
                <w:color w:val="FFFFFF" w:themeColor="background1"/>
                <w:sz w:val="20"/>
                <w:szCs w:val="20"/>
                <w:lang w:val="nl-BE" w:bidi="nl-NL"/>
              </w:rPr>
              <w:t>Proefdieren die opgenomen zijn in bijlage 1 van het KB mogen enkel gebruikt worden in dierproeven wanneer zij voor dit doel gekweekt werden</w:t>
            </w:r>
          </w:p>
        </w:tc>
      </w:tr>
      <w:tr w:rsidR="00B45C09" w:rsidRPr="00687A90" w14:paraId="402DF48C" w14:textId="77777777" w:rsidTr="003D26D0">
        <w:trPr>
          <w:trHeight w:val="142"/>
          <w:jc w:val="center"/>
        </w:trPr>
        <w:tc>
          <w:tcPr>
            <w:tcW w:w="10852" w:type="dxa"/>
            <w:gridSpan w:val="2"/>
            <w:shd w:val="clear" w:color="auto" w:fill="auto"/>
            <w:vAlign w:val="center"/>
          </w:tcPr>
          <w:p w14:paraId="24468375" w14:textId="77777777" w:rsidR="00B45C09" w:rsidRPr="00687A90" w:rsidRDefault="00B45C09" w:rsidP="003D26D0">
            <w:pPr>
              <w:pStyle w:val="Checkbox"/>
              <w:jc w:val="left"/>
              <w:rPr>
                <w:sz w:val="20"/>
                <w:szCs w:val="20"/>
                <w:lang w:val="nl-BE"/>
              </w:rPr>
            </w:pPr>
          </w:p>
        </w:tc>
      </w:tr>
      <w:tr w:rsidR="008E5088" w:rsidRPr="00687A90" w14:paraId="5A10D1F7" w14:textId="77777777" w:rsidTr="008E5088">
        <w:trPr>
          <w:trHeight w:val="454"/>
          <w:jc w:val="center"/>
        </w:trPr>
        <w:tc>
          <w:tcPr>
            <w:tcW w:w="10852" w:type="dxa"/>
            <w:gridSpan w:val="2"/>
            <w:shd w:val="clear" w:color="auto" w:fill="auto"/>
            <w:vAlign w:val="center"/>
          </w:tcPr>
          <w:p w14:paraId="3E0B7EEB" w14:textId="77777777" w:rsidR="008E5088" w:rsidRPr="00687A90" w:rsidRDefault="00C66CDE" w:rsidP="003D26D0">
            <w:pPr>
              <w:pStyle w:val="Checkbox"/>
              <w:jc w:val="left"/>
              <w:rPr>
                <w:sz w:val="20"/>
                <w:szCs w:val="20"/>
                <w:lang w:val="nl-BE"/>
              </w:rPr>
            </w:pPr>
            <w:r w:rsidRPr="00687A90">
              <w:rPr>
                <w:sz w:val="20"/>
                <w:szCs w:val="20"/>
                <w:lang w:val="nl-BE"/>
              </w:rPr>
              <w:t>Ik verklaar dat:</w:t>
            </w:r>
          </w:p>
        </w:tc>
      </w:tr>
      <w:tr w:rsidR="008E5088" w:rsidRPr="00687A90" w14:paraId="4347B176" w14:textId="77777777" w:rsidTr="008E5088">
        <w:trPr>
          <w:trHeight w:val="690"/>
          <w:jc w:val="center"/>
        </w:trPr>
        <w:tc>
          <w:tcPr>
            <w:tcW w:w="709" w:type="dxa"/>
            <w:shd w:val="clear" w:color="auto" w:fill="auto"/>
            <w:vAlign w:val="center"/>
          </w:tcPr>
          <w:p w14:paraId="5253CD57" w14:textId="77777777" w:rsidR="008E5088" w:rsidRPr="00687A90" w:rsidRDefault="008E5088" w:rsidP="00A1443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73F96FEC" w14:textId="77777777" w:rsidR="008E5088" w:rsidRPr="00687A90" w:rsidRDefault="00C66CDE" w:rsidP="00C66CDE">
            <w:pPr>
              <w:rPr>
                <w:sz w:val="20"/>
                <w:szCs w:val="20"/>
                <w:lang w:val="nl-BE" w:bidi="nl-NL"/>
              </w:rPr>
            </w:pPr>
            <w:r w:rsidRPr="00687A90">
              <w:rPr>
                <w:sz w:val="20"/>
                <w:szCs w:val="20"/>
                <w:lang w:val="nl-BE" w:bidi="nl-NL"/>
              </w:rPr>
              <w:t>geen of onvoldoende proefdieren die geschikt zijn voor het doel van de proef bekomen kunnen worden bij erkende leveranciers of fokkers en ;</w:t>
            </w:r>
          </w:p>
        </w:tc>
      </w:tr>
      <w:tr w:rsidR="008E5088" w:rsidRPr="00687A90" w14:paraId="3242357D" w14:textId="77777777" w:rsidTr="008E5088">
        <w:trPr>
          <w:trHeight w:val="690"/>
          <w:jc w:val="center"/>
        </w:trPr>
        <w:tc>
          <w:tcPr>
            <w:tcW w:w="709" w:type="dxa"/>
            <w:shd w:val="clear" w:color="auto" w:fill="auto"/>
            <w:vAlign w:val="center"/>
          </w:tcPr>
          <w:p w14:paraId="306FD81B" w14:textId="77777777" w:rsidR="008E5088" w:rsidRPr="00687A90" w:rsidRDefault="008E5088"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4DC24E49" w14:textId="77777777" w:rsidR="008E5088" w:rsidRPr="00687A90" w:rsidRDefault="00C66CDE" w:rsidP="00F103A8">
            <w:pPr>
              <w:rPr>
                <w:sz w:val="20"/>
                <w:szCs w:val="20"/>
                <w:lang w:val="nl-BE" w:bidi="nl-NL"/>
              </w:rPr>
            </w:pPr>
            <w:r w:rsidRPr="00687A90">
              <w:rPr>
                <w:lang w:val="nl-BE"/>
              </w:rPr>
              <w:t>voldoende garanties geboden worden betreffende het welzijn en de gezondheid van de proefdieren in het bedrijf van oorsprong</w:t>
            </w:r>
            <w:r w:rsidR="00F103A8" w:rsidRPr="00687A90">
              <w:rPr>
                <w:lang w:val="nl-BE"/>
              </w:rPr>
              <w:t xml:space="preserve"> (de inrichting van oorsprong beschikt in voorkomend geval over de nodige vergunningen voor het in de handel brengen van dieren) en </w:t>
            </w:r>
            <w:r w:rsidRPr="00687A90">
              <w:rPr>
                <w:lang w:val="nl-BE"/>
              </w:rPr>
              <w:t>;</w:t>
            </w:r>
          </w:p>
        </w:tc>
      </w:tr>
      <w:tr w:rsidR="008E5088" w:rsidRPr="00687A90" w14:paraId="18A41694" w14:textId="77777777" w:rsidTr="008E5088">
        <w:trPr>
          <w:trHeight w:val="690"/>
          <w:jc w:val="center"/>
        </w:trPr>
        <w:tc>
          <w:tcPr>
            <w:tcW w:w="709" w:type="dxa"/>
            <w:shd w:val="clear" w:color="auto" w:fill="auto"/>
            <w:vAlign w:val="center"/>
          </w:tcPr>
          <w:p w14:paraId="310AD6A0" w14:textId="77777777" w:rsidR="008E5088" w:rsidRPr="00687A90" w:rsidRDefault="008E5088"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07D88647" w14:textId="77777777" w:rsidR="008E5088" w:rsidRPr="00687A90" w:rsidRDefault="00C66CDE" w:rsidP="00F103A8">
            <w:pPr>
              <w:rPr>
                <w:sz w:val="20"/>
                <w:szCs w:val="20"/>
                <w:lang w:val="nl-BE" w:bidi="nl-NL"/>
              </w:rPr>
            </w:pPr>
            <w:r w:rsidRPr="00687A90">
              <w:rPr>
                <w:sz w:val="20"/>
                <w:szCs w:val="20"/>
                <w:lang w:val="nl-BE" w:bidi="nl-NL"/>
              </w:rPr>
              <w:t>het gebruik van proefdieren die niet gefokt zijn voor gebruik in dierproeven, de resultaten van de dierproeven niet nadelig beïnvloedt en niet leidt tot het gebruik van een groter aantal proefdieren</w:t>
            </w:r>
            <w:r w:rsidR="00F103A8" w:rsidRPr="00687A90">
              <w:rPr>
                <w:sz w:val="20"/>
                <w:szCs w:val="20"/>
                <w:lang w:val="nl-BE" w:bidi="nl-NL"/>
              </w:rPr>
              <w:t xml:space="preserve"> en</w:t>
            </w:r>
            <w:r w:rsidRPr="00687A90">
              <w:rPr>
                <w:sz w:val="20"/>
                <w:szCs w:val="20"/>
                <w:lang w:val="nl-BE" w:bidi="nl-NL"/>
              </w:rPr>
              <w:t>;</w:t>
            </w:r>
          </w:p>
        </w:tc>
      </w:tr>
      <w:tr w:rsidR="008E5088" w:rsidRPr="00687A90" w14:paraId="033A9CCA" w14:textId="77777777" w:rsidTr="008E5088">
        <w:trPr>
          <w:trHeight w:val="690"/>
          <w:jc w:val="center"/>
        </w:trPr>
        <w:tc>
          <w:tcPr>
            <w:tcW w:w="709" w:type="dxa"/>
            <w:shd w:val="clear" w:color="auto" w:fill="auto"/>
            <w:vAlign w:val="center"/>
          </w:tcPr>
          <w:p w14:paraId="6A02FBDD" w14:textId="77777777" w:rsidR="008E5088" w:rsidRPr="00687A90" w:rsidRDefault="008E5088"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0F852DCC" w14:textId="77777777" w:rsidR="008E5088" w:rsidRPr="00687A90" w:rsidRDefault="00B0383D" w:rsidP="00853F7C">
            <w:pPr>
              <w:rPr>
                <w:sz w:val="20"/>
                <w:szCs w:val="20"/>
                <w:lang w:val="nl-BE" w:bidi="nl-NL"/>
              </w:rPr>
            </w:pPr>
            <w:r w:rsidRPr="00687A90">
              <w:rPr>
                <w:sz w:val="20"/>
                <w:szCs w:val="20"/>
                <w:lang w:val="nl-BE" w:bidi="nl-NL"/>
              </w:rPr>
              <w:t xml:space="preserve">een verklaring van de Ethische Commissie waarbij ik aangesloten ben, waarin </w:t>
            </w:r>
            <w:r w:rsidR="00853F7C" w:rsidRPr="00687A90">
              <w:rPr>
                <w:sz w:val="20"/>
                <w:szCs w:val="20"/>
                <w:lang w:val="nl-BE" w:bidi="nl-NL"/>
              </w:rPr>
              <w:t>voorgaan</w:t>
            </w:r>
            <w:r w:rsidRPr="00687A90">
              <w:rPr>
                <w:sz w:val="20"/>
                <w:szCs w:val="20"/>
                <w:lang w:val="nl-BE" w:bidi="nl-NL"/>
              </w:rPr>
              <w:t>de elementen worden bevestigd</w:t>
            </w:r>
            <w:r w:rsidR="00853F7C" w:rsidRPr="00687A90">
              <w:rPr>
                <w:sz w:val="20"/>
                <w:szCs w:val="20"/>
                <w:lang w:val="nl-BE" w:bidi="nl-NL"/>
              </w:rPr>
              <w:t>,</w:t>
            </w:r>
            <w:r w:rsidRPr="00687A90">
              <w:rPr>
                <w:sz w:val="20"/>
                <w:szCs w:val="20"/>
                <w:lang w:val="nl-BE" w:bidi="nl-NL"/>
              </w:rPr>
              <w:t xml:space="preserve"> </w:t>
            </w:r>
            <w:r w:rsidR="00853F7C" w:rsidRPr="00687A90">
              <w:rPr>
                <w:sz w:val="20"/>
                <w:szCs w:val="20"/>
                <w:lang w:val="nl-BE" w:bidi="nl-NL"/>
              </w:rPr>
              <w:t xml:space="preserve">als bijlage is opgenomen. </w:t>
            </w:r>
          </w:p>
        </w:tc>
      </w:tr>
      <w:tr w:rsidR="008E5088" w:rsidRPr="00687A90" w14:paraId="0F3FE147" w14:textId="77777777" w:rsidTr="007A7FB0">
        <w:trPr>
          <w:trHeight w:val="142"/>
          <w:jc w:val="center"/>
        </w:trPr>
        <w:tc>
          <w:tcPr>
            <w:tcW w:w="10852" w:type="dxa"/>
            <w:gridSpan w:val="2"/>
            <w:shd w:val="clear" w:color="auto" w:fill="auto"/>
            <w:vAlign w:val="center"/>
          </w:tcPr>
          <w:p w14:paraId="7A9DB544" w14:textId="77777777" w:rsidR="008E5088" w:rsidRPr="00687A90" w:rsidRDefault="008E5088" w:rsidP="003D26D0">
            <w:pPr>
              <w:pStyle w:val="Heading3"/>
              <w:jc w:val="left"/>
              <w:rPr>
                <w:color w:val="000000" w:themeColor="text1"/>
                <w:lang w:val="nl-BE" w:bidi="nl-NL"/>
              </w:rPr>
            </w:pPr>
          </w:p>
        </w:tc>
      </w:tr>
      <w:tr w:rsidR="008E5088" w:rsidRPr="00687A90" w14:paraId="3BE5A48D" w14:textId="77777777" w:rsidTr="00FB7C68">
        <w:trPr>
          <w:trHeight w:val="1587"/>
          <w:jc w:val="center"/>
        </w:trPr>
        <w:tc>
          <w:tcPr>
            <w:tcW w:w="10852" w:type="dxa"/>
            <w:gridSpan w:val="2"/>
            <w:shd w:val="clear" w:color="auto" w:fill="auto"/>
          </w:tcPr>
          <w:p w14:paraId="20B216AB" w14:textId="77777777" w:rsidR="008E5088" w:rsidRPr="00687A90" w:rsidRDefault="003C5215" w:rsidP="00B63EED">
            <w:pPr>
              <w:rPr>
                <w:color w:val="000000" w:themeColor="text1"/>
                <w:lang w:val="nl-BE"/>
              </w:rPr>
            </w:pPr>
            <w:r w:rsidRPr="00687A90">
              <w:rPr>
                <w:color w:val="000000" w:themeColor="text1"/>
                <w:sz w:val="20"/>
                <w:szCs w:val="20"/>
                <w:lang w:val="nl-BE"/>
              </w:rPr>
              <w:t xml:space="preserve">Wetenschappelijke onderbouwing </w:t>
            </w:r>
            <w:r w:rsidR="008E5088" w:rsidRPr="00687A90">
              <w:rPr>
                <w:color w:val="000000" w:themeColor="text1"/>
                <w:sz w:val="20"/>
                <w:szCs w:val="20"/>
                <w:lang w:val="nl-BE"/>
              </w:rPr>
              <w:t xml:space="preserve">: </w:t>
            </w:r>
          </w:p>
          <w:p w14:paraId="6B1C6899" w14:textId="77777777" w:rsidR="008E5088" w:rsidRPr="00687A90" w:rsidRDefault="008E5088" w:rsidP="00B63EED">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111873" w:rsidRPr="00687A90" w14:paraId="6F1C69B5" w14:textId="77777777" w:rsidTr="00A14433">
        <w:trPr>
          <w:trHeight w:val="142"/>
          <w:jc w:val="center"/>
        </w:trPr>
        <w:tc>
          <w:tcPr>
            <w:tcW w:w="10852" w:type="dxa"/>
            <w:gridSpan w:val="2"/>
            <w:shd w:val="clear" w:color="auto" w:fill="auto"/>
            <w:vAlign w:val="center"/>
          </w:tcPr>
          <w:p w14:paraId="73E68F82" w14:textId="77777777" w:rsidR="00111873" w:rsidRPr="00687A90" w:rsidRDefault="00111873" w:rsidP="00A14433">
            <w:pPr>
              <w:pStyle w:val="Checkbox"/>
              <w:jc w:val="left"/>
              <w:rPr>
                <w:sz w:val="20"/>
                <w:szCs w:val="20"/>
                <w:lang w:val="nl-BE"/>
              </w:rPr>
            </w:pPr>
          </w:p>
        </w:tc>
      </w:tr>
      <w:tr w:rsidR="007A7FB0" w:rsidRPr="00687A90" w14:paraId="776C6833" w14:textId="77777777" w:rsidTr="00FB7C68">
        <w:trPr>
          <w:trHeight w:val="454"/>
          <w:jc w:val="center"/>
        </w:trPr>
        <w:tc>
          <w:tcPr>
            <w:tcW w:w="10852" w:type="dxa"/>
            <w:gridSpan w:val="2"/>
            <w:shd w:val="clear" w:color="auto" w:fill="7F7F7F" w:themeFill="text1" w:themeFillTint="80"/>
            <w:vAlign w:val="center"/>
          </w:tcPr>
          <w:p w14:paraId="7620CB40" w14:textId="77777777" w:rsidR="007A7FB0" w:rsidRPr="00687A90" w:rsidRDefault="00C25554" w:rsidP="00A14433">
            <w:pPr>
              <w:pStyle w:val="Heading3"/>
              <w:rPr>
                <w:lang w:val="nl-BE" w:bidi="nl-NL"/>
              </w:rPr>
            </w:pPr>
            <w:r w:rsidRPr="00687A90">
              <w:rPr>
                <w:lang w:val="nl-BE" w:bidi="nl-NL"/>
              </w:rPr>
              <w:t>Art. 5 § 2</w:t>
            </w:r>
          </w:p>
          <w:p w14:paraId="30102BC8" w14:textId="4E82E939" w:rsidR="003D59C0" w:rsidRPr="00687A90" w:rsidRDefault="003D59C0" w:rsidP="003D59C0">
            <w:pPr>
              <w:jc w:val="center"/>
              <w:rPr>
                <w:sz w:val="20"/>
                <w:szCs w:val="20"/>
                <w:lang w:val="nl-BE" w:bidi="nl-NL"/>
              </w:rPr>
            </w:pPr>
            <w:proofErr w:type="spellStart"/>
            <w:r w:rsidRPr="00687A90">
              <w:rPr>
                <w:color w:val="FFFFFF" w:themeColor="background1"/>
                <w:sz w:val="20"/>
                <w:szCs w:val="20"/>
                <w:lang w:val="nl-BE" w:bidi="nl-NL"/>
              </w:rPr>
              <w:t>Specimens</w:t>
            </w:r>
            <w:proofErr w:type="spellEnd"/>
            <w:r w:rsidRPr="00687A90">
              <w:rPr>
                <w:color w:val="FFFFFF" w:themeColor="background1"/>
                <w:sz w:val="20"/>
                <w:szCs w:val="20"/>
                <w:lang w:val="nl-BE" w:bidi="nl-NL"/>
              </w:rPr>
              <w:t xml:space="preserve"> van de bedreigde soorten  (niet van toepassing op niet-menselijke primaten) mogen niet gebruikt worden in dierproeven</w:t>
            </w:r>
          </w:p>
        </w:tc>
      </w:tr>
      <w:tr w:rsidR="007A7FB0" w:rsidRPr="00687A90" w14:paraId="686A224B" w14:textId="77777777" w:rsidTr="00A14433">
        <w:trPr>
          <w:trHeight w:val="142"/>
          <w:jc w:val="center"/>
        </w:trPr>
        <w:tc>
          <w:tcPr>
            <w:tcW w:w="10852" w:type="dxa"/>
            <w:gridSpan w:val="2"/>
            <w:shd w:val="clear" w:color="auto" w:fill="auto"/>
            <w:vAlign w:val="center"/>
          </w:tcPr>
          <w:p w14:paraId="14E676D9" w14:textId="77777777" w:rsidR="007A7FB0" w:rsidRPr="00687A90" w:rsidRDefault="007A7FB0" w:rsidP="00A14433">
            <w:pPr>
              <w:pStyle w:val="Checkbox"/>
              <w:jc w:val="left"/>
              <w:rPr>
                <w:sz w:val="20"/>
                <w:szCs w:val="20"/>
                <w:lang w:val="nl-BE"/>
              </w:rPr>
            </w:pPr>
          </w:p>
        </w:tc>
      </w:tr>
      <w:tr w:rsidR="007A7FB0" w:rsidRPr="00687A90" w14:paraId="3F8B9268" w14:textId="77777777" w:rsidTr="00A14433">
        <w:trPr>
          <w:trHeight w:val="454"/>
          <w:jc w:val="center"/>
        </w:trPr>
        <w:tc>
          <w:tcPr>
            <w:tcW w:w="10852" w:type="dxa"/>
            <w:gridSpan w:val="2"/>
            <w:shd w:val="clear" w:color="auto" w:fill="auto"/>
            <w:vAlign w:val="center"/>
          </w:tcPr>
          <w:p w14:paraId="4AB291AE" w14:textId="77777777" w:rsidR="007A7FB0" w:rsidRPr="00687A90" w:rsidRDefault="003C5215" w:rsidP="00A14433">
            <w:pPr>
              <w:pStyle w:val="Checkbox"/>
              <w:jc w:val="left"/>
              <w:rPr>
                <w:sz w:val="20"/>
                <w:szCs w:val="20"/>
                <w:lang w:val="nl-BE"/>
              </w:rPr>
            </w:pPr>
            <w:r w:rsidRPr="00687A90">
              <w:rPr>
                <w:sz w:val="20"/>
                <w:szCs w:val="20"/>
                <w:lang w:val="nl-BE"/>
              </w:rPr>
              <w:t>Ik verklaar dat</w:t>
            </w:r>
            <w:r w:rsidR="007A7FB0" w:rsidRPr="00687A90">
              <w:rPr>
                <w:sz w:val="20"/>
                <w:szCs w:val="20"/>
                <w:lang w:val="nl-BE"/>
              </w:rPr>
              <w:t>:</w:t>
            </w:r>
          </w:p>
        </w:tc>
      </w:tr>
      <w:tr w:rsidR="007A7FB0" w:rsidRPr="00687A90" w14:paraId="5C7BCC88" w14:textId="77777777" w:rsidTr="00A14433">
        <w:trPr>
          <w:trHeight w:val="690"/>
          <w:jc w:val="center"/>
        </w:trPr>
        <w:tc>
          <w:tcPr>
            <w:tcW w:w="709" w:type="dxa"/>
            <w:shd w:val="clear" w:color="auto" w:fill="auto"/>
            <w:vAlign w:val="center"/>
          </w:tcPr>
          <w:p w14:paraId="687C8395" w14:textId="77777777" w:rsidR="007A7FB0" w:rsidRPr="00687A90" w:rsidRDefault="007A7FB0" w:rsidP="00A1443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0BD0E93D" w14:textId="51FAB29F" w:rsidR="007A7FB0" w:rsidRPr="00687A90" w:rsidRDefault="003C5215" w:rsidP="007A7FB0">
            <w:pPr>
              <w:rPr>
                <w:lang w:val="nl-BE"/>
              </w:rPr>
            </w:pPr>
            <w:r w:rsidRPr="00687A90">
              <w:rPr>
                <w:sz w:val="20"/>
                <w:szCs w:val="20"/>
                <w:lang w:val="nl-BE" w:bidi="nl-NL"/>
              </w:rPr>
              <w:t xml:space="preserve">de proef één van volgende </w:t>
            </w:r>
            <w:r w:rsidR="008319B9" w:rsidRPr="00687A90">
              <w:rPr>
                <w:sz w:val="20"/>
                <w:szCs w:val="20"/>
                <w:lang w:val="nl-BE" w:bidi="nl-NL"/>
              </w:rPr>
              <w:t>doeleinden</w:t>
            </w:r>
            <w:r w:rsidR="009C4D27" w:rsidRPr="00687A90">
              <w:rPr>
                <w:sz w:val="20"/>
                <w:szCs w:val="20"/>
                <w:lang w:val="nl-BE" w:bidi="nl-NL"/>
              </w:rPr>
              <w:t xml:space="preserve"> heeft</w:t>
            </w:r>
            <w:r w:rsidR="007A7FB0" w:rsidRPr="00687A90">
              <w:rPr>
                <w:sz w:val="20"/>
                <w:szCs w:val="20"/>
                <w:lang w:val="nl-BE" w:bidi="nl-NL"/>
              </w:rPr>
              <w:t>:</w:t>
            </w:r>
            <w:r w:rsidR="007A7FB0" w:rsidRPr="00687A90">
              <w:rPr>
                <w:lang w:val="nl-BE"/>
              </w:rPr>
              <w:t xml:space="preserve"> </w:t>
            </w:r>
          </w:p>
          <w:p w14:paraId="6890712B" w14:textId="77777777" w:rsidR="007A7FB0" w:rsidRPr="00687A90" w:rsidRDefault="009C4D27" w:rsidP="004F18FE">
            <w:pPr>
              <w:pStyle w:val="ListParagraph"/>
              <w:numPr>
                <w:ilvl w:val="0"/>
                <w:numId w:val="19"/>
              </w:numPr>
              <w:rPr>
                <w:sz w:val="20"/>
                <w:szCs w:val="20"/>
                <w:lang w:val="nl-BE" w:bidi="nl-NL"/>
              </w:rPr>
            </w:pPr>
            <w:r w:rsidRPr="00687A90">
              <w:rPr>
                <w:sz w:val="20"/>
                <w:szCs w:val="20"/>
                <w:lang w:val="nl-BE" w:bidi="nl-NL"/>
              </w:rPr>
              <w:t>Omzettingsgericht of toegepast onderzoek met volgende doelstelling : de vermijding, voorkoming, diagnose of behandeling van ziekten, gezondheidsstoornissen of andere afwijkingen, dan wel de gevolgen daarvan, bij mensen, dieren of planten of;</w:t>
            </w:r>
          </w:p>
          <w:p w14:paraId="08527EAD" w14:textId="77777777" w:rsidR="007A7FB0" w:rsidRPr="00687A90" w:rsidRDefault="009C4D27" w:rsidP="009C4D27">
            <w:pPr>
              <w:pStyle w:val="ListParagraph"/>
              <w:numPr>
                <w:ilvl w:val="0"/>
                <w:numId w:val="19"/>
              </w:numPr>
              <w:rPr>
                <w:sz w:val="20"/>
                <w:szCs w:val="20"/>
                <w:lang w:val="nl-BE" w:bidi="nl-NL"/>
              </w:rPr>
            </w:pPr>
            <w:r w:rsidRPr="00687A90">
              <w:rPr>
                <w:sz w:val="20"/>
                <w:szCs w:val="20"/>
                <w:lang w:val="nl-BE" w:bidi="nl-NL"/>
              </w:rPr>
              <w:t>Elke hieronder genoemde doelstelling, tijdens de ontwikkeling, vervaardiging of testen van de kwaliteit, doeltreffendheid en veiligheid van geneesmiddelen, levensmiddelen en diervoeders en andere stoffen of producten:</w:t>
            </w:r>
          </w:p>
          <w:p w14:paraId="5FD27695" w14:textId="77777777" w:rsidR="00407377" w:rsidRPr="00687A90" w:rsidRDefault="009C4D27" w:rsidP="009C4D27">
            <w:pPr>
              <w:pStyle w:val="ListParagraph"/>
              <w:numPr>
                <w:ilvl w:val="1"/>
                <w:numId w:val="18"/>
              </w:numPr>
              <w:rPr>
                <w:sz w:val="20"/>
                <w:szCs w:val="20"/>
                <w:lang w:val="nl-BE" w:bidi="nl-NL"/>
              </w:rPr>
            </w:pPr>
            <w:r w:rsidRPr="00687A90">
              <w:rPr>
                <w:sz w:val="20"/>
                <w:szCs w:val="20"/>
                <w:lang w:val="nl-BE" w:bidi="nl-NL"/>
              </w:rPr>
              <w:t>de vermijding, voorkoming, diagnose of behandeling van ziekten, gezondheidsstoornissen of andere afwijkingen, dan wel de gevolgen daarvan, bij mensen, dieren of planten;</w:t>
            </w:r>
          </w:p>
          <w:p w14:paraId="281C13C3" w14:textId="77777777" w:rsidR="00407377" w:rsidRPr="00687A90" w:rsidRDefault="009C4D27" w:rsidP="009C4D27">
            <w:pPr>
              <w:pStyle w:val="ListParagraph"/>
              <w:numPr>
                <w:ilvl w:val="1"/>
                <w:numId w:val="18"/>
              </w:numPr>
              <w:rPr>
                <w:sz w:val="20"/>
                <w:szCs w:val="20"/>
                <w:lang w:val="nl-BE" w:bidi="nl-NL"/>
              </w:rPr>
            </w:pPr>
            <w:r w:rsidRPr="00687A90">
              <w:rPr>
                <w:sz w:val="20"/>
                <w:szCs w:val="20"/>
                <w:lang w:val="nl-BE" w:bidi="nl-NL"/>
              </w:rPr>
              <w:t>de beoordeling, opsporing, regulering of wijziging van fysiologische toestanden bij mensen, dieren of planten;</w:t>
            </w:r>
          </w:p>
          <w:p w14:paraId="582EED51" w14:textId="77777777" w:rsidR="00407377" w:rsidRPr="00687A90" w:rsidRDefault="009C4D27" w:rsidP="009C4D27">
            <w:pPr>
              <w:pStyle w:val="ListParagraph"/>
              <w:numPr>
                <w:ilvl w:val="1"/>
                <w:numId w:val="18"/>
              </w:numPr>
              <w:rPr>
                <w:sz w:val="20"/>
                <w:szCs w:val="20"/>
                <w:lang w:val="nl-BE" w:bidi="nl-NL"/>
              </w:rPr>
            </w:pPr>
            <w:r w:rsidRPr="00687A90">
              <w:rPr>
                <w:sz w:val="20"/>
                <w:szCs w:val="20"/>
                <w:lang w:val="nl-BE" w:bidi="nl-NL"/>
              </w:rPr>
              <w:t>het welzijn van dieren en de verbetering van de productieomstandigheden voor dieren die voor landbouwdoeleinden worden gefokt of;</w:t>
            </w:r>
          </w:p>
          <w:p w14:paraId="1B530F39" w14:textId="77777777" w:rsidR="007A7FB0" w:rsidRPr="00687A90" w:rsidRDefault="009C4D27" w:rsidP="009C4D27">
            <w:pPr>
              <w:pStyle w:val="ListParagraph"/>
              <w:numPr>
                <w:ilvl w:val="0"/>
                <w:numId w:val="20"/>
              </w:numPr>
              <w:rPr>
                <w:sz w:val="20"/>
                <w:szCs w:val="20"/>
                <w:lang w:val="nl-BE" w:bidi="nl-NL"/>
              </w:rPr>
            </w:pPr>
            <w:r w:rsidRPr="00687A90">
              <w:rPr>
                <w:sz w:val="20"/>
                <w:szCs w:val="20"/>
                <w:lang w:val="nl-BE" w:bidi="nl-NL"/>
              </w:rPr>
              <w:t>Onderzoek gericht op het behoud van de soort</w:t>
            </w:r>
            <w:r w:rsidR="00A932DB" w:rsidRPr="00687A90">
              <w:rPr>
                <w:sz w:val="20"/>
                <w:szCs w:val="20"/>
                <w:lang w:val="nl-BE" w:bidi="nl-NL"/>
              </w:rPr>
              <w:t xml:space="preserve"> en</w:t>
            </w:r>
            <w:r w:rsidR="007A7FB0" w:rsidRPr="00687A90">
              <w:rPr>
                <w:sz w:val="20"/>
                <w:szCs w:val="20"/>
                <w:lang w:val="nl-BE" w:bidi="nl-NL"/>
              </w:rPr>
              <w:t>;</w:t>
            </w:r>
          </w:p>
        </w:tc>
      </w:tr>
      <w:tr w:rsidR="007A7FB0" w:rsidRPr="00687A90" w14:paraId="388FC387" w14:textId="77777777" w:rsidTr="00A14433">
        <w:trPr>
          <w:trHeight w:val="690"/>
          <w:jc w:val="center"/>
        </w:trPr>
        <w:tc>
          <w:tcPr>
            <w:tcW w:w="709" w:type="dxa"/>
            <w:shd w:val="clear" w:color="auto" w:fill="auto"/>
            <w:vAlign w:val="center"/>
          </w:tcPr>
          <w:p w14:paraId="14625A8C" w14:textId="77777777" w:rsidR="007A7FB0" w:rsidRPr="00687A90" w:rsidRDefault="007A7FB0"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1C3857DF" w14:textId="59348042" w:rsidR="007A7FB0" w:rsidRPr="00687A90" w:rsidRDefault="00A932DB" w:rsidP="00A932DB">
            <w:pPr>
              <w:rPr>
                <w:sz w:val="20"/>
                <w:szCs w:val="20"/>
                <w:lang w:val="nl-BE" w:bidi="nl-NL"/>
              </w:rPr>
            </w:pPr>
            <w:r w:rsidRPr="00687A90">
              <w:rPr>
                <w:sz w:val="20"/>
                <w:szCs w:val="20"/>
                <w:lang w:val="nl-BE" w:bidi="nl-NL"/>
              </w:rPr>
              <w:t xml:space="preserve">er wetenschappelijke elementen bestaan die aantonen dat het doel van de proef niet bereikt kan worden door het gebruik van een andere dan een in </w:t>
            </w:r>
            <w:r w:rsidR="003D59C0" w:rsidRPr="00687A90">
              <w:rPr>
                <w:sz w:val="20"/>
                <w:szCs w:val="20"/>
                <w:lang w:val="nl-BE" w:bidi="nl-NL"/>
              </w:rPr>
              <w:t>bijlage A van Verordening (EG) nr. 338/97 van de Raad van 9 december 1996</w:t>
            </w:r>
            <w:r w:rsidRPr="00687A90">
              <w:rPr>
                <w:sz w:val="20"/>
                <w:szCs w:val="20"/>
                <w:lang w:val="nl-BE" w:bidi="nl-NL"/>
              </w:rPr>
              <w:t xml:space="preserve"> genoemde soort en;</w:t>
            </w:r>
          </w:p>
        </w:tc>
      </w:tr>
      <w:tr w:rsidR="007A7FB0" w:rsidRPr="00687A90" w14:paraId="31DE7E4A" w14:textId="77777777" w:rsidTr="00A14433">
        <w:trPr>
          <w:trHeight w:val="690"/>
          <w:jc w:val="center"/>
        </w:trPr>
        <w:tc>
          <w:tcPr>
            <w:tcW w:w="709" w:type="dxa"/>
            <w:shd w:val="clear" w:color="auto" w:fill="auto"/>
            <w:vAlign w:val="center"/>
          </w:tcPr>
          <w:p w14:paraId="7E4CF0C0" w14:textId="77777777" w:rsidR="007A7FB0" w:rsidRPr="00687A90" w:rsidRDefault="007A7FB0"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68BCE65D" w14:textId="77777777" w:rsidR="007A7FB0" w:rsidRPr="00687A90" w:rsidRDefault="00A932DB" w:rsidP="00D075DC">
            <w:pPr>
              <w:rPr>
                <w:sz w:val="20"/>
                <w:szCs w:val="20"/>
                <w:lang w:val="nl-BE" w:bidi="nl-NL"/>
              </w:rPr>
            </w:pPr>
            <w:r w:rsidRPr="00687A90">
              <w:rPr>
                <w:sz w:val="20"/>
                <w:szCs w:val="20"/>
                <w:lang w:val="nl-BE" w:bidi="nl-NL"/>
              </w:rPr>
              <w:t>deze ontheffing niet</w:t>
            </w:r>
            <w:r w:rsidR="00D075DC" w:rsidRPr="00687A90">
              <w:rPr>
                <w:sz w:val="20"/>
                <w:szCs w:val="20"/>
                <w:lang w:val="nl-BE" w:bidi="nl-NL"/>
              </w:rPr>
              <w:t xml:space="preserve"> gevraagd wordt voor </w:t>
            </w:r>
            <w:r w:rsidRPr="00687A90">
              <w:rPr>
                <w:sz w:val="20"/>
                <w:szCs w:val="20"/>
                <w:lang w:val="nl-BE" w:bidi="nl-NL"/>
              </w:rPr>
              <w:t>niet menselijke primaten.</w:t>
            </w:r>
            <w:r w:rsidR="00697998" w:rsidRPr="00687A90">
              <w:rPr>
                <w:sz w:val="20"/>
                <w:szCs w:val="20"/>
                <w:lang w:val="nl-BE" w:bidi="nl-NL"/>
              </w:rPr>
              <w:t xml:space="preserve"> </w:t>
            </w:r>
          </w:p>
        </w:tc>
      </w:tr>
      <w:tr w:rsidR="007A7FB0" w:rsidRPr="00687A90" w14:paraId="6A65E914" w14:textId="77777777" w:rsidTr="007A7FB0">
        <w:trPr>
          <w:trHeight w:val="142"/>
          <w:jc w:val="center"/>
        </w:trPr>
        <w:tc>
          <w:tcPr>
            <w:tcW w:w="10852" w:type="dxa"/>
            <w:gridSpan w:val="2"/>
            <w:shd w:val="clear" w:color="auto" w:fill="auto"/>
            <w:vAlign w:val="center"/>
          </w:tcPr>
          <w:p w14:paraId="3F9FA411" w14:textId="77777777" w:rsidR="007A7FB0" w:rsidRPr="00687A90" w:rsidRDefault="007A7FB0" w:rsidP="00A14433">
            <w:pPr>
              <w:pStyle w:val="Heading3"/>
              <w:jc w:val="left"/>
              <w:rPr>
                <w:color w:val="000000" w:themeColor="text1"/>
                <w:lang w:val="nl-BE" w:bidi="nl-NL"/>
              </w:rPr>
            </w:pPr>
          </w:p>
        </w:tc>
      </w:tr>
      <w:tr w:rsidR="007A7FB0" w:rsidRPr="00687A90" w14:paraId="6D6B6FDA" w14:textId="77777777" w:rsidTr="00FB7C68">
        <w:trPr>
          <w:trHeight w:val="1587"/>
          <w:jc w:val="center"/>
        </w:trPr>
        <w:tc>
          <w:tcPr>
            <w:tcW w:w="10852" w:type="dxa"/>
            <w:gridSpan w:val="2"/>
            <w:shd w:val="clear" w:color="auto" w:fill="auto"/>
          </w:tcPr>
          <w:p w14:paraId="62AB9A5A" w14:textId="77777777" w:rsidR="007A7FB0" w:rsidRPr="00687A90" w:rsidRDefault="009C4D27" w:rsidP="00A14433">
            <w:pPr>
              <w:rPr>
                <w:color w:val="000000" w:themeColor="text1"/>
                <w:lang w:val="nl-BE"/>
              </w:rPr>
            </w:pPr>
            <w:r w:rsidRPr="00687A90">
              <w:rPr>
                <w:color w:val="000000" w:themeColor="text1"/>
                <w:sz w:val="20"/>
                <w:szCs w:val="20"/>
                <w:lang w:val="nl-BE"/>
              </w:rPr>
              <w:t>Wetenschappelijke onderbouwing :</w:t>
            </w:r>
          </w:p>
          <w:p w14:paraId="6C4D52B9" w14:textId="77777777" w:rsidR="007A7FB0" w:rsidRPr="00687A90" w:rsidRDefault="007A7FB0" w:rsidP="00A14433">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7A7FB0" w:rsidRPr="00687A90" w14:paraId="49D609AB" w14:textId="77777777" w:rsidTr="00A14433">
        <w:trPr>
          <w:trHeight w:val="142"/>
          <w:jc w:val="center"/>
        </w:trPr>
        <w:tc>
          <w:tcPr>
            <w:tcW w:w="10852" w:type="dxa"/>
            <w:gridSpan w:val="2"/>
            <w:shd w:val="clear" w:color="auto" w:fill="auto"/>
            <w:vAlign w:val="center"/>
          </w:tcPr>
          <w:p w14:paraId="4DAEE6B8" w14:textId="77777777" w:rsidR="007A7FB0" w:rsidRPr="00687A90" w:rsidRDefault="007A7FB0" w:rsidP="00A14433">
            <w:pPr>
              <w:pStyle w:val="Checkbox"/>
              <w:jc w:val="left"/>
              <w:rPr>
                <w:sz w:val="20"/>
                <w:szCs w:val="20"/>
                <w:lang w:val="nl-BE"/>
              </w:rPr>
            </w:pPr>
          </w:p>
        </w:tc>
      </w:tr>
      <w:tr w:rsidR="00407377" w:rsidRPr="00687A90" w14:paraId="637D4D68" w14:textId="77777777" w:rsidTr="00FB7C68">
        <w:trPr>
          <w:trHeight w:val="454"/>
          <w:jc w:val="center"/>
        </w:trPr>
        <w:tc>
          <w:tcPr>
            <w:tcW w:w="10852" w:type="dxa"/>
            <w:gridSpan w:val="2"/>
            <w:shd w:val="clear" w:color="auto" w:fill="7F7F7F" w:themeFill="text1" w:themeFillTint="80"/>
            <w:vAlign w:val="center"/>
          </w:tcPr>
          <w:p w14:paraId="52D5F799" w14:textId="77777777" w:rsidR="00407377" w:rsidRPr="00687A90" w:rsidRDefault="00C25554" w:rsidP="00A14433">
            <w:pPr>
              <w:pStyle w:val="Heading3"/>
              <w:rPr>
                <w:lang w:val="nl-BE" w:bidi="nl-NL"/>
              </w:rPr>
            </w:pPr>
            <w:r w:rsidRPr="00687A90">
              <w:rPr>
                <w:lang w:val="nl-BE" w:bidi="nl-NL"/>
              </w:rPr>
              <w:t>Art. 6 § 2</w:t>
            </w:r>
          </w:p>
          <w:p w14:paraId="333DC362" w14:textId="20E7B7CA" w:rsidR="003D59C0" w:rsidRPr="00687A90" w:rsidRDefault="003D59C0" w:rsidP="003D59C0">
            <w:pPr>
              <w:jc w:val="center"/>
              <w:rPr>
                <w:sz w:val="20"/>
                <w:szCs w:val="20"/>
                <w:lang w:val="nl-BE" w:bidi="nl-NL"/>
              </w:rPr>
            </w:pPr>
            <w:proofErr w:type="spellStart"/>
            <w:r w:rsidRPr="00687A90">
              <w:rPr>
                <w:color w:val="FFFFFF" w:themeColor="background1"/>
                <w:sz w:val="20"/>
                <w:szCs w:val="20"/>
                <w:lang w:val="nl-BE" w:bidi="nl-NL"/>
              </w:rPr>
              <w:t>Specimens</w:t>
            </w:r>
            <w:proofErr w:type="spellEnd"/>
            <w:r w:rsidRPr="00687A90">
              <w:rPr>
                <w:color w:val="FFFFFF" w:themeColor="background1"/>
                <w:sz w:val="20"/>
                <w:szCs w:val="20"/>
                <w:lang w:val="nl-BE" w:bidi="nl-NL"/>
              </w:rPr>
              <w:t xml:space="preserve"> van niet-menselijke primaten worden niet gebruikt bij dierproeven</w:t>
            </w:r>
          </w:p>
        </w:tc>
      </w:tr>
      <w:tr w:rsidR="00407377" w:rsidRPr="00687A90" w14:paraId="42EAA25E" w14:textId="77777777" w:rsidTr="00A14433">
        <w:trPr>
          <w:trHeight w:val="142"/>
          <w:jc w:val="center"/>
        </w:trPr>
        <w:tc>
          <w:tcPr>
            <w:tcW w:w="10852" w:type="dxa"/>
            <w:gridSpan w:val="2"/>
            <w:shd w:val="clear" w:color="auto" w:fill="auto"/>
            <w:vAlign w:val="center"/>
          </w:tcPr>
          <w:p w14:paraId="590F8192" w14:textId="77777777" w:rsidR="00407377" w:rsidRPr="00687A90" w:rsidRDefault="00407377" w:rsidP="00A14433">
            <w:pPr>
              <w:pStyle w:val="Checkbox"/>
              <w:jc w:val="left"/>
              <w:rPr>
                <w:sz w:val="20"/>
                <w:szCs w:val="20"/>
                <w:lang w:val="nl-BE"/>
              </w:rPr>
            </w:pPr>
          </w:p>
        </w:tc>
      </w:tr>
      <w:tr w:rsidR="00407377" w:rsidRPr="00687A90" w14:paraId="1687D23B" w14:textId="77777777" w:rsidTr="00A14433">
        <w:trPr>
          <w:trHeight w:val="454"/>
          <w:jc w:val="center"/>
        </w:trPr>
        <w:tc>
          <w:tcPr>
            <w:tcW w:w="10852" w:type="dxa"/>
            <w:gridSpan w:val="2"/>
            <w:shd w:val="clear" w:color="auto" w:fill="auto"/>
            <w:vAlign w:val="center"/>
          </w:tcPr>
          <w:p w14:paraId="3E63D24E" w14:textId="77777777" w:rsidR="00407377" w:rsidRPr="00687A90" w:rsidRDefault="00A932DB" w:rsidP="00A14433">
            <w:pPr>
              <w:pStyle w:val="Checkbox"/>
              <w:jc w:val="left"/>
              <w:rPr>
                <w:sz w:val="20"/>
                <w:szCs w:val="20"/>
                <w:lang w:val="nl-BE"/>
              </w:rPr>
            </w:pPr>
            <w:r w:rsidRPr="00687A90">
              <w:rPr>
                <w:sz w:val="20"/>
                <w:szCs w:val="20"/>
                <w:lang w:val="nl-BE"/>
              </w:rPr>
              <w:t>Ik verklaar dat:</w:t>
            </w:r>
          </w:p>
        </w:tc>
      </w:tr>
      <w:tr w:rsidR="00407377" w:rsidRPr="00687A90" w14:paraId="7B7DDC0B" w14:textId="77777777" w:rsidTr="00A14433">
        <w:trPr>
          <w:trHeight w:val="690"/>
          <w:jc w:val="center"/>
        </w:trPr>
        <w:tc>
          <w:tcPr>
            <w:tcW w:w="709" w:type="dxa"/>
            <w:shd w:val="clear" w:color="auto" w:fill="auto"/>
            <w:vAlign w:val="center"/>
          </w:tcPr>
          <w:p w14:paraId="7398D761" w14:textId="77777777" w:rsidR="00407377" w:rsidRPr="00687A90" w:rsidRDefault="00407377" w:rsidP="00A1443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498B9C0C" w14:textId="1FF8CB6F" w:rsidR="00407377" w:rsidRPr="00687A90" w:rsidRDefault="00A932DB" w:rsidP="008065A5">
            <w:pPr>
              <w:rPr>
                <w:lang w:val="nl-BE"/>
              </w:rPr>
            </w:pPr>
            <w:r w:rsidRPr="00687A90">
              <w:rPr>
                <w:lang w:val="nl-BE"/>
              </w:rPr>
              <w:t>de proef één van volgende doeleinden heeft:</w:t>
            </w:r>
            <w:r w:rsidR="008065A5" w:rsidRPr="00687A90">
              <w:rPr>
                <w:lang w:val="nl-BE"/>
              </w:rPr>
              <w:t xml:space="preserve"> </w:t>
            </w:r>
          </w:p>
          <w:p w14:paraId="0BEE6349" w14:textId="3B6CD2DB" w:rsidR="00407377" w:rsidRPr="00687A90" w:rsidRDefault="004B2B6C" w:rsidP="004B2B6C">
            <w:pPr>
              <w:pStyle w:val="ListParagraph"/>
              <w:numPr>
                <w:ilvl w:val="0"/>
                <w:numId w:val="19"/>
              </w:numPr>
              <w:rPr>
                <w:sz w:val="20"/>
                <w:szCs w:val="20"/>
                <w:lang w:val="nl-BE" w:bidi="nl-NL"/>
              </w:rPr>
            </w:pPr>
            <w:r w:rsidRPr="00687A90">
              <w:rPr>
                <w:sz w:val="20"/>
                <w:szCs w:val="20"/>
                <w:lang w:val="nl-BE" w:bidi="nl-NL"/>
              </w:rPr>
              <w:t>Omzettingsgericht of toegepast onderzoek met volgende doelstelling : de vermijding, voorkoming, diagnose of behandeling van ziekten, gezondheidsstoornissen of andere afwijkingen, dan wel de gevolgen daarvan, bij mensen, dieren of planten</w:t>
            </w:r>
            <w:r w:rsidR="008065A5" w:rsidRPr="00687A90">
              <w:rPr>
                <w:lang w:val="nl-BE"/>
              </w:rPr>
              <w:t xml:space="preserve"> en wordt uitgevoerd met het oog op de vermijding, voorkoming, diagnose of behandeling van </w:t>
            </w:r>
            <w:proofErr w:type="spellStart"/>
            <w:r w:rsidR="008065A5" w:rsidRPr="00687A90">
              <w:rPr>
                <w:lang w:val="nl-BE"/>
              </w:rPr>
              <w:t>gezondheidsondermijnende</w:t>
            </w:r>
            <w:proofErr w:type="spellEnd"/>
            <w:r w:rsidR="008065A5" w:rsidRPr="00687A90">
              <w:rPr>
                <w:lang w:val="nl-BE"/>
              </w:rPr>
              <w:t xml:space="preserve"> of mogelijk levensbedreigende klinische aandoeningen bij de mens</w:t>
            </w:r>
            <w:r w:rsidRPr="00687A90">
              <w:rPr>
                <w:sz w:val="20"/>
                <w:szCs w:val="20"/>
                <w:lang w:val="nl-BE" w:bidi="nl-NL"/>
              </w:rPr>
              <w:t>; of</w:t>
            </w:r>
          </w:p>
          <w:p w14:paraId="5363A2B6" w14:textId="77777777" w:rsidR="00407377" w:rsidRPr="00687A90" w:rsidRDefault="004B2B6C" w:rsidP="004B2B6C">
            <w:pPr>
              <w:pStyle w:val="ListParagraph"/>
              <w:numPr>
                <w:ilvl w:val="0"/>
                <w:numId w:val="19"/>
              </w:numPr>
              <w:rPr>
                <w:sz w:val="20"/>
                <w:szCs w:val="20"/>
                <w:lang w:val="nl-BE" w:bidi="nl-NL"/>
              </w:rPr>
            </w:pPr>
            <w:r w:rsidRPr="00687A90">
              <w:rPr>
                <w:sz w:val="20"/>
                <w:szCs w:val="20"/>
                <w:lang w:val="nl-BE" w:bidi="nl-NL"/>
              </w:rPr>
              <w:t>Elke hieronder genoemde doelstelling, tijdens de ontwikkeling, vervaardiging of testen van de kwaliteit, doeltreffendheid en veiligheid van geneesmiddelen, levensmiddelen en diervoeders en andere stoffen of producten:</w:t>
            </w:r>
          </w:p>
          <w:p w14:paraId="30660CFD" w14:textId="77777777" w:rsidR="004B2B6C" w:rsidRPr="00687A90" w:rsidRDefault="004B2B6C" w:rsidP="004B2B6C">
            <w:pPr>
              <w:pStyle w:val="ListParagraph"/>
              <w:numPr>
                <w:ilvl w:val="1"/>
                <w:numId w:val="18"/>
              </w:numPr>
              <w:rPr>
                <w:sz w:val="20"/>
                <w:szCs w:val="20"/>
                <w:lang w:val="nl-BE" w:bidi="nl-NL"/>
              </w:rPr>
            </w:pPr>
            <w:r w:rsidRPr="00687A90">
              <w:rPr>
                <w:sz w:val="20"/>
                <w:szCs w:val="20"/>
                <w:lang w:val="nl-BE" w:bidi="nl-NL"/>
              </w:rPr>
              <w:t>de vermijding, voorkoming, diagnose of behandeling van ziekten, gezondheidsstoornissen of andere afwijkingen, dan wel de gevolgen daarvan, bij mensen, dieren of planten;</w:t>
            </w:r>
          </w:p>
          <w:p w14:paraId="560D1CD3" w14:textId="77777777" w:rsidR="004B2B6C" w:rsidRPr="00687A90" w:rsidRDefault="004B2B6C" w:rsidP="004B2B6C">
            <w:pPr>
              <w:pStyle w:val="ListParagraph"/>
              <w:numPr>
                <w:ilvl w:val="1"/>
                <w:numId w:val="18"/>
              </w:numPr>
              <w:rPr>
                <w:sz w:val="20"/>
                <w:szCs w:val="20"/>
                <w:lang w:val="nl-BE" w:bidi="nl-NL"/>
              </w:rPr>
            </w:pPr>
            <w:r w:rsidRPr="00687A90">
              <w:rPr>
                <w:sz w:val="20"/>
                <w:szCs w:val="20"/>
                <w:lang w:val="nl-BE" w:bidi="nl-NL"/>
              </w:rPr>
              <w:t>de beoordeling, opsporing, regulering of wijziging van fysiologische toestanden bij mensen, dieren of planten;</w:t>
            </w:r>
          </w:p>
          <w:p w14:paraId="5017BF77" w14:textId="77777777" w:rsidR="004B2B6C" w:rsidRPr="00687A90" w:rsidRDefault="004B2B6C" w:rsidP="004B2B6C">
            <w:pPr>
              <w:pStyle w:val="ListParagraph"/>
              <w:numPr>
                <w:ilvl w:val="1"/>
                <w:numId w:val="18"/>
              </w:numPr>
              <w:rPr>
                <w:sz w:val="20"/>
                <w:szCs w:val="20"/>
                <w:lang w:val="nl-BE" w:bidi="nl-NL"/>
              </w:rPr>
            </w:pPr>
            <w:r w:rsidRPr="00687A90">
              <w:rPr>
                <w:sz w:val="20"/>
                <w:szCs w:val="20"/>
                <w:lang w:val="nl-BE" w:bidi="nl-NL"/>
              </w:rPr>
              <w:t>het welzijn van dieren en de verbetering van de productieomstandigheden voor dieren die voor landbouwdoeleinden worden gefokt; of</w:t>
            </w:r>
          </w:p>
          <w:p w14:paraId="3A1918E3" w14:textId="77777777" w:rsidR="00407377" w:rsidRPr="00687A90" w:rsidRDefault="004B2B6C" w:rsidP="00185B83">
            <w:pPr>
              <w:ind w:left="708"/>
              <w:rPr>
                <w:sz w:val="20"/>
                <w:szCs w:val="20"/>
                <w:lang w:val="nl-BE" w:bidi="nl-NL"/>
              </w:rPr>
            </w:pPr>
            <w:r w:rsidRPr="00687A90">
              <w:rPr>
                <w:sz w:val="20"/>
                <w:szCs w:val="20"/>
                <w:lang w:val="nl-BE" w:bidi="nl-NL"/>
              </w:rPr>
              <w:t xml:space="preserve">en wordt uitgevoerd met het oog op de vermijding, voorkoming, diagnose of behandeling van </w:t>
            </w:r>
            <w:proofErr w:type="spellStart"/>
            <w:r w:rsidRPr="00687A90">
              <w:rPr>
                <w:sz w:val="20"/>
                <w:szCs w:val="20"/>
                <w:lang w:val="nl-BE" w:bidi="nl-NL"/>
              </w:rPr>
              <w:t>gezondheidsondermijnende</w:t>
            </w:r>
            <w:proofErr w:type="spellEnd"/>
            <w:r w:rsidRPr="00687A90">
              <w:rPr>
                <w:sz w:val="20"/>
                <w:szCs w:val="20"/>
                <w:lang w:val="nl-BE" w:bidi="nl-NL"/>
              </w:rPr>
              <w:t xml:space="preserve"> of mogelijk levensbedreigende klinische aandoeningen bij de mens; of</w:t>
            </w:r>
          </w:p>
          <w:p w14:paraId="6FDCA271" w14:textId="77777777" w:rsidR="00407377" w:rsidRPr="00687A90" w:rsidRDefault="004B2B6C" w:rsidP="004B2B6C">
            <w:pPr>
              <w:pStyle w:val="ListParagraph"/>
              <w:numPr>
                <w:ilvl w:val="0"/>
                <w:numId w:val="20"/>
              </w:numPr>
              <w:rPr>
                <w:sz w:val="20"/>
                <w:szCs w:val="20"/>
                <w:lang w:val="nl-BE" w:bidi="nl-NL"/>
              </w:rPr>
            </w:pPr>
            <w:r w:rsidRPr="00687A90">
              <w:rPr>
                <w:sz w:val="20"/>
                <w:szCs w:val="20"/>
                <w:lang w:val="nl-BE" w:bidi="nl-NL"/>
              </w:rPr>
              <w:t>Fundamenteel onderzoek; of</w:t>
            </w:r>
          </w:p>
          <w:p w14:paraId="7E50AB0E" w14:textId="77777777" w:rsidR="00407377" w:rsidRPr="00687A90" w:rsidRDefault="004B2B6C" w:rsidP="004B2B6C">
            <w:pPr>
              <w:pStyle w:val="ListParagraph"/>
              <w:numPr>
                <w:ilvl w:val="0"/>
                <w:numId w:val="20"/>
              </w:numPr>
              <w:rPr>
                <w:sz w:val="20"/>
                <w:szCs w:val="20"/>
                <w:lang w:val="nl-BE" w:bidi="nl-NL"/>
              </w:rPr>
            </w:pPr>
            <w:r w:rsidRPr="00687A90">
              <w:rPr>
                <w:sz w:val="20"/>
                <w:szCs w:val="20"/>
                <w:lang w:val="nl-BE" w:bidi="nl-NL"/>
              </w:rPr>
              <w:t>Onderzoek gericht op het behoud van de soort;</w:t>
            </w:r>
          </w:p>
          <w:p w14:paraId="77BF2866" w14:textId="77777777" w:rsidR="00407377" w:rsidRPr="00687A90" w:rsidRDefault="00407377" w:rsidP="00185B83">
            <w:pPr>
              <w:pStyle w:val="ListParagraph"/>
              <w:rPr>
                <w:sz w:val="20"/>
                <w:szCs w:val="20"/>
                <w:lang w:val="nl-BE" w:bidi="nl-NL"/>
              </w:rPr>
            </w:pPr>
          </w:p>
        </w:tc>
      </w:tr>
      <w:tr w:rsidR="00407377" w:rsidRPr="00687A90" w14:paraId="65BA48D9" w14:textId="77777777" w:rsidTr="00A14433">
        <w:trPr>
          <w:trHeight w:val="690"/>
          <w:jc w:val="center"/>
        </w:trPr>
        <w:tc>
          <w:tcPr>
            <w:tcW w:w="709" w:type="dxa"/>
            <w:shd w:val="clear" w:color="auto" w:fill="auto"/>
            <w:vAlign w:val="center"/>
          </w:tcPr>
          <w:p w14:paraId="266F901A" w14:textId="77777777" w:rsidR="00407377" w:rsidRPr="00687A90" w:rsidRDefault="00407377"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20F803E6" w14:textId="77777777" w:rsidR="00407377" w:rsidRPr="00687A90" w:rsidRDefault="004B2B6C" w:rsidP="004B2B6C">
            <w:pPr>
              <w:rPr>
                <w:sz w:val="20"/>
                <w:szCs w:val="20"/>
                <w:lang w:val="nl-BE" w:bidi="nl-NL"/>
              </w:rPr>
            </w:pPr>
            <w:r w:rsidRPr="00687A90">
              <w:rPr>
                <w:sz w:val="20"/>
                <w:szCs w:val="20"/>
                <w:lang w:val="nl-BE" w:bidi="nl-NL"/>
              </w:rPr>
              <w:t>er wetenschappelijke elementen bestaan die aantonen dat het doel van de dierproef niet bereikt kan worden door het gebruik van andere soorten dan niet-menselijke primatensoorten.</w:t>
            </w:r>
          </w:p>
        </w:tc>
      </w:tr>
      <w:tr w:rsidR="00407377" w:rsidRPr="00687A90" w14:paraId="56D1F134" w14:textId="77777777" w:rsidTr="00A14433">
        <w:trPr>
          <w:trHeight w:val="142"/>
          <w:jc w:val="center"/>
        </w:trPr>
        <w:tc>
          <w:tcPr>
            <w:tcW w:w="10852" w:type="dxa"/>
            <w:gridSpan w:val="2"/>
            <w:shd w:val="clear" w:color="auto" w:fill="auto"/>
            <w:vAlign w:val="center"/>
          </w:tcPr>
          <w:p w14:paraId="368992CF" w14:textId="77777777" w:rsidR="00407377" w:rsidRPr="00687A90" w:rsidRDefault="00407377" w:rsidP="00A14433">
            <w:pPr>
              <w:pStyle w:val="Heading3"/>
              <w:jc w:val="left"/>
              <w:rPr>
                <w:color w:val="000000" w:themeColor="text1"/>
                <w:lang w:val="nl-BE" w:bidi="nl-NL"/>
              </w:rPr>
            </w:pPr>
          </w:p>
        </w:tc>
      </w:tr>
      <w:tr w:rsidR="00407377" w:rsidRPr="00687A90" w14:paraId="7912BEE5" w14:textId="77777777" w:rsidTr="00A14433">
        <w:trPr>
          <w:trHeight w:val="1701"/>
          <w:jc w:val="center"/>
        </w:trPr>
        <w:tc>
          <w:tcPr>
            <w:tcW w:w="10852" w:type="dxa"/>
            <w:gridSpan w:val="2"/>
            <w:shd w:val="clear" w:color="auto" w:fill="auto"/>
          </w:tcPr>
          <w:p w14:paraId="4F1F4835" w14:textId="77777777" w:rsidR="00407377" w:rsidRPr="00687A90" w:rsidRDefault="00A932DB" w:rsidP="00A14433">
            <w:pPr>
              <w:rPr>
                <w:color w:val="000000" w:themeColor="text1"/>
                <w:lang w:val="nl-BE"/>
              </w:rPr>
            </w:pPr>
            <w:r w:rsidRPr="00687A90">
              <w:rPr>
                <w:color w:val="000000" w:themeColor="text1"/>
                <w:sz w:val="20"/>
                <w:szCs w:val="20"/>
                <w:lang w:val="nl-BE"/>
              </w:rPr>
              <w:t>Wetenschappelijke onderbouwing :</w:t>
            </w:r>
          </w:p>
          <w:p w14:paraId="7E21FDCE" w14:textId="77777777" w:rsidR="00407377" w:rsidRPr="00687A90" w:rsidRDefault="00407377" w:rsidP="00A14433">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407377" w:rsidRPr="00687A90" w14:paraId="272D6803" w14:textId="77777777" w:rsidTr="00A14433">
        <w:trPr>
          <w:trHeight w:val="142"/>
          <w:jc w:val="center"/>
        </w:trPr>
        <w:tc>
          <w:tcPr>
            <w:tcW w:w="10852" w:type="dxa"/>
            <w:gridSpan w:val="2"/>
            <w:shd w:val="clear" w:color="auto" w:fill="auto"/>
            <w:vAlign w:val="center"/>
          </w:tcPr>
          <w:p w14:paraId="5F324928" w14:textId="77777777" w:rsidR="00407377" w:rsidRPr="00687A90" w:rsidRDefault="00407377" w:rsidP="00A14433">
            <w:pPr>
              <w:pStyle w:val="Checkbox"/>
              <w:jc w:val="left"/>
              <w:rPr>
                <w:sz w:val="20"/>
                <w:szCs w:val="20"/>
                <w:lang w:val="nl-BE"/>
              </w:rPr>
            </w:pPr>
          </w:p>
        </w:tc>
      </w:tr>
      <w:tr w:rsidR="00185B83" w:rsidRPr="00687A90" w14:paraId="4651BBF0" w14:textId="77777777" w:rsidTr="00FB7C68">
        <w:trPr>
          <w:trHeight w:val="454"/>
          <w:jc w:val="center"/>
        </w:trPr>
        <w:tc>
          <w:tcPr>
            <w:tcW w:w="10852" w:type="dxa"/>
            <w:gridSpan w:val="2"/>
            <w:shd w:val="clear" w:color="auto" w:fill="7F7F7F" w:themeFill="text1" w:themeFillTint="80"/>
            <w:vAlign w:val="center"/>
          </w:tcPr>
          <w:p w14:paraId="73BDFA81" w14:textId="77777777" w:rsidR="00185B83" w:rsidRPr="00687A90" w:rsidRDefault="00C25554" w:rsidP="003D59C0">
            <w:pPr>
              <w:pStyle w:val="Heading3"/>
              <w:rPr>
                <w:color w:val="FFFFFF" w:themeColor="background1"/>
                <w:lang w:val="nl-BE" w:bidi="nl-NL"/>
              </w:rPr>
            </w:pPr>
            <w:r w:rsidRPr="00687A90">
              <w:rPr>
                <w:color w:val="FFFFFF" w:themeColor="background1"/>
                <w:lang w:val="nl-BE" w:bidi="nl-NL"/>
              </w:rPr>
              <w:t>Art. 6 § 4</w:t>
            </w:r>
          </w:p>
          <w:p w14:paraId="13FC04D3" w14:textId="10677DB6" w:rsidR="003D59C0" w:rsidRPr="00687A90" w:rsidRDefault="003D59C0" w:rsidP="003D59C0">
            <w:pPr>
              <w:jc w:val="center"/>
              <w:rPr>
                <w:color w:val="FFFFFF" w:themeColor="background1"/>
                <w:lang w:val="nl-BE" w:bidi="nl-NL"/>
              </w:rPr>
            </w:pPr>
            <w:proofErr w:type="spellStart"/>
            <w:r w:rsidRPr="00687A90">
              <w:rPr>
                <w:color w:val="FFFFFF" w:themeColor="background1"/>
                <w:lang w:val="nl-BE" w:bidi="nl-NL"/>
              </w:rPr>
              <w:t>Specimens</w:t>
            </w:r>
            <w:proofErr w:type="spellEnd"/>
            <w:r w:rsidRPr="00687A90">
              <w:rPr>
                <w:color w:val="FFFFFF" w:themeColor="background1"/>
                <w:lang w:val="nl-BE" w:bidi="nl-NL"/>
              </w:rPr>
              <w:t xml:space="preserve"> van niet-menselijke primaten die behoren tot de bedreigde soorten mogen niet worden gebruikt in dierproeven.</w:t>
            </w:r>
          </w:p>
        </w:tc>
      </w:tr>
      <w:tr w:rsidR="00185B83" w:rsidRPr="00687A90" w14:paraId="4D8638A7" w14:textId="77777777" w:rsidTr="00A14433">
        <w:trPr>
          <w:trHeight w:val="142"/>
          <w:jc w:val="center"/>
        </w:trPr>
        <w:tc>
          <w:tcPr>
            <w:tcW w:w="10852" w:type="dxa"/>
            <w:gridSpan w:val="2"/>
            <w:shd w:val="clear" w:color="auto" w:fill="auto"/>
            <w:vAlign w:val="center"/>
          </w:tcPr>
          <w:p w14:paraId="48A3C340" w14:textId="77777777" w:rsidR="00185B83" w:rsidRPr="00687A90" w:rsidRDefault="00185B83" w:rsidP="00A14433">
            <w:pPr>
              <w:pStyle w:val="Checkbox"/>
              <w:jc w:val="left"/>
              <w:rPr>
                <w:sz w:val="20"/>
                <w:szCs w:val="20"/>
                <w:lang w:val="nl-BE"/>
              </w:rPr>
            </w:pPr>
          </w:p>
        </w:tc>
      </w:tr>
      <w:tr w:rsidR="00185B83" w:rsidRPr="00687A90" w14:paraId="56FBEC74" w14:textId="77777777" w:rsidTr="00A14433">
        <w:trPr>
          <w:trHeight w:val="454"/>
          <w:jc w:val="center"/>
        </w:trPr>
        <w:tc>
          <w:tcPr>
            <w:tcW w:w="10852" w:type="dxa"/>
            <w:gridSpan w:val="2"/>
            <w:shd w:val="clear" w:color="auto" w:fill="auto"/>
            <w:vAlign w:val="center"/>
          </w:tcPr>
          <w:p w14:paraId="313846AB" w14:textId="77777777" w:rsidR="00185B83" w:rsidRPr="00687A90" w:rsidRDefault="004B2B6C" w:rsidP="00A14433">
            <w:pPr>
              <w:pStyle w:val="Checkbox"/>
              <w:jc w:val="left"/>
              <w:rPr>
                <w:sz w:val="20"/>
                <w:szCs w:val="20"/>
                <w:lang w:val="nl-BE"/>
              </w:rPr>
            </w:pPr>
            <w:r w:rsidRPr="00687A90">
              <w:rPr>
                <w:sz w:val="20"/>
                <w:szCs w:val="20"/>
                <w:lang w:val="nl-BE"/>
              </w:rPr>
              <w:t>Ik verklaar dat:</w:t>
            </w:r>
          </w:p>
        </w:tc>
      </w:tr>
      <w:tr w:rsidR="00185B83" w:rsidRPr="00687A90" w14:paraId="1D362250" w14:textId="77777777" w:rsidTr="00185B83">
        <w:trPr>
          <w:trHeight w:val="3910"/>
          <w:jc w:val="center"/>
        </w:trPr>
        <w:tc>
          <w:tcPr>
            <w:tcW w:w="709" w:type="dxa"/>
            <w:shd w:val="clear" w:color="auto" w:fill="auto"/>
            <w:vAlign w:val="center"/>
          </w:tcPr>
          <w:p w14:paraId="19AB1248" w14:textId="77777777" w:rsidR="00185B83" w:rsidRPr="00687A90" w:rsidRDefault="00185B83" w:rsidP="00A1443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52E91C76" w14:textId="77777777" w:rsidR="00185B83" w:rsidRPr="00687A90" w:rsidRDefault="004B2B6C" w:rsidP="00A14433">
            <w:pPr>
              <w:rPr>
                <w:lang w:val="nl-BE"/>
              </w:rPr>
            </w:pPr>
            <w:r w:rsidRPr="00687A90">
              <w:rPr>
                <w:lang w:val="nl-BE"/>
              </w:rPr>
              <w:t>de proef één van volgende doeleinden heeft:</w:t>
            </w:r>
          </w:p>
          <w:p w14:paraId="53F5BF92" w14:textId="2381775F" w:rsidR="00185B83" w:rsidRPr="00687A90" w:rsidRDefault="004B2B6C" w:rsidP="004B2B6C">
            <w:pPr>
              <w:pStyle w:val="ListParagraph"/>
              <w:numPr>
                <w:ilvl w:val="0"/>
                <w:numId w:val="19"/>
              </w:numPr>
              <w:rPr>
                <w:sz w:val="20"/>
                <w:szCs w:val="20"/>
                <w:lang w:val="nl-BE" w:bidi="nl-NL"/>
              </w:rPr>
            </w:pPr>
            <w:r w:rsidRPr="00687A90">
              <w:rPr>
                <w:sz w:val="20"/>
                <w:szCs w:val="20"/>
                <w:lang w:val="nl-BE" w:bidi="nl-NL"/>
              </w:rPr>
              <w:t>Omzettingsgericht of toegepast onderzoek met volgende doelstelling : de vermijding, voorkoming, diagnose of behandeling van ziekten, gezondheidsstoornissen of andere afwijkingen, dan wel de gevolgen daarvan, bij mensen, dieren of planten</w:t>
            </w:r>
            <w:r w:rsidR="008065A5" w:rsidRPr="00687A90">
              <w:rPr>
                <w:lang w:val="nl-BE"/>
              </w:rPr>
              <w:t xml:space="preserve"> </w:t>
            </w:r>
            <w:r w:rsidR="008065A5" w:rsidRPr="00687A90">
              <w:rPr>
                <w:sz w:val="20"/>
                <w:szCs w:val="20"/>
                <w:lang w:val="nl-BE" w:bidi="nl-NL"/>
              </w:rPr>
              <w:t xml:space="preserve">en wordt uitgevoerd met het oog op de vermijding, voorkoming, diagnose of behandeling van </w:t>
            </w:r>
            <w:proofErr w:type="spellStart"/>
            <w:r w:rsidR="008065A5" w:rsidRPr="00687A90">
              <w:rPr>
                <w:sz w:val="20"/>
                <w:szCs w:val="20"/>
                <w:lang w:val="nl-BE" w:bidi="nl-NL"/>
              </w:rPr>
              <w:t>gezondheidsondermijnende</w:t>
            </w:r>
            <w:proofErr w:type="spellEnd"/>
            <w:r w:rsidR="008065A5" w:rsidRPr="00687A90">
              <w:rPr>
                <w:sz w:val="20"/>
                <w:szCs w:val="20"/>
                <w:lang w:val="nl-BE" w:bidi="nl-NL"/>
              </w:rPr>
              <w:t xml:space="preserve"> of mogelijk levensbedreigende klinische aandoeningen bij de mens </w:t>
            </w:r>
            <w:r w:rsidRPr="00687A90">
              <w:rPr>
                <w:sz w:val="20"/>
                <w:szCs w:val="20"/>
                <w:lang w:val="nl-BE" w:bidi="nl-NL"/>
              </w:rPr>
              <w:t>; of</w:t>
            </w:r>
          </w:p>
          <w:p w14:paraId="15C322AD" w14:textId="77777777" w:rsidR="00185B83" w:rsidRPr="00687A90" w:rsidRDefault="004B2B6C" w:rsidP="004B2B6C">
            <w:pPr>
              <w:pStyle w:val="ListParagraph"/>
              <w:numPr>
                <w:ilvl w:val="0"/>
                <w:numId w:val="19"/>
              </w:numPr>
              <w:rPr>
                <w:sz w:val="20"/>
                <w:szCs w:val="20"/>
                <w:lang w:val="nl-BE" w:bidi="nl-NL"/>
              </w:rPr>
            </w:pPr>
            <w:r w:rsidRPr="00687A90">
              <w:rPr>
                <w:sz w:val="20"/>
                <w:szCs w:val="20"/>
                <w:lang w:val="nl-BE" w:bidi="nl-NL"/>
              </w:rPr>
              <w:t>Elke hieronder genoemde doelstelling, tijdens de ontwikkeling, vervaardiging of testen van de kwaliteit, doeltreffendheid en veiligheid van geneesmiddelen, levensmiddelen en diervoeders en andere stoffen of producten:</w:t>
            </w:r>
          </w:p>
          <w:p w14:paraId="7A160A21" w14:textId="77777777" w:rsidR="00185B83" w:rsidRPr="00687A90" w:rsidRDefault="004B2B6C" w:rsidP="004B2B6C">
            <w:pPr>
              <w:pStyle w:val="ListParagraph"/>
              <w:numPr>
                <w:ilvl w:val="1"/>
                <w:numId w:val="18"/>
              </w:numPr>
              <w:rPr>
                <w:sz w:val="20"/>
                <w:szCs w:val="20"/>
                <w:lang w:val="nl-BE" w:bidi="nl-NL"/>
              </w:rPr>
            </w:pPr>
            <w:r w:rsidRPr="00687A90">
              <w:rPr>
                <w:sz w:val="20"/>
                <w:szCs w:val="20"/>
                <w:lang w:val="nl-BE" w:bidi="nl-NL"/>
              </w:rPr>
              <w:t>de vermijding, voorkoming, diagnose of behandeling van ziekten, gezondheidsstoornissen of andere afwijkingen, dan wel de gevolgen daarvan, bij mensen, dieren of planten;</w:t>
            </w:r>
          </w:p>
          <w:p w14:paraId="3A8F9889" w14:textId="77777777" w:rsidR="00185B83" w:rsidRPr="00687A90" w:rsidRDefault="004B2B6C" w:rsidP="005C33FE">
            <w:pPr>
              <w:pStyle w:val="ListParagraph"/>
              <w:numPr>
                <w:ilvl w:val="1"/>
                <w:numId w:val="18"/>
              </w:numPr>
              <w:rPr>
                <w:sz w:val="20"/>
                <w:szCs w:val="20"/>
                <w:lang w:val="nl-BE" w:bidi="nl-NL"/>
              </w:rPr>
            </w:pPr>
            <w:r w:rsidRPr="00687A90">
              <w:rPr>
                <w:sz w:val="20"/>
                <w:szCs w:val="20"/>
                <w:lang w:val="nl-BE" w:bidi="nl-NL"/>
              </w:rPr>
              <w:t>de beoordeling, opsporing, regulering of wijziging van fysiologische toestanden bij mensen, dieren of planten;</w:t>
            </w:r>
          </w:p>
          <w:p w14:paraId="31DBA60C" w14:textId="77777777" w:rsidR="00185B83" w:rsidRPr="00687A90" w:rsidRDefault="005C33FE" w:rsidP="005C33FE">
            <w:pPr>
              <w:pStyle w:val="ListParagraph"/>
              <w:numPr>
                <w:ilvl w:val="1"/>
                <w:numId w:val="18"/>
              </w:numPr>
              <w:rPr>
                <w:sz w:val="20"/>
                <w:szCs w:val="20"/>
                <w:lang w:val="nl-BE" w:bidi="nl-NL"/>
              </w:rPr>
            </w:pPr>
            <w:r w:rsidRPr="00687A90">
              <w:rPr>
                <w:sz w:val="20"/>
                <w:szCs w:val="20"/>
                <w:lang w:val="nl-BE" w:bidi="nl-NL"/>
              </w:rPr>
              <w:t>het welzijn van dieren en de verbetering van de productieomstandigheden voor dieren die voor landbouwdoeleinden worden gefokt; of</w:t>
            </w:r>
          </w:p>
          <w:p w14:paraId="527DF1E0" w14:textId="77777777" w:rsidR="00185B83" w:rsidRPr="00687A90" w:rsidRDefault="005C33FE" w:rsidP="00A14433">
            <w:pPr>
              <w:ind w:left="708"/>
              <w:rPr>
                <w:sz w:val="20"/>
                <w:szCs w:val="20"/>
                <w:lang w:val="nl-BE" w:bidi="nl-NL"/>
              </w:rPr>
            </w:pPr>
            <w:r w:rsidRPr="00687A90">
              <w:rPr>
                <w:sz w:val="20"/>
                <w:szCs w:val="20"/>
                <w:lang w:val="nl-BE" w:bidi="nl-NL"/>
              </w:rPr>
              <w:t xml:space="preserve">en wordt uitgevoerd met het oog op de vermijding, voorkoming, diagnose of behandeling van </w:t>
            </w:r>
            <w:proofErr w:type="spellStart"/>
            <w:r w:rsidRPr="00687A90">
              <w:rPr>
                <w:sz w:val="20"/>
                <w:szCs w:val="20"/>
                <w:lang w:val="nl-BE" w:bidi="nl-NL"/>
              </w:rPr>
              <w:t>gezondheidsondermijnende</w:t>
            </w:r>
            <w:proofErr w:type="spellEnd"/>
            <w:r w:rsidRPr="00687A90">
              <w:rPr>
                <w:sz w:val="20"/>
                <w:szCs w:val="20"/>
                <w:lang w:val="nl-BE" w:bidi="nl-NL"/>
              </w:rPr>
              <w:t xml:space="preserve"> of mogelijk levensbedreigende klinische aandoeningen bij de mens; of</w:t>
            </w:r>
          </w:p>
          <w:p w14:paraId="44B4FE35" w14:textId="77777777" w:rsidR="00185B83" w:rsidRPr="00687A90" w:rsidRDefault="005C33FE" w:rsidP="005C33FE">
            <w:pPr>
              <w:pStyle w:val="ListParagraph"/>
              <w:numPr>
                <w:ilvl w:val="0"/>
                <w:numId w:val="20"/>
              </w:numPr>
              <w:rPr>
                <w:sz w:val="20"/>
                <w:szCs w:val="20"/>
                <w:lang w:val="nl-BE" w:bidi="nl-NL"/>
              </w:rPr>
            </w:pPr>
            <w:r w:rsidRPr="00687A90">
              <w:rPr>
                <w:sz w:val="20"/>
                <w:szCs w:val="20"/>
                <w:lang w:val="nl-BE" w:bidi="nl-NL"/>
              </w:rPr>
              <w:t>Onderzoek gericht op het behoud van de soort;</w:t>
            </w:r>
          </w:p>
          <w:p w14:paraId="6E891D4E" w14:textId="77777777" w:rsidR="00185B83" w:rsidRPr="00687A90" w:rsidRDefault="00185B83" w:rsidP="00A14433">
            <w:pPr>
              <w:pStyle w:val="ListParagraph"/>
              <w:rPr>
                <w:sz w:val="20"/>
                <w:szCs w:val="20"/>
                <w:lang w:val="nl-BE" w:bidi="nl-NL"/>
              </w:rPr>
            </w:pPr>
          </w:p>
        </w:tc>
      </w:tr>
      <w:tr w:rsidR="00185B83" w:rsidRPr="00687A90" w14:paraId="19CB7655" w14:textId="77777777" w:rsidTr="00185B83">
        <w:trPr>
          <w:trHeight w:val="964"/>
          <w:jc w:val="center"/>
        </w:trPr>
        <w:tc>
          <w:tcPr>
            <w:tcW w:w="709" w:type="dxa"/>
            <w:shd w:val="clear" w:color="auto" w:fill="auto"/>
            <w:vAlign w:val="center"/>
          </w:tcPr>
          <w:p w14:paraId="40CF1CF9" w14:textId="77777777" w:rsidR="00185B83" w:rsidRPr="00687A90" w:rsidRDefault="00185B83"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649741FD" w14:textId="1494C373" w:rsidR="00185B83" w:rsidRPr="00687A90" w:rsidRDefault="005C33FE" w:rsidP="00A14433">
            <w:pPr>
              <w:rPr>
                <w:sz w:val="20"/>
                <w:szCs w:val="20"/>
                <w:lang w:val="nl-BE" w:bidi="nl-NL"/>
              </w:rPr>
            </w:pPr>
            <w:r w:rsidRPr="00687A90">
              <w:rPr>
                <w:sz w:val="20"/>
                <w:szCs w:val="20"/>
                <w:lang w:val="nl-BE" w:bidi="nl-NL"/>
              </w:rPr>
              <w:t xml:space="preserve">er wetenschappelijke elementen bestaan die aantonen dat het doel van de dierproef niet bereikt kan worden door het gebruik van andere soorten dan niet-menselijke primatensoorten, noch door het gebruik van niet in bijlage A </w:t>
            </w:r>
            <w:r w:rsidR="003D59C0" w:rsidRPr="00687A90">
              <w:rPr>
                <w:sz w:val="20"/>
                <w:szCs w:val="20"/>
                <w:lang w:val="nl-BE" w:bidi="nl-NL"/>
              </w:rPr>
              <w:t>van Verordening (EG) nr. 338/97 van de Raad van 9 december 1996</w:t>
            </w:r>
            <w:r w:rsidR="003266CF" w:rsidRPr="00687A90">
              <w:rPr>
                <w:sz w:val="20"/>
                <w:szCs w:val="20"/>
                <w:lang w:val="nl-BE" w:bidi="nl-NL"/>
              </w:rPr>
              <w:t xml:space="preserve"> </w:t>
            </w:r>
            <w:r w:rsidRPr="00687A90">
              <w:rPr>
                <w:sz w:val="20"/>
                <w:szCs w:val="20"/>
                <w:lang w:val="nl-BE" w:bidi="nl-NL"/>
              </w:rPr>
              <w:t>genoemde soorten.</w:t>
            </w:r>
          </w:p>
        </w:tc>
      </w:tr>
      <w:tr w:rsidR="00185B83" w:rsidRPr="00687A90" w14:paraId="3B686423" w14:textId="77777777" w:rsidTr="00A14433">
        <w:trPr>
          <w:trHeight w:val="142"/>
          <w:jc w:val="center"/>
        </w:trPr>
        <w:tc>
          <w:tcPr>
            <w:tcW w:w="10852" w:type="dxa"/>
            <w:gridSpan w:val="2"/>
            <w:shd w:val="clear" w:color="auto" w:fill="auto"/>
            <w:vAlign w:val="center"/>
          </w:tcPr>
          <w:p w14:paraId="2D87522D" w14:textId="77777777" w:rsidR="00185B83" w:rsidRPr="00687A90" w:rsidRDefault="00185B83" w:rsidP="00A14433">
            <w:pPr>
              <w:pStyle w:val="Heading3"/>
              <w:jc w:val="left"/>
              <w:rPr>
                <w:color w:val="000000" w:themeColor="text1"/>
                <w:lang w:val="nl-BE" w:bidi="nl-NL"/>
              </w:rPr>
            </w:pPr>
          </w:p>
        </w:tc>
      </w:tr>
      <w:tr w:rsidR="00185B83" w:rsidRPr="00687A90" w14:paraId="0F3CCBD0" w14:textId="77777777" w:rsidTr="00A14433">
        <w:trPr>
          <w:trHeight w:val="1701"/>
          <w:jc w:val="center"/>
        </w:trPr>
        <w:tc>
          <w:tcPr>
            <w:tcW w:w="10852" w:type="dxa"/>
            <w:gridSpan w:val="2"/>
            <w:shd w:val="clear" w:color="auto" w:fill="auto"/>
          </w:tcPr>
          <w:p w14:paraId="2ED659C0" w14:textId="77777777" w:rsidR="00185B83" w:rsidRPr="00687A90" w:rsidRDefault="005C33FE" w:rsidP="00A14433">
            <w:pPr>
              <w:rPr>
                <w:color w:val="000000" w:themeColor="text1"/>
                <w:lang w:val="nl-BE"/>
              </w:rPr>
            </w:pPr>
            <w:r w:rsidRPr="00687A90">
              <w:rPr>
                <w:color w:val="000000" w:themeColor="text1"/>
                <w:sz w:val="20"/>
                <w:szCs w:val="20"/>
                <w:lang w:val="nl-BE"/>
              </w:rPr>
              <w:t>Wetenschappelijke onderbouwing :</w:t>
            </w:r>
          </w:p>
          <w:p w14:paraId="703DD5B7" w14:textId="77777777" w:rsidR="00185B83" w:rsidRPr="00687A90" w:rsidRDefault="00185B83" w:rsidP="00A14433">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185B83" w:rsidRPr="00687A90" w14:paraId="4C22A6C0" w14:textId="77777777" w:rsidTr="00A14433">
        <w:trPr>
          <w:trHeight w:val="142"/>
          <w:jc w:val="center"/>
        </w:trPr>
        <w:tc>
          <w:tcPr>
            <w:tcW w:w="10852" w:type="dxa"/>
            <w:gridSpan w:val="2"/>
            <w:shd w:val="clear" w:color="auto" w:fill="auto"/>
            <w:vAlign w:val="center"/>
          </w:tcPr>
          <w:p w14:paraId="2A63A7A1" w14:textId="77777777" w:rsidR="00185B83" w:rsidRPr="00687A90" w:rsidRDefault="00185B83" w:rsidP="00A14433">
            <w:pPr>
              <w:pStyle w:val="Checkbox"/>
              <w:jc w:val="left"/>
              <w:rPr>
                <w:sz w:val="20"/>
                <w:szCs w:val="20"/>
                <w:lang w:val="nl-BE"/>
              </w:rPr>
            </w:pPr>
          </w:p>
        </w:tc>
      </w:tr>
      <w:tr w:rsidR="00185B83" w:rsidRPr="00687A90" w14:paraId="5DFD3BC0" w14:textId="77777777" w:rsidTr="00FB7C68">
        <w:trPr>
          <w:trHeight w:val="454"/>
          <w:jc w:val="center"/>
        </w:trPr>
        <w:tc>
          <w:tcPr>
            <w:tcW w:w="10852" w:type="dxa"/>
            <w:gridSpan w:val="2"/>
            <w:shd w:val="clear" w:color="auto" w:fill="7F7F7F" w:themeFill="text1" w:themeFillTint="80"/>
            <w:vAlign w:val="center"/>
          </w:tcPr>
          <w:p w14:paraId="55170591" w14:textId="77777777" w:rsidR="00185B83" w:rsidRPr="00687A90" w:rsidRDefault="00C25554" w:rsidP="003D59C0">
            <w:pPr>
              <w:pStyle w:val="Heading3"/>
              <w:rPr>
                <w:color w:val="FFFFFF" w:themeColor="background1"/>
                <w:lang w:val="nl-BE" w:bidi="nl-NL"/>
              </w:rPr>
            </w:pPr>
            <w:r w:rsidRPr="00687A90">
              <w:rPr>
                <w:color w:val="FFFFFF" w:themeColor="background1"/>
                <w:lang w:val="nl-BE" w:bidi="nl-NL"/>
              </w:rPr>
              <w:t>Art. 7 § 2</w:t>
            </w:r>
            <w:r w:rsidR="004D6601" w:rsidRPr="00687A90">
              <w:rPr>
                <w:color w:val="FFFFFF" w:themeColor="background1"/>
                <w:lang w:val="nl-BE" w:bidi="nl-NL"/>
              </w:rPr>
              <w:t xml:space="preserve"> en 3</w:t>
            </w:r>
          </w:p>
          <w:p w14:paraId="6863F6BA" w14:textId="5B434CE3" w:rsidR="003D59C0" w:rsidRPr="00687A90" w:rsidRDefault="003D59C0" w:rsidP="003D59C0">
            <w:pPr>
              <w:jc w:val="center"/>
              <w:rPr>
                <w:lang w:val="nl-BE" w:bidi="nl-NL"/>
              </w:rPr>
            </w:pPr>
            <w:r w:rsidRPr="00687A90">
              <w:rPr>
                <w:color w:val="FFFFFF" w:themeColor="background1"/>
                <w:lang w:val="nl-BE" w:bidi="nl-NL"/>
              </w:rPr>
              <w:t>In het wild gevangen dieren mogen niet gebruikt worden in dierproeven</w:t>
            </w:r>
          </w:p>
        </w:tc>
      </w:tr>
      <w:tr w:rsidR="00185B83" w:rsidRPr="00687A90" w14:paraId="6B921049" w14:textId="77777777" w:rsidTr="00A14433">
        <w:trPr>
          <w:trHeight w:val="142"/>
          <w:jc w:val="center"/>
        </w:trPr>
        <w:tc>
          <w:tcPr>
            <w:tcW w:w="10852" w:type="dxa"/>
            <w:gridSpan w:val="2"/>
            <w:shd w:val="clear" w:color="auto" w:fill="auto"/>
            <w:vAlign w:val="center"/>
          </w:tcPr>
          <w:p w14:paraId="56EA0A18" w14:textId="77777777" w:rsidR="00185B83" w:rsidRPr="00687A90" w:rsidRDefault="00185B83" w:rsidP="00A14433">
            <w:pPr>
              <w:pStyle w:val="Checkbox"/>
              <w:jc w:val="left"/>
              <w:rPr>
                <w:sz w:val="20"/>
                <w:szCs w:val="20"/>
                <w:lang w:val="nl-BE"/>
              </w:rPr>
            </w:pPr>
          </w:p>
        </w:tc>
      </w:tr>
      <w:tr w:rsidR="00185B83" w:rsidRPr="00687A90" w14:paraId="38B7B076" w14:textId="77777777" w:rsidTr="00A14433">
        <w:trPr>
          <w:trHeight w:val="454"/>
          <w:jc w:val="center"/>
        </w:trPr>
        <w:tc>
          <w:tcPr>
            <w:tcW w:w="10852" w:type="dxa"/>
            <w:gridSpan w:val="2"/>
            <w:shd w:val="clear" w:color="auto" w:fill="auto"/>
            <w:vAlign w:val="center"/>
          </w:tcPr>
          <w:p w14:paraId="5D87AAFE" w14:textId="77777777" w:rsidR="00185B83" w:rsidRPr="00687A90" w:rsidRDefault="005C33FE" w:rsidP="00A14433">
            <w:pPr>
              <w:pStyle w:val="Checkbox"/>
              <w:jc w:val="left"/>
              <w:rPr>
                <w:sz w:val="20"/>
                <w:szCs w:val="20"/>
                <w:lang w:val="nl-BE"/>
              </w:rPr>
            </w:pPr>
            <w:r w:rsidRPr="00687A90">
              <w:rPr>
                <w:sz w:val="20"/>
                <w:szCs w:val="20"/>
                <w:lang w:val="nl-BE"/>
              </w:rPr>
              <w:t>Ik verklaar dat:</w:t>
            </w:r>
          </w:p>
        </w:tc>
      </w:tr>
      <w:tr w:rsidR="00185B83" w:rsidRPr="00687A90" w14:paraId="676B6C00" w14:textId="77777777" w:rsidTr="00A14433">
        <w:trPr>
          <w:trHeight w:val="690"/>
          <w:jc w:val="center"/>
        </w:trPr>
        <w:tc>
          <w:tcPr>
            <w:tcW w:w="709" w:type="dxa"/>
            <w:shd w:val="clear" w:color="auto" w:fill="auto"/>
            <w:vAlign w:val="center"/>
          </w:tcPr>
          <w:p w14:paraId="79F95EB4" w14:textId="77777777" w:rsidR="00185B83" w:rsidRPr="00687A90" w:rsidRDefault="00185B83" w:rsidP="00A1443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6EB3164D" w14:textId="77777777" w:rsidR="00185B83" w:rsidRPr="00687A90" w:rsidRDefault="00AA6A8C" w:rsidP="00AA6A8C">
            <w:pPr>
              <w:rPr>
                <w:sz w:val="20"/>
                <w:szCs w:val="20"/>
                <w:lang w:val="nl-BE" w:bidi="nl-NL"/>
              </w:rPr>
            </w:pPr>
            <w:r w:rsidRPr="00687A90">
              <w:rPr>
                <w:sz w:val="20"/>
                <w:szCs w:val="20"/>
                <w:lang w:val="nl-BE" w:bidi="nl-NL"/>
              </w:rPr>
              <w:t xml:space="preserve">enkel </w:t>
            </w:r>
            <w:r w:rsidR="00D075DC" w:rsidRPr="00687A90">
              <w:rPr>
                <w:sz w:val="20"/>
                <w:szCs w:val="20"/>
                <w:lang w:val="nl-BE" w:bidi="nl-NL"/>
              </w:rPr>
              <w:t xml:space="preserve">de in het wild gevangen </w:t>
            </w:r>
            <w:r w:rsidRPr="00687A90">
              <w:rPr>
                <w:sz w:val="20"/>
                <w:szCs w:val="20"/>
                <w:lang w:val="nl-BE" w:bidi="nl-NL"/>
              </w:rPr>
              <w:t xml:space="preserve">dieren geschikt zijn voor het doel van de proef en ; </w:t>
            </w:r>
          </w:p>
        </w:tc>
      </w:tr>
      <w:tr w:rsidR="00E67E60" w:rsidRPr="00687A90" w14:paraId="4CF1AA21" w14:textId="77777777" w:rsidTr="00E67E60">
        <w:trPr>
          <w:trHeight w:val="690"/>
          <w:jc w:val="center"/>
        </w:trPr>
        <w:tc>
          <w:tcPr>
            <w:tcW w:w="709" w:type="dxa"/>
            <w:shd w:val="clear" w:color="auto" w:fill="auto"/>
            <w:vAlign w:val="center"/>
          </w:tcPr>
          <w:p w14:paraId="1F1B28B9" w14:textId="77777777" w:rsidR="00E67E60" w:rsidRPr="00687A90" w:rsidRDefault="00E67E60"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6FF60A2F" w14:textId="77777777" w:rsidR="00E67E60" w:rsidRPr="00687A90" w:rsidRDefault="00AA6A8C" w:rsidP="00AA6A8C">
            <w:pPr>
              <w:rPr>
                <w:sz w:val="20"/>
                <w:szCs w:val="20"/>
                <w:lang w:val="nl-BE" w:bidi="nl-NL"/>
              </w:rPr>
            </w:pPr>
            <w:r w:rsidRPr="00687A90">
              <w:rPr>
                <w:sz w:val="20"/>
                <w:szCs w:val="20"/>
                <w:lang w:val="nl-BE" w:bidi="nl-NL"/>
              </w:rPr>
              <w:t>het doel van de proef niet bereikt kan worden door het gebruiken van een proefdier dat gefokt werd voor gebruik in proeven en ;</w:t>
            </w:r>
          </w:p>
        </w:tc>
      </w:tr>
      <w:tr w:rsidR="00E67E60" w:rsidRPr="00687A90" w14:paraId="2F8B575D" w14:textId="77777777" w:rsidTr="00A14433">
        <w:trPr>
          <w:trHeight w:val="690"/>
          <w:jc w:val="center"/>
        </w:trPr>
        <w:tc>
          <w:tcPr>
            <w:tcW w:w="709" w:type="dxa"/>
            <w:shd w:val="clear" w:color="auto" w:fill="auto"/>
            <w:vAlign w:val="center"/>
          </w:tcPr>
          <w:p w14:paraId="6E1893F8" w14:textId="77777777" w:rsidR="00E67E60" w:rsidRPr="00687A90" w:rsidRDefault="00E67E60"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3FF18515" w14:textId="77777777" w:rsidR="00E67E60" w:rsidRPr="00687A90" w:rsidRDefault="00AA6A8C" w:rsidP="00AA6A8C">
            <w:pPr>
              <w:rPr>
                <w:sz w:val="20"/>
                <w:szCs w:val="20"/>
                <w:lang w:val="nl-BE" w:bidi="nl-NL"/>
              </w:rPr>
            </w:pPr>
            <w:r w:rsidRPr="00687A90">
              <w:rPr>
                <w:sz w:val="20"/>
                <w:szCs w:val="20"/>
                <w:lang w:val="nl-BE" w:bidi="nl-NL"/>
              </w:rPr>
              <w:t>het  vangen  van  dieren  in  het  wild  gebeurt  door  een  deskundig  persoon en ;</w:t>
            </w:r>
          </w:p>
        </w:tc>
      </w:tr>
      <w:tr w:rsidR="00185B83" w:rsidRPr="00687A90" w14:paraId="3D186099" w14:textId="77777777" w:rsidTr="00A14433">
        <w:trPr>
          <w:trHeight w:val="690"/>
          <w:jc w:val="center"/>
        </w:trPr>
        <w:tc>
          <w:tcPr>
            <w:tcW w:w="709" w:type="dxa"/>
            <w:shd w:val="clear" w:color="auto" w:fill="auto"/>
            <w:vAlign w:val="center"/>
          </w:tcPr>
          <w:p w14:paraId="0FA3515F" w14:textId="77777777" w:rsidR="00185B83" w:rsidRPr="00687A90" w:rsidRDefault="00185B83"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0775610A" w14:textId="77777777" w:rsidR="00185B83" w:rsidRPr="00687A90" w:rsidRDefault="00AA6A8C" w:rsidP="00AA6A8C">
            <w:pPr>
              <w:rPr>
                <w:sz w:val="20"/>
                <w:szCs w:val="20"/>
                <w:lang w:val="nl-BE" w:bidi="nl-NL"/>
              </w:rPr>
            </w:pPr>
            <w:r w:rsidRPr="00687A90">
              <w:rPr>
                <w:lang w:val="nl-BE"/>
              </w:rPr>
              <w:t xml:space="preserve">het  vangen  van  dieren  in  het  wild  gebeurt  </w:t>
            </w:r>
            <w:r w:rsidRPr="00687A90">
              <w:rPr>
                <w:sz w:val="20"/>
                <w:szCs w:val="20"/>
                <w:lang w:val="nl-BE" w:bidi="nl-NL"/>
              </w:rPr>
              <w:t xml:space="preserve">met  methoden  die  bij  de  dieren  geen  pijn, lijden,  angst  of  blijvende  schade  veroorzaken  die  vermijdbaar zijn en ; </w:t>
            </w:r>
          </w:p>
        </w:tc>
      </w:tr>
      <w:tr w:rsidR="00185B83" w:rsidRPr="00687A90" w14:paraId="2B9C7253" w14:textId="77777777" w:rsidTr="00A14433">
        <w:trPr>
          <w:trHeight w:val="690"/>
          <w:jc w:val="center"/>
        </w:trPr>
        <w:tc>
          <w:tcPr>
            <w:tcW w:w="709" w:type="dxa"/>
            <w:shd w:val="clear" w:color="auto" w:fill="auto"/>
            <w:vAlign w:val="center"/>
          </w:tcPr>
          <w:p w14:paraId="6B3EAE9D" w14:textId="77777777" w:rsidR="00185B83" w:rsidRPr="00687A90" w:rsidRDefault="00185B83"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5EBD9F7D" w14:textId="77777777" w:rsidR="00185B83" w:rsidRPr="00687A90" w:rsidRDefault="00AA6A8C" w:rsidP="00AA6A8C">
            <w:pPr>
              <w:rPr>
                <w:sz w:val="20"/>
                <w:szCs w:val="20"/>
                <w:lang w:val="nl-BE" w:bidi="nl-NL"/>
              </w:rPr>
            </w:pPr>
            <w:r w:rsidRPr="00687A90">
              <w:rPr>
                <w:sz w:val="20"/>
                <w:szCs w:val="20"/>
                <w:lang w:val="nl-BE" w:bidi="nl-NL"/>
              </w:rPr>
              <w:t>dieren  waarvan  bij  of  na  de  vangst  wordt  vastgesteld  dat  zij gewond  zijn  of  in  slechte  gezondheid  verkeren,  door een  dierenarts  of  een  ander  deskundig  persoon  worden  onderzocht en er maatregelen worden genomen om de dieren zo  weinig  mogelijk  te  laten  lijden en ;</w:t>
            </w:r>
          </w:p>
        </w:tc>
      </w:tr>
      <w:tr w:rsidR="00185B83" w:rsidRPr="00687A90" w14:paraId="0DA9FB6B" w14:textId="77777777" w:rsidTr="00A14433">
        <w:trPr>
          <w:trHeight w:val="690"/>
          <w:jc w:val="center"/>
        </w:trPr>
        <w:tc>
          <w:tcPr>
            <w:tcW w:w="709" w:type="dxa"/>
            <w:shd w:val="clear" w:color="auto" w:fill="auto"/>
            <w:vAlign w:val="center"/>
          </w:tcPr>
          <w:p w14:paraId="2BDAB3EB" w14:textId="77777777" w:rsidR="00185B83" w:rsidRPr="00687A90" w:rsidRDefault="00185B83"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00350914" w14:textId="656D9B3A" w:rsidR="00185B83" w:rsidRPr="00687A90" w:rsidRDefault="00AA6A8C" w:rsidP="00AA6A8C">
            <w:pPr>
              <w:rPr>
                <w:sz w:val="20"/>
                <w:szCs w:val="20"/>
                <w:lang w:val="nl-BE" w:bidi="nl-NL"/>
              </w:rPr>
            </w:pPr>
            <w:r w:rsidRPr="00687A90">
              <w:rPr>
                <w:sz w:val="20"/>
                <w:szCs w:val="20"/>
                <w:lang w:val="nl-BE" w:bidi="nl-NL"/>
              </w:rPr>
              <w:t>wanneer dit lijden omwille van wetenschappelijk gegronde redenen niet kan worden verzacht, enkel</w:t>
            </w:r>
            <w:r w:rsidR="008065A5" w:rsidRPr="00687A90">
              <w:rPr>
                <w:lang w:val="nl-BE"/>
              </w:rPr>
              <w:t xml:space="preserve"> </w:t>
            </w:r>
            <w:r w:rsidR="008065A5" w:rsidRPr="00687A90">
              <w:rPr>
                <w:sz w:val="20"/>
                <w:szCs w:val="20"/>
                <w:lang w:val="nl-BE" w:bidi="nl-NL"/>
              </w:rPr>
              <w:t>Leefmilieu Brussel na advies van de Ethische Commissie waarbij de gebruiker is aangesloten</w:t>
            </w:r>
            <w:r w:rsidRPr="00687A90">
              <w:rPr>
                <w:sz w:val="20"/>
                <w:szCs w:val="20"/>
                <w:lang w:val="nl-BE" w:bidi="nl-NL"/>
              </w:rPr>
              <w:t>, kan toelaten dat er geen maatregelen dienen getroffen te worden om  de  dieren  zo  weinig  mogelijk  te  laten lijden.</w:t>
            </w:r>
          </w:p>
        </w:tc>
      </w:tr>
      <w:tr w:rsidR="00185B83" w:rsidRPr="00687A90" w14:paraId="346BAA11" w14:textId="77777777" w:rsidTr="00A14433">
        <w:trPr>
          <w:trHeight w:val="142"/>
          <w:jc w:val="center"/>
        </w:trPr>
        <w:tc>
          <w:tcPr>
            <w:tcW w:w="10852" w:type="dxa"/>
            <w:gridSpan w:val="2"/>
            <w:shd w:val="clear" w:color="auto" w:fill="auto"/>
            <w:vAlign w:val="center"/>
          </w:tcPr>
          <w:p w14:paraId="4D1EDF5C" w14:textId="77777777" w:rsidR="00185B83" w:rsidRPr="00687A90" w:rsidRDefault="00185B83" w:rsidP="00A14433">
            <w:pPr>
              <w:pStyle w:val="Heading3"/>
              <w:jc w:val="left"/>
              <w:rPr>
                <w:color w:val="000000" w:themeColor="text1"/>
                <w:lang w:val="nl-BE" w:bidi="nl-NL"/>
              </w:rPr>
            </w:pPr>
          </w:p>
        </w:tc>
      </w:tr>
      <w:tr w:rsidR="00185B83" w:rsidRPr="00687A90" w14:paraId="465753AC" w14:textId="77777777" w:rsidTr="00A14433">
        <w:trPr>
          <w:trHeight w:val="1701"/>
          <w:jc w:val="center"/>
        </w:trPr>
        <w:tc>
          <w:tcPr>
            <w:tcW w:w="10852" w:type="dxa"/>
            <w:gridSpan w:val="2"/>
            <w:shd w:val="clear" w:color="auto" w:fill="auto"/>
          </w:tcPr>
          <w:p w14:paraId="21680B78" w14:textId="77777777" w:rsidR="00185B83" w:rsidRPr="00687A90" w:rsidRDefault="005C33FE" w:rsidP="00A14433">
            <w:pPr>
              <w:rPr>
                <w:color w:val="000000" w:themeColor="text1"/>
                <w:lang w:val="nl-BE"/>
              </w:rPr>
            </w:pPr>
            <w:r w:rsidRPr="00687A90">
              <w:rPr>
                <w:color w:val="000000" w:themeColor="text1"/>
                <w:sz w:val="20"/>
                <w:szCs w:val="20"/>
                <w:lang w:val="nl-BE"/>
              </w:rPr>
              <w:t>Wetenschappelijke onderbouwing :</w:t>
            </w:r>
          </w:p>
          <w:p w14:paraId="2F8CC466" w14:textId="77777777" w:rsidR="00185B83" w:rsidRPr="00687A90" w:rsidRDefault="00185B83" w:rsidP="00A14433">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185B83" w:rsidRPr="00687A90" w14:paraId="53960E60" w14:textId="77777777" w:rsidTr="00A14433">
        <w:trPr>
          <w:trHeight w:val="142"/>
          <w:jc w:val="center"/>
        </w:trPr>
        <w:tc>
          <w:tcPr>
            <w:tcW w:w="10852" w:type="dxa"/>
            <w:gridSpan w:val="2"/>
            <w:shd w:val="clear" w:color="auto" w:fill="auto"/>
            <w:vAlign w:val="center"/>
          </w:tcPr>
          <w:p w14:paraId="1F31C66D" w14:textId="77777777" w:rsidR="00185B83" w:rsidRPr="00687A90" w:rsidRDefault="00185B83" w:rsidP="00A14433">
            <w:pPr>
              <w:pStyle w:val="Checkbox"/>
              <w:jc w:val="left"/>
              <w:rPr>
                <w:sz w:val="20"/>
                <w:szCs w:val="20"/>
                <w:lang w:val="nl-BE"/>
              </w:rPr>
            </w:pPr>
          </w:p>
        </w:tc>
      </w:tr>
      <w:tr w:rsidR="00E67E60" w:rsidRPr="00687A90" w14:paraId="5BB435C9" w14:textId="77777777" w:rsidTr="00FB7C68">
        <w:trPr>
          <w:trHeight w:val="454"/>
          <w:jc w:val="center"/>
        </w:trPr>
        <w:tc>
          <w:tcPr>
            <w:tcW w:w="10852" w:type="dxa"/>
            <w:gridSpan w:val="2"/>
            <w:shd w:val="clear" w:color="auto" w:fill="7F7F7F" w:themeFill="text1" w:themeFillTint="80"/>
            <w:vAlign w:val="center"/>
          </w:tcPr>
          <w:p w14:paraId="5241FBD8" w14:textId="77777777" w:rsidR="00E67E60" w:rsidRPr="00687A90" w:rsidRDefault="00C25554" w:rsidP="003D59C0">
            <w:pPr>
              <w:pStyle w:val="Heading3"/>
              <w:rPr>
                <w:color w:val="FFFFFF" w:themeColor="background1"/>
                <w:lang w:val="nl-BE" w:bidi="nl-NL"/>
              </w:rPr>
            </w:pPr>
            <w:r w:rsidRPr="00687A90">
              <w:rPr>
                <w:color w:val="FFFFFF" w:themeColor="background1"/>
                <w:lang w:val="nl-BE" w:bidi="nl-NL"/>
              </w:rPr>
              <w:t>Art. 8. § 2</w:t>
            </w:r>
          </w:p>
          <w:p w14:paraId="3EB25D5B" w14:textId="19798F46" w:rsidR="003D59C0" w:rsidRPr="00687A90" w:rsidRDefault="003D59C0" w:rsidP="003D59C0">
            <w:pPr>
              <w:jc w:val="center"/>
              <w:rPr>
                <w:lang w:val="nl-BE" w:bidi="nl-NL"/>
              </w:rPr>
            </w:pPr>
            <w:r w:rsidRPr="00687A90">
              <w:rPr>
                <w:color w:val="FFFFFF" w:themeColor="background1"/>
                <w:lang w:val="nl-BE" w:bidi="nl-NL"/>
              </w:rPr>
              <w:t>Zwerfdieren, verloren, achtergelaten of verwilderde huisdieren mogen niet in dierproeven worden gebruikt</w:t>
            </w:r>
          </w:p>
        </w:tc>
      </w:tr>
      <w:tr w:rsidR="00E67E60" w:rsidRPr="00687A90" w14:paraId="75714DF7" w14:textId="77777777" w:rsidTr="00A14433">
        <w:trPr>
          <w:trHeight w:val="142"/>
          <w:jc w:val="center"/>
        </w:trPr>
        <w:tc>
          <w:tcPr>
            <w:tcW w:w="10852" w:type="dxa"/>
            <w:gridSpan w:val="2"/>
            <w:shd w:val="clear" w:color="auto" w:fill="auto"/>
            <w:vAlign w:val="center"/>
          </w:tcPr>
          <w:p w14:paraId="2B805608" w14:textId="77777777" w:rsidR="00E67E60" w:rsidRPr="00687A90" w:rsidRDefault="00E67E60" w:rsidP="00A14433">
            <w:pPr>
              <w:pStyle w:val="Checkbox"/>
              <w:jc w:val="left"/>
              <w:rPr>
                <w:sz w:val="20"/>
                <w:szCs w:val="20"/>
                <w:lang w:val="nl-BE"/>
              </w:rPr>
            </w:pPr>
          </w:p>
        </w:tc>
      </w:tr>
      <w:tr w:rsidR="00E67E60" w:rsidRPr="00687A90" w14:paraId="354C0937" w14:textId="77777777" w:rsidTr="00A14433">
        <w:trPr>
          <w:trHeight w:val="454"/>
          <w:jc w:val="center"/>
        </w:trPr>
        <w:tc>
          <w:tcPr>
            <w:tcW w:w="10852" w:type="dxa"/>
            <w:gridSpan w:val="2"/>
            <w:shd w:val="clear" w:color="auto" w:fill="auto"/>
            <w:vAlign w:val="center"/>
          </w:tcPr>
          <w:p w14:paraId="16C8ED80" w14:textId="77777777" w:rsidR="00E67E60" w:rsidRPr="00687A90" w:rsidRDefault="00AA6A8C" w:rsidP="00A14433">
            <w:pPr>
              <w:pStyle w:val="Checkbox"/>
              <w:jc w:val="left"/>
              <w:rPr>
                <w:sz w:val="20"/>
                <w:szCs w:val="20"/>
                <w:lang w:val="nl-BE"/>
              </w:rPr>
            </w:pPr>
            <w:r w:rsidRPr="00687A90">
              <w:rPr>
                <w:sz w:val="20"/>
                <w:szCs w:val="20"/>
                <w:lang w:val="nl-BE"/>
              </w:rPr>
              <w:t>Ik verklaar dat:</w:t>
            </w:r>
          </w:p>
        </w:tc>
      </w:tr>
      <w:tr w:rsidR="00E67E60" w:rsidRPr="00687A90" w14:paraId="436DF902" w14:textId="77777777" w:rsidTr="00A14433">
        <w:trPr>
          <w:trHeight w:val="690"/>
          <w:jc w:val="center"/>
        </w:trPr>
        <w:tc>
          <w:tcPr>
            <w:tcW w:w="709" w:type="dxa"/>
            <w:shd w:val="clear" w:color="auto" w:fill="auto"/>
            <w:vAlign w:val="center"/>
          </w:tcPr>
          <w:p w14:paraId="410A41EC" w14:textId="77777777" w:rsidR="00E67E60" w:rsidRPr="00687A90" w:rsidRDefault="00E67E60" w:rsidP="00A1443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418FC464" w14:textId="77777777" w:rsidR="00E67E60" w:rsidRPr="00687A90" w:rsidRDefault="00AA6A8C" w:rsidP="00AA6A8C">
            <w:pPr>
              <w:rPr>
                <w:sz w:val="20"/>
                <w:szCs w:val="20"/>
                <w:lang w:val="nl-BE" w:bidi="nl-NL"/>
              </w:rPr>
            </w:pPr>
            <w:r w:rsidRPr="00687A90">
              <w:rPr>
                <w:sz w:val="20"/>
                <w:szCs w:val="20"/>
                <w:lang w:val="nl-BE" w:bidi="nl-NL"/>
              </w:rPr>
              <w:t>er een essentiële behoefte is aan studies betreffende de gezondheid en het welzijn van deze proefdieren of betreffende ernstige gevaren voor het milieu of voor de gezondheid van mens of dier en ;</w:t>
            </w:r>
          </w:p>
        </w:tc>
      </w:tr>
      <w:tr w:rsidR="00E67E60" w:rsidRPr="00687A90" w14:paraId="11724802" w14:textId="77777777" w:rsidTr="00A14433">
        <w:trPr>
          <w:trHeight w:val="690"/>
          <w:jc w:val="center"/>
        </w:trPr>
        <w:tc>
          <w:tcPr>
            <w:tcW w:w="709" w:type="dxa"/>
            <w:shd w:val="clear" w:color="auto" w:fill="auto"/>
            <w:vAlign w:val="center"/>
          </w:tcPr>
          <w:p w14:paraId="6CF6A2E8" w14:textId="77777777" w:rsidR="00E67E60" w:rsidRPr="00687A90" w:rsidRDefault="00E67E60"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4CD48EAC" w14:textId="77777777" w:rsidR="00E67E60" w:rsidRPr="00687A90" w:rsidRDefault="00AA6A8C" w:rsidP="00AA6A8C">
            <w:pPr>
              <w:rPr>
                <w:sz w:val="20"/>
                <w:szCs w:val="20"/>
                <w:lang w:val="nl-BE" w:bidi="nl-NL"/>
              </w:rPr>
            </w:pPr>
            <w:r w:rsidRPr="00687A90">
              <w:rPr>
                <w:sz w:val="20"/>
                <w:szCs w:val="20"/>
                <w:lang w:val="nl-BE" w:bidi="nl-NL"/>
              </w:rPr>
              <w:t>er wetenschappelijke elementen zijn die aantonen dat het doel van de proef alleen door het gebruik van een zwerfdier of een verwilderd</w:t>
            </w:r>
            <w:r w:rsidR="00DF6256" w:rsidRPr="00687A90">
              <w:rPr>
                <w:sz w:val="20"/>
                <w:szCs w:val="20"/>
                <w:lang w:val="nl-BE" w:bidi="nl-NL"/>
              </w:rPr>
              <w:t xml:space="preserve"> dier kan worden bereikt</w:t>
            </w:r>
            <w:r w:rsidRPr="00687A90">
              <w:rPr>
                <w:sz w:val="20"/>
                <w:szCs w:val="20"/>
                <w:lang w:val="nl-BE" w:bidi="nl-NL"/>
              </w:rPr>
              <w:t>.</w:t>
            </w:r>
          </w:p>
        </w:tc>
      </w:tr>
      <w:tr w:rsidR="00E67E60" w:rsidRPr="00687A90" w14:paraId="2A73193D" w14:textId="77777777" w:rsidTr="00A14433">
        <w:trPr>
          <w:trHeight w:val="142"/>
          <w:jc w:val="center"/>
        </w:trPr>
        <w:tc>
          <w:tcPr>
            <w:tcW w:w="10852" w:type="dxa"/>
            <w:gridSpan w:val="2"/>
            <w:shd w:val="clear" w:color="auto" w:fill="auto"/>
            <w:vAlign w:val="center"/>
          </w:tcPr>
          <w:p w14:paraId="6841414D" w14:textId="77777777" w:rsidR="00E67E60" w:rsidRPr="00687A90" w:rsidRDefault="00E67E60" w:rsidP="00A14433">
            <w:pPr>
              <w:pStyle w:val="Heading3"/>
              <w:jc w:val="left"/>
              <w:rPr>
                <w:color w:val="000000" w:themeColor="text1"/>
                <w:lang w:val="nl-BE" w:bidi="nl-NL"/>
              </w:rPr>
            </w:pPr>
          </w:p>
        </w:tc>
      </w:tr>
      <w:tr w:rsidR="00E67E60" w:rsidRPr="00687A90" w14:paraId="21ACE1C4" w14:textId="77777777" w:rsidTr="00A14433">
        <w:trPr>
          <w:trHeight w:val="1701"/>
          <w:jc w:val="center"/>
        </w:trPr>
        <w:tc>
          <w:tcPr>
            <w:tcW w:w="10852" w:type="dxa"/>
            <w:gridSpan w:val="2"/>
            <w:shd w:val="clear" w:color="auto" w:fill="auto"/>
          </w:tcPr>
          <w:p w14:paraId="1C9C1314" w14:textId="77777777" w:rsidR="00E67E60" w:rsidRPr="00687A90" w:rsidRDefault="00DF6256" w:rsidP="00A14433">
            <w:pPr>
              <w:rPr>
                <w:color w:val="000000" w:themeColor="text1"/>
                <w:lang w:val="nl-BE"/>
              </w:rPr>
            </w:pPr>
            <w:r w:rsidRPr="00687A90">
              <w:rPr>
                <w:color w:val="000000" w:themeColor="text1"/>
                <w:sz w:val="20"/>
                <w:szCs w:val="20"/>
                <w:lang w:val="nl-BE"/>
              </w:rPr>
              <w:t>Wetenschappelijke onderbouwing :</w:t>
            </w:r>
          </w:p>
          <w:p w14:paraId="2A94988B" w14:textId="77777777" w:rsidR="00E67E60" w:rsidRPr="00687A90" w:rsidRDefault="00E67E60" w:rsidP="00A14433">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E67E60" w:rsidRPr="00687A90" w14:paraId="2E05A911" w14:textId="77777777" w:rsidTr="00A14433">
        <w:trPr>
          <w:trHeight w:val="142"/>
          <w:jc w:val="center"/>
        </w:trPr>
        <w:tc>
          <w:tcPr>
            <w:tcW w:w="10852" w:type="dxa"/>
            <w:gridSpan w:val="2"/>
            <w:shd w:val="clear" w:color="auto" w:fill="auto"/>
            <w:vAlign w:val="center"/>
          </w:tcPr>
          <w:p w14:paraId="005DEACF" w14:textId="77777777" w:rsidR="00E67E60" w:rsidRPr="00687A90" w:rsidRDefault="00E67E60" w:rsidP="00A14433">
            <w:pPr>
              <w:pStyle w:val="Checkbox"/>
              <w:jc w:val="left"/>
              <w:rPr>
                <w:sz w:val="20"/>
                <w:szCs w:val="20"/>
                <w:lang w:val="nl-BE"/>
              </w:rPr>
            </w:pPr>
          </w:p>
        </w:tc>
      </w:tr>
      <w:tr w:rsidR="00697998" w:rsidRPr="00687A90" w14:paraId="2095B1CA" w14:textId="77777777" w:rsidTr="00FB7C68">
        <w:trPr>
          <w:trHeight w:val="454"/>
          <w:jc w:val="center"/>
        </w:trPr>
        <w:tc>
          <w:tcPr>
            <w:tcW w:w="10852" w:type="dxa"/>
            <w:gridSpan w:val="2"/>
            <w:shd w:val="clear" w:color="auto" w:fill="7F7F7F" w:themeFill="text1" w:themeFillTint="80"/>
            <w:vAlign w:val="center"/>
          </w:tcPr>
          <w:p w14:paraId="3F7EBDCE" w14:textId="77777777" w:rsidR="00697998" w:rsidRPr="00687A90" w:rsidRDefault="00697998" w:rsidP="003D59C0">
            <w:pPr>
              <w:pStyle w:val="Heading3"/>
              <w:rPr>
                <w:color w:val="FFFFFF" w:themeColor="background1"/>
                <w:lang w:val="nl-BE" w:bidi="nl-NL"/>
              </w:rPr>
            </w:pPr>
            <w:r w:rsidRPr="00687A90">
              <w:rPr>
                <w:color w:val="FFFFFF" w:themeColor="background1"/>
                <w:lang w:val="nl-BE" w:bidi="nl-NL"/>
              </w:rPr>
              <w:t>Art. 17. § 1er</w:t>
            </w:r>
          </w:p>
          <w:p w14:paraId="2A33CEEA" w14:textId="7C446245" w:rsidR="003D59C0" w:rsidRPr="00687A90" w:rsidRDefault="003D59C0" w:rsidP="003D59C0">
            <w:pPr>
              <w:jc w:val="center"/>
              <w:rPr>
                <w:color w:val="FFFFFF" w:themeColor="background1"/>
                <w:lang w:val="nl-BE" w:bidi="nl-NL"/>
              </w:rPr>
            </w:pPr>
            <w:r w:rsidRPr="00687A90">
              <w:rPr>
                <w:color w:val="FFFFFF" w:themeColor="background1"/>
                <w:sz w:val="20"/>
                <w:szCs w:val="20"/>
                <w:lang w:val="nl-BE" w:bidi="nl-NL"/>
              </w:rPr>
              <w:t>Dierproeven kunnen alleen in de inrichting van een gebruiker worden uitgevoerd</w:t>
            </w:r>
          </w:p>
        </w:tc>
      </w:tr>
      <w:tr w:rsidR="00697998" w:rsidRPr="00687A90" w14:paraId="0467083C" w14:textId="77777777" w:rsidTr="00A14433">
        <w:trPr>
          <w:trHeight w:val="142"/>
          <w:jc w:val="center"/>
        </w:trPr>
        <w:tc>
          <w:tcPr>
            <w:tcW w:w="10852" w:type="dxa"/>
            <w:gridSpan w:val="2"/>
            <w:shd w:val="clear" w:color="auto" w:fill="auto"/>
            <w:vAlign w:val="center"/>
          </w:tcPr>
          <w:p w14:paraId="29D25080" w14:textId="77777777" w:rsidR="00697998" w:rsidRPr="00687A90" w:rsidRDefault="00697998" w:rsidP="00A14433">
            <w:pPr>
              <w:pStyle w:val="Checkbox"/>
              <w:jc w:val="left"/>
              <w:rPr>
                <w:sz w:val="20"/>
                <w:szCs w:val="20"/>
                <w:lang w:val="nl-BE"/>
              </w:rPr>
            </w:pPr>
          </w:p>
        </w:tc>
      </w:tr>
      <w:tr w:rsidR="00697998" w:rsidRPr="00687A90" w14:paraId="2684F5B1" w14:textId="77777777" w:rsidTr="00A14433">
        <w:trPr>
          <w:trHeight w:val="454"/>
          <w:jc w:val="center"/>
        </w:trPr>
        <w:tc>
          <w:tcPr>
            <w:tcW w:w="10852" w:type="dxa"/>
            <w:gridSpan w:val="2"/>
            <w:shd w:val="clear" w:color="auto" w:fill="auto"/>
            <w:vAlign w:val="center"/>
          </w:tcPr>
          <w:p w14:paraId="7FB38F14" w14:textId="77777777" w:rsidR="00697998" w:rsidRPr="00687A90" w:rsidRDefault="00DF6256" w:rsidP="00A14433">
            <w:pPr>
              <w:pStyle w:val="Checkbox"/>
              <w:jc w:val="left"/>
              <w:rPr>
                <w:sz w:val="20"/>
                <w:szCs w:val="20"/>
                <w:lang w:val="nl-BE"/>
              </w:rPr>
            </w:pPr>
            <w:r w:rsidRPr="00687A90">
              <w:rPr>
                <w:sz w:val="20"/>
                <w:szCs w:val="20"/>
                <w:lang w:val="nl-BE"/>
              </w:rPr>
              <w:t>Ik verklaar dat:</w:t>
            </w:r>
          </w:p>
        </w:tc>
      </w:tr>
      <w:tr w:rsidR="00697998" w:rsidRPr="00687A90" w14:paraId="577A0471" w14:textId="77777777" w:rsidTr="00A14433">
        <w:trPr>
          <w:trHeight w:val="690"/>
          <w:jc w:val="center"/>
        </w:trPr>
        <w:tc>
          <w:tcPr>
            <w:tcW w:w="709" w:type="dxa"/>
            <w:shd w:val="clear" w:color="auto" w:fill="auto"/>
            <w:vAlign w:val="center"/>
          </w:tcPr>
          <w:p w14:paraId="55D251DA" w14:textId="77777777" w:rsidR="00697998" w:rsidRPr="00687A90" w:rsidRDefault="00697998" w:rsidP="00A1443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009B0E23" w14:textId="77777777" w:rsidR="00697998" w:rsidRPr="00687A90" w:rsidRDefault="00DF6256" w:rsidP="00DF6256">
            <w:pPr>
              <w:rPr>
                <w:sz w:val="20"/>
                <w:szCs w:val="20"/>
                <w:lang w:val="nl-BE" w:bidi="nl-NL"/>
              </w:rPr>
            </w:pPr>
            <w:r w:rsidRPr="00687A90">
              <w:rPr>
                <w:sz w:val="20"/>
                <w:szCs w:val="20"/>
                <w:lang w:val="nl-BE" w:bidi="nl-NL"/>
              </w:rPr>
              <w:t>de</w:t>
            </w:r>
            <w:r w:rsidRPr="00687A90">
              <w:rPr>
                <w:lang w:val="nl-BE"/>
              </w:rPr>
              <w:t xml:space="preserve"> </w:t>
            </w:r>
            <w:r w:rsidRPr="00687A90">
              <w:rPr>
                <w:sz w:val="20"/>
                <w:szCs w:val="20"/>
                <w:lang w:val="nl-BE" w:bidi="nl-NL"/>
              </w:rPr>
              <w:t>dierproeven niet in de inrichting van een gebruiker uitgevoerd kunnen worden.</w:t>
            </w:r>
          </w:p>
        </w:tc>
      </w:tr>
      <w:tr w:rsidR="00697998" w:rsidRPr="00687A90" w14:paraId="247F8548" w14:textId="77777777" w:rsidTr="00A14433">
        <w:trPr>
          <w:trHeight w:val="142"/>
          <w:jc w:val="center"/>
        </w:trPr>
        <w:tc>
          <w:tcPr>
            <w:tcW w:w="10852" w:type="dxa"/>
            <w:gridSpan w:val="2"/>
            <w:shd w:val="clear" w:color="auto" w:fill="auto"/>
            <w:vAlign w:val="center"/>
          </w:tcPr>
          <w:p w14:paraId="7F0957F0" w14:textId="77777777" w:rsidR="00697998" w:rsidRPr="00687A90" w:rsidRDefault="00697998" w:rsidP="00A14433">
            <w:pPr>
              <w:pStyle w:val="Heading3"/>
              <w:jc w:val="left"/>
              <w:rPr>
                <w:color w:val="000000" w:themeColor="text1"/>
                <w:lang w:val="nl-BE" w:bidi="nl-NL"/>
              </w:rPr>
            </w:pPr>
          </w:p>
        </w:tc>
      </w:tr>
      <w:tr w:rsidR="00697998" w:rsidRPr="00687A90" w14:paraId="4E4A6412" w14:textId="77777777" w:rsidTr="00A14433">
        <w:trPr>
          <w:trHeight w:val="1701"/>
          <w:jc w:val="center"/>
        </w:trPr>
        <w:tc>
          <w:tcPr>
            <w:tcW w:w="10852" w:type="dxa"/>
            <w:gridSpan w:val="2"/>
            <w:shd w:val="clear" w:color="auto" w:fill="auto"/>
          </w:tcPr>
          <w:p w14:paraId="4B28CEA2" w14:textId="77777777" w:rsidR="00697998" w:rsidRPr="00687A90" w:rsidRDefault="00DF6256" w:rsidP="00A14433">
            <w:pPr>
              <w:rPr>
                <w:color w:val="000000" w:themeColor="text1"/>
                <w:lang w:val="nl-BE"/>
              </w:rPr>
            </w:pPr>
            <w:r w:rsidRPr="00687A90">
              <w:rPr>
                <w:color w:val="000000" w:themeColor="text1"/>
                <w:sz w:val="20"/>
                <w:szCs w:val="20"/>
                <w:lang w:val="nl-BE"/>
              </w:rPr>
              <w:t>Wetenschappelijke onderbouwing :</w:t>
            </w:r>
          </w:p>
          <w:p w14:paraId="778BEE85" w14:textId="77777777" w:rsidR="00697998" w:rsidRPr="00687A90" w:rsidRDefault="00697998" w:rsidP="00A14433">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697998" w:rsidRPr="00687A90" w14:paraId="3D0B0ED4" w14:textId="77777777" w:rsidTr="00A14433">
        <w:trPr>
          <w:trHeight w:val="142"/>
          <w:jc w:val="center"/>
        </w:trPr>
        <w:tc>
          <w:tcPr>
            <w:tcW w:w="10852" w:type="dxa"/>
            <w:gridSpan w:val="2"/>
            <w:shd w:val="clear" w:color="auto" w:fill="auto"/>
            <w:vAlign w:val="center"/>
          </w:tcPr>
          <w:p w14:paraId="16EDD4D8" w14:textId="77777777" w:rsidR="00697998" w:rsidRPr="00687A90" w:rsidRDefault="00697998" w:rsidP="00A14433">
            <w:pPr>
              <w:pStyle w:val="Checkbox"/>
              <w:jc w:val="left"/>
              <w:rPr>
                <w:sz w:val="20"/>
                <w:szCs w:val="20"/>
                <w:lang w:val="nl-BE"/>
              </w:rPr>
            </w:pPr>
          </w:p>
        </w:tc>
      </w:tr>
      <w:tr w:rsidR="00697998" w:rsidRPr="00687A90" w14:paraId="20292645" w14:textId="77777777" w:rsidTr="00FB7C68">
        <w:trPr>
          <w:trHeight w:val="454"/>
          <w:jc w:val="center"/>
        </w:trPr>
        <w:tc>
          <w:tcPr>
            <w:tcW w:w="10852" w:type="dxa"/>
            <w:gridSpan w:val="2"/>
            <w:shd w:val="clear" w:color="auto" w:fill="7F7F7F" w:themeFill="text1" w:themeFillTint="80"/>
            <w:vAlign w:val="center"/>
          </w:tcPr>
          <w:p w14:paraId="5EA5D21D" w14:textId="77777777" w:rsidR="00697998" w:rsidRPr="00687A90" w:rsidRDefault="00697998" w:rsidP="00A14433">
            <w:pPr>
              <w:pStyle w:val="Heading3"/>
              <w:rPr>
                <w:lang w:val="nl-BE" w:bidi="nl-NL"/>
              </w:rPr>
            </w:pPr>
            <w:r w:rsidRPr="00687A90">
              <w:rPr>
                <w:lang w:val="nl-BE" w:bidi="nl-NL"/>
              </w:rPr>
              <w:t>Art. 18. § 5</w:t>
            </w:r>
          </w:p>
          <w:p w14:paraId="6C44A2DF" w14:textId="68CCF2DE" w:rsidR="003D59C0" w:rsidRPr="00687A90" w:rsidRDefault="003D59C0" w:rsidP="003D59C0">
            <w:pPr>
              <w:jc w:val="center"/>
              <w:rPr>
                <w:lang w:val="nl-BE" w:bidi="nl-NL"/>
              </w:rPr>
            </w:pPr>
            <w:r w:rsidRPr="00687A90">
              <w:rPr>
                <w:color w:val="FFFFFF" w:themeColor="background1"/>
                <w:lang w:val="nl-BE" w:bidi="nl-NL"/>
              </w:rPr>
              <w:t>Geen enkele proef die leidt tot een ernstige mate van pijn, lijden of angst die vermoedelijk lang zal duren en die niet kan worden verminderd, is toegestaan</w:t>
            </w:r>
          </w:p>
        </w:tc>
      </w:tr>
      <w:tr w:rsidR="00697998" w:rsidRPr="00687A90" w14:paraId="5DCB6AF4" w14:textId="77777777" w:rsidTr="00A14433">
        <w:trPr>
          <w:trHeight w:val="142"/>
          <w:jc w:val="center"/>
        </w:trPr>
        <w:tc>
          <w:tcPr>
            <w:tcW w:w="10852" w:type="dxa"/>
            <w:gridSpan w:val="2"/>
            <w:shd w:val="clear" w:color="auto" w:fill="auto"/>
            <w:vAlign w:val="center"/>
          </w:tcPr>
          <w:p w14:paraId="65ADF636" w14:textId="77777777" w:rsidR="00697998" w:rsidRPr="00687A90" w:rsidRDefault="00697998" w:rsidP="00A14433">
            <w:pPr>
              <w:pStyle w:val="Checkbox"/>
              <w:jc w:val="left"/>
              <w:rPr>
                <w:sz w:val="20"/>
                <w:szCs w:val="20"/>
                <w:lang w:val="nl-BE"/>
              </w:rPr>
            </w:pPr>
          </w:p>
        </w:tc>
      </w:tr>
      <w:tr w:rsidR="00697998" w:rsidRPr="00687A90" w14:paraId="3C5C1E9C" w14:textId="77777777" w:rsidTr="00A14433">
        <w:trPr>
          <w:trHeight w:val="454"/>
          <w:jc w:val="center"/>
        </w:trPr>
        <w:tc>
          <w:tcPr>
            <w:tcW w:w="10852" w:type="dxa"/>
            <w:gridSpan w:val="2"/>
            <w:shd w:val="clear" w:color="auto" w:fill="auto"/>
            <w:vAlign w:val="center"/>
          </w:tcPr>
          <w:p w14:paraId="5FD2FDB6" w14:textId="77777777" w:rsidR="00697998" w:rsidRPr="00687A90" w:rsidRDefault="00DF6256" w:rsidP="00A14433">
            <w:pPr>
              <w:pStyle w:val="Checkbox"/>
              <w:jc w:val="left"/>
              <w:rPr>
                <w:sz w:val="20"/>
                <w:szCs w:val="20"/>
                <w:lang w:val="nl-BE"/>
              </w:rPr>
            </w:pPr>
            <w:r w:rsidRPr="00687A90">
              <w:rPr>
                <w:sz w:val="20"/>
                <w:szCs w:val="20"/>
                <w:lang w:val="nl-BE"/>
              </w:rPr>
              <w:t>Ik verklaar dat:</w:t>
            </w:r>
          </w:p>
        </w:tc>
      </w:tr>
      <w:tr w:rsidR="00697998" w:rsidRPr="00687A90" w14:paraId="020E5AFD" w14:textId="77777777" w:rsidTr="00A14433">
        <w:trPr>
          <w:trHeight w:val="690"/>
          <w:jc w:val="center"/>
        </w:trPr>
        <w:tc>
          <w:tcPr>
            <w:tcW w:w="709" w:type="dxa"/>
            <w:shd w:val="clear" w:color="auto" w:fill="auto"/>
            <w:vAlign w:val="center"/>
          </w:tcPr>
          <w:p w14:paraId="350F2B4D" w14:textId="77777777" w:rsidR="00697998" w:rsidRPr="00687A90" w:rsidRDefault="00697998" w:rsidP="00A1443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21FD00A4" w14:textId="77777777" w:rsidR="00697998" w:rsidRPr="00687A90" w:rsidRDefault="00DF6256" w:rsidP="00594DC5">
            <w:pPr>
              <w:rPr>
                <w:sz w:val="20"/>
                <w:szCs w:val="20"/>
                <w:lang w:val="nl-BE" w:bidi="nl-NL"/>
              </w:rPr>
            </w:pPr>
            <w:r w:rsidRPr="00687A90">
              <w:rPr>
                <w:sz w:val="20"/>
                <w:szCs w:val="20"/>
                <w:lang w:val="nl-BE" w:bidi="nl-NL"/>
              </w:rPr>
              <w:t>een proef die leidt tot een ernstige mate van pijn, lijden of angst die vermoedelijk lang zal duren en die niet kan worden verminderd</w:t>
            </w:r>
            <w:r w:rsidR="00594DC5" w:rsidRPr="00687A90">
              <w:rPr>
                <w:sz w:val="20"/>
                <w:szCs w:val="20"/>
                <w:lang w:val="nl-BE" w:bidi="nl-NL"/>
              </w:rPr>
              <w:t xml:space="preserve"> noodzakelijk is en;</w:t>
            </w:r>
          </w:p>
        </w:tc>
      </w:tr>
      <w:tr w:rsidR="00697998" w:rsidRPr="00687A90" w14:paraId="2DCCFBD0" w14:textId="77777777" w:rsidTr="00A14433">
        <w:trPr>
          <w:trHeight w:val="690"/>
          <w:jc w:val="center"/>
        </w:trPr>
        <w:tc>
          <w:tcPr>
            <w:tcW w:w="709" w:type="dxa"/>
            <w:shd w:val="clear" w:color="auto" w:fill="auto"/>
            <w:vAlign w:val="center"/>
          </w:tcPr>
          <w:p w14:paraId="7BC5535B" w14:textId="77777777" w:rsidR="00697998" w:rsidRPr="00687A90" w:rsidRDefault="00697998"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5C1BB3C9" w14:textId="77777777" w:rsidR="00697998" w:rsidRPr="00687A90" w:rsidRDefault="00594DC5" w:rsidP="00697998">
            <w:pPr>
              <w:rPr>
                <w:sz w:val="20"/>
                <w:szCs w:val="20"/>
                <w:lang w:val="nl-BE" w:bidi="nl-NL"/>
              </w:rPr>
            </w:pPr>
            <w:r w:rsidRPr="00687A90">
              <w:rPr>
                <w:sz w:val="20"/>
                <w:szCs w:val="20"/>
                <w:lang w:val="nl-BE" w:bidi="nl-NL"/>
              </w:rPr>
              <w:t>deze ontheffing niet van toepassing is op niet menselijke primaten.</w:t>
            </w:r>
          </w:p>
        </w:tc>
      </w:tr>
      <w:tr w:rsidR="00697998" w:rsidRPr="00687A90" w14:paraId="12F88684" w14:textId="77777777" w:rsidTr="00A14433">
        <w:trPr>
          <w:trHeight w:val="142"/>
          <w:jc w:val="center"/>
        </w:trPr>
        <w:tc>
          <w:tcPr>
            <w:tcW w:w="10852" w:type="dxa"/>
            <w:gridSpan w:val="2"/>
            <w:shd w:val="clear" w:color="auto" w:fill="auto"/>
            <w:vAlign w:val="center"/>
          </w:tcPr>
          <w:p w14:paraId="2BE53394" w14:textId="77777777" w:rsidR="00697998" w:rsidRPr="00687A90" w:rsidRDefault="00697998" w:rsidP="00A14433">
            <w:pPr>
              <w:pStyle w:val="Heading3"/>
              <w:jc w:val="left"/>
              <w:rPr>
                <w:color w:val="000000" w:themeColor="text1"/>
                <w:lang w:val="nl-BE" w:bidi="nl-NL"/>
              </w:rPr>
            </w:pPr>
          </w:p>
        </w:tc>
      </w:tr>
      <w:tr w:rsidR="00697998" w:rsidRPr="00687A90" w14:paraId="4E0046BA" w14:textId="77777777" w:rsidTr="00A14433">
        <w:trPr>
          <w:trHeight w:val="1701"/>
          <w:jc w:val="center"/>
        </w:trPr>
        <w:tc>
          <w:tcPr>
            <w:tcW w:w="10852" w:type="dxa"/>
            <w:gridSpan w:val="2"/>
            <w:shd w:val="clear" w:color="auto" w:fill="auto"/>
          </w:tcPr>
          <w:p w14:paraId="634D2FF2" w14:textId="7EAD42AE" w:rsidR="00697998" w:rsidRPr="00687A90" w:rsidRDefault="00594DC5" w:rsidP="00A14433">
            <w:pPr>
              <w:rPr>
                <w:color w:val="000000" w:themeColor="text1"/>
                <w:lang w:val="nl-BE"/>
              </w:rPr>
            </w:pPr>
            <w:r w:rsidRPr="00687A90">
              <w:rPr>
                <w:color w:val="000000" w:themeColor="text1"/>
                <w:sz w:val="20"/>
                <w:szCs w:val="20"/>
                <w:lang w:val="nl-BE"/>
              </w:rPr>
              <w:t>Wetenschappelijke onderbouwing:</w:t>
            </w:r>
          </w:p>
          <w:p w14:paraId="23354762" w14:textId="77777777" w:rsidR="00697998" w:rsidRPr="00687A90" w:rsidRDefault="00697998" w:rsidP="00A14433">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697998" w:rsidRPr="00687A90" w14:paraId="3367949B" w14:textId="77777777" w:rsidTr="00A14433">
        <w:trPr>
          <w:trHeight w:val="142"/>
          <w:jc w:val="center"/>
        </w:trPr>
        <w:tc>
          <w:tcPr>
            <w:tcW w:w="10852" w:type="dxa"/>
            <w:gridSpan w:val="2"/>
            <w:shd w:val="clear" w:color="auto" w:fill="auto"/>
            <w:vAlign w:val="center"/>
          </w:tcPr>
          <w:p w14:paraId="7BA63C63" w14:textId="77777777" w:rsidR="00697998" w:rsidRPr="00687A90" w:rsidRDefault="00697998" w:rsidP="00A14433">
            <w:pPr>
              <w:pStyle w:val="Checkbox"/>
              <w:jc w:val="left"/>
              <w:rPr>
                <w:sz w:val="20"/>
                <w:szCs w:val="20"/>
                <w:lang w:val="nl-BE"/>
              </w:rPr>
            </w:pPr>
          </w:p>
        </w:tc>
      </w:tr>
      <w:tr w:rsidR="00697998" w:rsidRPr="00687A90" w14:paraId="123E812C" w14:textId="77777777" w:rsidTr="00FB7C68">
        <w:trPr>
          <w:trHeight w:val="454"/>
          <w:jc w:val="center"/>
        </w:trPr>
        <w:tc>
          <w:tcPr>
            <w:tcW w:w="10852" w:type="dxa"/>
            <w:gridSpan w:val="2"/>
            <w:shd w:val="clear" w:color="auto" w:fill="7F7F7F" w:themeFill="text1" w:themeFillTint="80"/>
            <w:vAlign w:val="center"/>
          </w:tcPr>
          <w:p w14:paraId="64746AF1" w14:textId="77777777" w:rsidR="00697998" w:rsidRPr="00687A90" w:rsidRDefault="00697998" w:rsidP="003D59C0">
            <w:pPr>
              <w:pStyle w:val="Heading3"/>
              <w:rPr>
                <w:color w:val="FFFFFF" w:themeColor="background1"/>
                <w:lang w:val="nl-BE" w:bidi="nl-NL"/>
              </w:rPr>
            </w:pPr>
            <w:r w:rsidRPr="00687A90">
              <w:rPr>
                <w:color w:val="FFFFFF" w:themeColor="background1"/>
                <w:lang w:val="nl-BE" w:bidi="nl-NL"/>
              </w:rPr>
              <w:t>Art. 33. § 3</w:t>
            </w:r>
          </w:p>
          <w:p w14:paraId="27BCD4DA" w14:textId="042CB9D5" w:rsidR="003D59C0" w:rsidRPr="00687A90" w:rsidRDefault="003D59C0" w:rsidP="003D59C0">
            <w:pPr>
              <w:jc w:val="center"/>
              <w:rPr>
                <w:color w:val="FFFFFF" w:themeColor="background1"/>
                <w:lang w:val="nl-BE" w:bidi="nl-NL"/>
              </w:rPr>
            </w:pPr>
            <w:r w:rsidRPr="00687A90">
              <w:rPr>
                <w:color w:val="FFFFFF" w:themeColor="background1"/>
                <w:lang w:val="nl-BE" w:bidi="nl-NL"/>
              </w:rPr>
              <w:t>Wanneer een proefdier moet worden gedood, dient dit te gebeuren volgens de bepalingen vastgelegd in bijlage 7 van het KB</w:t>
            </w:r>
          </w:p>
        </w:tc>
      </w:tr>
      <w:tr w:rsidR="00697998" w:rsidRPr="00687A90" w14:paraId="03EF5B6D" w14:textId="77777777" w:rsidTr="00A14433">
        <w:trPr>
          <w:trHeight w:val="142"/>
          <w:jc w:val="center"/>
        </w:trPr>
        <w:tc>
          <w:tcPr>
            <w:tcW w:w="10852" w:type="dxa"/>
            <w:gridSpan w:val="2"/>
            <w:shd w:val="clear" w:color="auto" w:fill="auto"/>
            <w:vAlign w:val="center"/>
          </w:tcPr>
          <w:p w14:paraId="02EE1D86" w14:textId="77777777" w:rsidR="00697998" w:rsidRPr="00687A90" w:rsidRDefault="00697998" w:rsidP="00A14433">
            <w:pPr>
              <w:pStyle w:val="Checkbox"/>
              <w:jc w:val="left"/>
              <w:rPr>
                <w:sz w:val="20"/>
                <w:szCs w:val="20"/>
                <w:lang w:val="nl-BE"/>
              </w:rPr>
            </w:pPr>
          </w:p>
        </w:tc>
      </w:tr>
      <w:tr w:rsidR="00697998" w:rsidRPr="00687A90" w14:paraId="742C8F4B" w14:textId="77777777" w:rsidTr="00A14433">
        <w:trPr>
          <w:trHeight w:val="454"/>
          <w:jc w:val="center"/>
        </w:trPr>
        <w:tc>
          <w:tcPr>
            <w:tcW w:w="10852" w:type="dxa"/>
            <w:gridSpan w:val="2"/>
            <w:shd w:val="clear" w:color="auto" w:fill="auto"/>
            <w:vAlign w:val="center"/>
          </w:tcPr>
          <w:p w14:paraId="10930B7E" w14:textId="77777777" w:rsidR="00697998" w:rsidRPr="00687A90" w:rsidRDefault="00594DC5" w:rsidP="00A14433">
            <w:pPr>
              <w:pStyle w:val="Checkbox"/>
              <w:jc w:val="left"/>
              <w:rPr>
                <w:sz w:val="20"/>
                <w:szCs w:val="20"/>
                <w:lang w:val="nl-BE"/>
              </w:rPr>
            </w:pPr>
            <w:r w:rsidRPr="00687A90">
              <w:rPr>
                <w:sz w:val="20"/>
                <w:szCs w:val="20"/>
                <w:lang w:val="nl-BE"/>
              </w:rPr>
              <w:t>Ik verklaar dat:</w:t>
            </w:r>
          </w:p>
        </w:tc>
      </w:tr>
      <w:tr w:rsidR="00697998" w:rsidRPr="00687A90" w14:paraId="03550690" w14:textId="77777777" w:rsidTr="00A14433">
        <w:trPr>
          <w:trHeight w:val="690"/>
          <w:jc w:val="center"/>
        </w:trPr>
        <w:tc>
          <w:tcPr>
            <w:tcW w:w="709" w:type="dxa"/>
            <w:shd w:val="clear" w:color="auto" w:fill="auto"/>
            <w:vAlign w:val="center"/>
          </w:tcPr>
          <w:p w14:paraId="6C82197B" w14:textId="77777777" w:rsidR="00697998" w:rsidRPr="00687A90" w:rsidRDefault="00697998" w:rsidP="00A14433">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56187533" w14:textId="02922280" w:rsidR="00697998" w:rsidRPr="00687A90" w:rsidRDefault="00594DC5" w:rsidP="00594DC5">
            <w:pPr>
              <w:rPr>
                <w:sz w:val="20"/>
                <w:szCs w:val="20"/>
                <w:lang w:val="nl-BE" w:bidi="nl-NL"/>
              </w:rPr>
            </w:pPr>
            <w:r w:rsidRPr="00687A90">
              <w:rPr>
                <w:sz w:val="20"/>
                <w:szCs w:val="20"/>
                <w:lang w:val="nl-BE" w:bidi="nl-NL"/>
              </w:rPr>
              <w:t xml:space="preserve">de methode ten minste even humaan wordt geacht of </w:t>
            </w:r>
          </w:p>
        </w:tc>
      </w:tr>
      <w:tr w:rsidR="00697998" w:rsidRPr="00687A90" w14:paraId="6D6FD2E7" w14:textId="77777777" w:rsidTr="00A14433">
        <w:trPr>
          <w:trHeight w:val="690"/>
          <w:jc w:val="center"/>
        </w:trPr>
        <w:tc>
          <w:tcPr>
            <w:tcW w:w="709" w:type="dxa"/>
            <w:shd w:val="clear" w:color="auto" w:fill="auto"/>
            <w:vAlign w:val="center"/>
          </w:tcPr>
          <w:p w14:paraId="6FE97E67" w14:textId="77777777" w:rsidR="00697998" w:rsidRPr="00687A90" w:rsidRDefault="00697998" w:rsidP="00A14433">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shd w:val="clear" w:color="auto" w:fill="auto"/>
            <w:vAlign w:val="center"/>
          </w:tcPr>
          <w:p w14:paraId="6BA3292F" w14:textId="037D72E4" w:rsidR="00697998" w:rsidRPr="00687A90" w:rsidRDefault="00594DC5" w:rsidP="00594DC5">
            <w:pPr>
              <w:rPr>
                <w:sz w:val="20"/>
                <w:szCs w:val="20"/>
                <w:lang w:val="nl-BE" w:bidi="nl-NL"/>
              </w:rPr>
            </w:pPr>
            <w:r w:rsidRPr="00687A90">
              <w:rPr>
                <w:sz w:val="20"/>
                <w:szCs w:val="20"/>
                <w:lang w:val="nl-BE" w:bidi="nl-NL"/>
              </w:rPr>
              <w:t xml:space="preserve">het doel van de proef niet kan worden bereikt met een in bijlage 7 </w:t>
            </w:r>
            <w:r w:rsidR="00FB0C0D" w:rsidRPr="00687A90">
              <w:rPr>
                <w:sz w:val="20"/>
                <w:szCs w:val="20"/>
                <w:lang w:val="nl-BE" w:bidi="nl-NL"/>
              </w:rPr>
              <w:t xml:space="preserve">van het KB </w:t>
            </w:r>
            <w:r w:rsidRPr="00687A90">
              <w:rPr>
                <w:sz w:val="20"/>
                <w:szCs w:val="20"/>
                <w:lang w:val="nl-BE" w:bidi="nl-NL"/>
              </w:rPr>
              <w:t>vermelde methode voor het doden.</w:t>
            </w:r>
          </w:p>
        </w:tc>
      </w:tr>
      <w:tr w:rsidR="00697998" w:rsidRPr="00687A90" w14:paraId="33465A6D" w14:textId="77777777" w:rsidTr="00A14433">
        <w:trPr>
          <w:trHeight w:val="142"/>
          <w:jc w:val="center"/>
        </w:trPr>
        <w:tc>
          <w:tcPr>
            <w:tcW w:w="10852" w:type="dxa"/>
            <w:gridSpan w:val="2"/>
            <w:shd w:val="clear" w:color="auto" w:fill="auto"/>
            <w:vAlign w:val="center"/>
          </w:tcPr>
          <w:p w14:paraId="75FAD83C" w14:textId="77777777" w:rsidR="00697998" w:rsidRPr="00687A90" w:rsidRDefault="00697998" w:rsidP="00A14433">
            <w:pPr>
              <w:pStyle w:val="Heading3"/>
              <w:jc w:val="left"/>
              <w:rPr>
                <w:color w:val="000000" w:themeColor="text1"/>
                <w:lang w:val="nl-BE" w:bidi="nl-NL"/>
              </w:rPr>
            </w:pPr>
          </w:p>
        </w:tc>
      </w:tr>
      <w:tr w:rsidR="00E01B07" w:rsidRPr="00687A90" w14:paraId="5550A8DF" w14:textId="77777777" w:rsidTr="00A14433">
        <w:trPr>
          <w:trHeight w:val="1701"/>
          <w:jc w:val="center"/>
        </w:trPr>
        <w:tc>
          <w:tcPr>
            <w:tcW w:w="10852" w:type="dxa"/>
            <w:gridSpan w:val="2"/>
            <w:shd w:val="clear" w:color="auto" w:fill="auto"/>
          </w:tcPr>
          <w:p w14:paraId="2D07DF57" w14:textId="77777777" w:rsidR="00E01B07" w:rsidRPr="00687A90" w:rsidRDefault="00594DC5" w:rsidP="00A14433">
            <w:pPr>
              <w:rPr>
                <w:color w:val="000000" w:themeColor="text1"/>
                <w:lang w:val="nl-BE"/>
              </w:rPr>
            </w:pPr>
            <w:r w:rsidRPr="00687A90">
              <w:rPr>
                <w:color w:val="000000" w:themeColor="text1"/>
                <w:sz w:val="20"/>
                <w:szCs w:val="20"/>
                <w:lang w:val="nl-BE"/>
              </w:rPr>
              <w:t>Me</w:t>
            </w:r>
            <w:r w:rsidR="00E01B07" w:rsidRPr="00687A90">
              <w:rPr>
                <w:color w:val="000000" w:themeColor="text1"/>
                <w:sz w:val="20"/>
                <w:szCs w:val="20"/>
                <w:lang w:val="nl-BE"/>
              </w:rPr>
              <w:t xml:space="preserve">thode </w:t>
            </w:r>
            <w:r w:rsidRPr="00687A90">
              <w:rPr>
                <w:color w:val="000000" w:themeColor="text1"/>
                <w:sz w:val="20"/>
                <w:szCs w:val="20"/>
                <w:lang w:val="nl-BE"/>
              </w:rPr>
              <w:t>voor het doden</w:t>
            </w:r>
            <w:r w:rsidR="00E01B07" w:rsidRPr="00687A90">
              <w:rPr>
                <w:lang w:val="nl-BE"/>
              </w:rPr>
              <w:t xml:space="preserve"> </w:t>
            </w:r>
            <w:r w:rsidR="00E01B07" w:rsidRPr="00687A90">
              <w:rPr>
                <w:color w:val="000000" w:themeColor="text1"/>
                <w:sz w:val="20"/>
                <w:szCs w:val="20"/>
                <w:lang w:val="nl-BE"/>
              </w:rPr>
              <w:t xml:space="preserve">: </w:t>
            </w:r>
          </w:p>
          <w:p w14:paraId="220FDAFC" w14:textId="77777777" w:rsidR="00E01B07" w:rsidRPr="00687A90" w:rsidRDefault="00E01B07" w:rsidP="00A14433">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697998" w:rsidRPr="00687A90" w14:paraId="16269851" w14:textId="77777777" w:rsidTr="00A14433">
        <w:trPr>
          <w:trHeight w:val="1701"/>
          <w:jc w:val="center"/>
        </w:trPr>
        <w:tc>
          <w:tcPr>
            <w:tcW w:w="10852" w:type="dxa"/>
            <w:gridSpan w:val="2"/>
            <w:shd w:val="clear" w:color="auto" w:fill="auto"/>
          </w:tcPr>
          <w:p w14:paraId="126B5D1D" w14:textId="77777777" w:rsidR="00697998" w:rsidRPr="00687A90" w:rsidRDefault="00594DC5" w:rsidP="00A14433">
            <w:pPr>
              <w:rPr>
                <w:color w:val="000000" w:themeColor="text1"/>
                <w:lang w:val="nl-BE"/>
              </w:rPr>
            </w:pPr>
            <w:r w:rsidRPr="00687A90">
              <w:rPr>
                <w:color w:val="000000" w:themeColor="text1"/>
                <w:sz w:val="20"/>
                <w:szCs w:val="20"/>
                <w:lang w:val="nl-BE"/>
              </w:rPr>
              <w:t>Wetenschappelijke onderbouwing :</w:t>
            </w:r>
          </w:p>
          <w:p w14:paraId="3BDFDCCE" w14:textId="77777777" w:rsidR="00697998" w:rsidRPr="00687A90" w:rsidRDefault="00697998" w:rsidP="00A14433">
            <w:pPr>
              <w:rPr>
                <w:color w:val="000000" w:themeColor="text1"/>
                <w:lang w:val="nl-BE"/>
              </w:rPr>
            </w:pP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tc>
      </w:tr>
      <w:tr w:rsidR="00697998" w:rsidRPr="00687A90" w14:paraId="6C7051BE" w14:textId="77777777" w:rsidTr="00A14433">
        <w:trPr>
          <w:trHeight w:val="142"/>
          <w:jc w:val="center"/>
        </w:trPr>
        <w:tc>
          <w:tcPr>
            <w:tcW w:w="10852" w:type="dxa"/>
            <w:gridSpan w:val="2"/>
            <w:shd w:val="clear" w:color="auto" w:fill="auto"/>
            <w:vAlign w:val="center"/>
          </w:tcPr>
          <w:p w14:paraId="61AE07DB" w14:textId="77777777" w:rsidR="00697998" w:rsidRPr="00687A90" w:rsidRDefault="00697998" w:rsidP="00A14433">
            <w:pPr>
              <w:pStyle w:val="Checkbox"/>
              <w:jc w:val="left"/>
              <w:rPr>
                <w:sz w:val="20"/>
                <w:szCs w:val="20"/>
                <w:lang w:val="nl-BE"/>
              </w:rPr>
            </w:pPr>
          </w:p>
        </w:tc>
      </w:tr>
    </w:tbl>
    <w:p w14:paraId="2BFCE986" w14:textId="77777777" w:rsidR="004124B1" w:rsidRPr="00687A90" w:rsidRDefault="004124B1">
      <w:pPr>
        <w:rPr>
          <w:sz w:val="20"/>
          <w:szCs w:val="20"/>
          <w:lang w:val="nl-BE"/>
        </w:rPr>
      </w:pPr>
    </w:p>
    <w:p w14:paraId="20978B21" w14:textId="77777777" w:rsidR="004D6A9D" w:rsidRPr="00687A90" w:rsidRDefault="004D6A9D">
      <w:pPr>
        <w:rPr>
          <w:sz w:val="20"/>
          <w:szCs w:val="20"/>
          <w:lang w:val="nl-BE"/>
        </w:rPr>
        <w:sectPr w:rsidR="004D6A9D" w:rsidRPr="00687A90" w:rsidSect="00BD5371">
          <w:pgSz w:w="11906" w:h="16838"/>
          <w:pgMar w:top="1417" w:right="1417" w:bottom="1417" w:left="1417" w:header="709" w:footer="708" w:gutter="0"/>
          <w:cols w:space="708"/>
          <w:docGrid w:linePitch="360"/>
        </w:sectPr>
      </w:pPr>
    </w:p>
    <w:tbl>
      <w:tblPr>
        <w:tblW w:w="10852" w:type="dxa"/>
        <w:jc w:val="center"/>
        <w:tblLook w:val="0000" w:firstRow="0" w:lastRow="0" w:firstColumn="0" w:lastColumn="0" w:noHBand="0" w:noVBand="0"/>
      </w:tblPr>
      <w:tblGrid>
        <w:gridCol w:w="3834"/>
        <w:gridCol w:w="1592"/>
        <w:gridCol w:w="162"/>
        <w:gridCol w:w="1925"/>
        <w:gridCol w:w="1584"/>
        <w:gridCol w:w="1755"/>
      </w:tblGrid>
      <w:tr w:rsidR="00715EBF" w:rsidRPr="00687A90" w14:paraId="3F2D3D8C" w14:textId="77777777" w:rsidTr="00E81C93">
        <w:trPr>
          <w:trHeight w:val="454"/>
          <w:jc w:val="center"/>
        </w:trPr>
        <w:tc>
          <w:tcPr>
            <w:tcW w:w="10852" w:type="dxa"/>
            <w:gridSpan w:val="6"/>
            <w:tcBorders>
              <w:left w:val="nil"/>
              <w:right w:val="nil"/>
            </w:tcBorders>
            <w:shd w:val="clear" w:color="auto" w:fill="000000" w:themeFill="text1"/>
            <w:vAlign w:val="center"/>
          </w:tcPr>
          <w:p w14:paraId="70C13578" w14:textId="19B60E87" w:rsidR="00715EBF" w:rsidRPr="00687A90" w:rsidRDefault="00377B69" w:rsidP="00377B69">
            <w:pPr>
              <w:pStyle w:val="FieldText"/>
              <w:ind w:left="360"/>
              <w:jc w:val="center"/>
              <w:rPr>
                <w:sz w:val="20"/>
                <w:szCs w:val="20"/>
                <w:lang w:val="nl-BE"/>
              </w:rPr>
            </w:pPr>
            <w:r w:rsidRPr="00687A90">
              <w:rPr>
                <w:sz w:val="20"/>
                <w:szCs w:val="20"/>
                <w:lang w:val="nl-BE"/>
              </w:rPr>
              <w:t>Dieren en hun herkomst</w:t>
            </w:r>
          </w:p>
        </w:tc>
      </w:tr>
      <w:tr w:rsidR="00715EBF" w:rsidRPr="00687A90" w14:paraId="7D32E7D2" w14:textId="77777777" w:rsidTr="00197F6B">
        <w:trPr>
          <w:trHeight w:val="454"/>
          <w:jc w:val="center"/>
        </w:trPr>
        <w:tc>
          <w:tcPr>
            <w:tcW w:w="10852" w:type="dxa"/>
            <w:gridSpan w:val="6"/>
            <w:tcBorders>
              <w:left w:val="nil"/>
              <w:right w:val="nil"/>
            </w:tcBorders>
            <w:shd w:val="clear" w:color="auto" w:fill="auto"/>
            <w:vAlign w:val="center"/>
          </w:tcPr>
          <w:p w14:paraId="459EEE90" w14:textId="77777777" w:rsidR="00715EBF" w:rsidRPr="00687A90" w:rsidRDefault="00377B69" w:rsidP="00377B69">
            <w:pPr>
              <w:rPr>
                <w:sz w:val="20"/>
                <w:szCs w:val="20"/>
                <w:lang w:val="nl-BE"/>
              </w:rPr>
            </w:pPr>
            <w:r w:rsidRPr="00687A90">
              <w:rPr>
                <w:rFonts w:eastAsiaTheme="minorHAnsi"/>
                <w:b/>
                <w:sz w:val="20"/>
                <w:szCs w:val="20"/>
                <w:lang w:val="nl-BE" w:bidi="nl-NL"/>
              </w:rPr>
              <w:t>Dieren (slechts één soort per aanvraag)</w:t>
            </w:r>
          </w:p>
        </w:tc>
      </w:tr>
      <w:tr w:rsidR="00715EBF" w:rsidRPr="00687A90" w14:paraId="0C2D622C" w14:textId="77777777" w:rsidTr="00197F6B">
        <w:trPr>
          <w:trHeight w:val="437"/>
          <w:jc w:val="center"/>
        </w:trPr>
        <w:tc>
          <w:tcPr>
            <w:tcW w:w="3834" w:type="dxa"/>
            <w:shd w:val="clear" w:color="auto" w:fill="auto"/>
            <w:vAlign w:val="center"/>
          </w:tcPr>
          <w:p w14:paraId="24F45781" w14:textId="77777777" w:rsidR="00715EBF" w:rsidRPr="00687A90" w:rsidRDefault="00377B69" w:rsidP="00377B69">
            <w:pPr>
              <w:rPr>
                <w:sz w:val="20"/>
                <w:szCs w:val="20"/>
                <w:lang w:val="nl-BE" w:bidi="nl-NL"/>
              </w:rPr>
            </w:pPr>
            <w:r w:rsidRPr="00687A90">
              <w:rPr>
                <w:sz w:val="20"/>
                <w:szCs w:val="20"/>
                <w:lang w:val="nl-BE" w:bidi="nl-NL"/>
              </w:rPr>
              <w:t xml:space="preserve">Wetenschappelijke naam van de gebruikte soort </w:t>
            </w:r>
          </w:p>
        </w:tc>
        <w:tc>
          <w:tcPr>
            <w:tcW w:w="7018" w:type="dxa"/>
            <w:gridSpan w:val="5"/>
            <w:shd w:val="clear" w:color="auto" w:fill="auto"/>
            <w:vAlign w:val="center"/>
          </w:tcPr>
          <w:p w14:paraId="4CCDBF36" w14:textId="77777777" w:rsidR="00715EBF" w:rsidRPr="00687A90" w:rsidRDefault="00715EBF" w:rsidP="00197F6B">
            <w:pPr>
              <w:pStyle w:val="FieldText"/>
              <w:rPr>
                <w:b w:val="0"/>
                <w:sz w:val="20"/>
                <w:szCs w:val="20"/>
                <w:lang w:val="nl-BE"/>
              </w:rPr>
            </w:pPr>
            <w:r w:rsidRPr="00687A90">
              <w:rPr>
                <w:b w:val="0"/>
                <w:sz w:val="20"/>
                <w:szCs w:val="20"/>
                <w:lang w:val="nl-BE"/>
              </w:rPr>
              <w:fldChar w:fldCharType="begin">
                <w:ffData>
                  <w:name w:val="Text3"/>
                  <w:enabled/>
                  <w:calcOnExit w:val="0"/>
                  <w:textInput/>
                </w:ffData>
              </w:fldChar>
            </w:r>
            <w:r w:rsidRPr="00687A90">
              <w:rPr>
                <w:b w:val="0"/>
                <w:sz w:val="20"/>
                <w:szCs w:val="20"/>
                <w:lang w:val="nl-BE"/>
              </w:rPr>
              <w:instrText xml:space="preserve"> FORMTEXT </w:instrText>
            </w:r>
            <w:r w:rsidRPr="00687A90">
              <w:rPr>
                <w:b w:val="0"/>
                <w:sz w:val="20"/>
                <w:szCs w:val="20"/>
                <w:lang w:val="nl-BE"/>
              </w:rPr>
            </w:r>
            <w:r w:rsidRPr="00687A90">
              <w:rPr>
                <w:b w:val="0"/>
                <w:sz w:val="20"/>
                <w:szCs w:val="20"/>
                <w:lang w:val="nl-BE"/>
              </w:rPr>
              <w:fldChar w:fldCharType="separate"/>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fldChar w:fldCharType="end"/>
            </w:r>
          </w:p>
        </w:tc>
      </w:tr>
      <w:tr w:rsidR="006E47FA" w:rsidRPr="00687A90" w14:paraId="71079EFD" w14:textId="77777777" w:rsidTr="00197F6B">
        <w:trPr>
          <w:trHeight w:val="437"/>
          <w:jc w:val="center"/>
        </w:trPr>
        <w:tc>
          <w:tcPr>
            <w:tcW w:w="3834" w:type="dxa"/>
            <w:shd w:val="clear" w:color="auto" w:fill="auto"/>
            <w:vAlign w:val="center"/>
          </w:tcPr>
          <w:p w14:paraId="441BE682" w14:textId="77777777" w:rsidR="006E47FA" w:rsidRPr="00687A90" w:rsidRDefault="00377B69" w:rsidP="00377B69">
            <w:pPr>
              <w:rPr>
                <w:sz w:val="20"/>
                <w:szCs w:val="20"/>
                <w:lang w:val="nl-BE" w:bidi="nl-NL"/>
              </w:rPr>
            </w:pPr>
            <w:r w:rsidRPr="00687A90">
              <w:rPr>
                <w:sz w:val="20"/>
                <w:szCs w:val="20"/>
                <w:lang w:val="nl-BE" w:bidi="nl-NL"/>
              </w:rPr>
              <w:t>Aantal dieren</w:t>
            </w:r>
          </w:p>
        </w:tc>
        <w:tc>
          <w:tcPr>
            <w:tcW w:w="7018" w:type="dxa"/>
            <w:gridSpan w:val="5"/>
            <w:shd w:val="clear" w:color="auto" w:fill="auto"/>
            <w:vAlign w:val="center"/>
          </w:tcPr>
          <w:p w14:paraId="7D66EFBA" w14:textId="77777777" w:rsidR="006E47FA" w:rsidRPr="00687A90" w:rsidRDefault="006E47FA" w:rsidP="00197F6B">
            <w:pPr>
              <w:pStyle w:val="FieldText"/>
              <w:rPr>
                <w:b w:val="0"/>
                <w:sz w:val="20"/>
                <w:szCs w:val="20"/>
                <w:lang w:val="nl-BE"/>
              </w:rPr>
            </w:pPr>
            <w:r w:rsidRPr="00687A90">
              <w:rPr>
                <w:b w:val="0"/>
                <w:sz w:val="20"/>
                <w:szCs w:val="20"/>
                <w:lang w:val="nl-BE"/>
              </w:rPr>
              <w:fldChar w:fldCharType="begin">
                <w:ffData>
                  <w:name w:val="Text3"/>
                  <w:enabled/>
                  <w:calcOnExit w:val="0"/>
                  <w:textInput/>
                </w:ffData>
              </w:fldChar>
            </w:r>
            <w:r w:rsidRPr="00687A90">
              <w:rPr>
                <w:b w:val="0"/>
                <w:sz w:val="20"/>
                <w:szCs w:val="20"/>
                <w:lang w:val="nl-BE"/>
              </w:rPr>
              <w:instrText xml:space="preserve"> FORMTEXT </w:instrText>
            </w:r>
            <w:r w:rsidRPr="00687A90">
              <w:rPr>
                <w:b w:val="0"/>
                <w:sz w:val="20"/>
                <w:szCs w:val="20"/>
                <w:lang w:val="nl-BE"/>
              </w:rPr>
            </w:r>
            <w:r w:rsidRPr="00687A90">
              <w:rPr>
                <w:b w:val="0"/>
                <w:sz w:val="20"/>
                <w:szCs w:val="20"/>
                <w:lang w:val="nl-BE"/>
              </w:rPr>
              <w:fldChar w:fldCharType="separate"/>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fldChar w:fldCharType="end"/>
            </w:r>
          </w:p>
        </w:tc>
      </w:tr>
      <w:tr w:rsidR="006E47FA" w:rsidRPr="00687A90" w14:paraId="4AFBC525" w14:textId="77777777" w:rsidTr="00A14433">
        <w:trPr>
          <w:trHeight w:val="144"/>
          <w:jc w:val="center"/>
        </w:trPr>
        <w:tc>
          <w:tcPr>
            <w:tcW w:w="10852" w:type="dxa"/>
            <w:gridSpan w:val="6"/>
            <w:shd w:val="clear" w:color="auto" w:fill="auto"/>
            <w:vAlign w:val="center"/>
          </w:tcPr>
          <w:p w14:paraId="4C6B49D1" w14:textId="77777777" w:rsidR="006E47FA" w:rsidRPr="00687A90" w:rsidRDefault="006E47FA" w:rsidP="00A14433">
            <w:pPr>
              <w:rPr>
                <w:sz w:val="20"/>
                <w:szCs w:val="20"/>
                <w:lang w:val="nl-BE" w:bidi="nl-NL"/>
              </w:rPr>
            </w:pPr>
          </w:p>
        </w:tc>
      </w:tr>
      <w:tr w:rsidR="006E47FA" w:rsidRPr="00687A90" w14:paraId="67FF8D06" w14:textId="77777777" w:rsidTr="00A14433">
        <w:trPr>
          <w:trHeight w:val="454"/>
          <w:jc w:val="center"/>
        </w:trPr>
        <w:tc>
          <w:tcPr>
            <w:tcW w:w="10852" w:type="dxa"/>
            <w:gridSpan w:val="6"/>
            <w:tcBorders>
              <w:left w:val="nil"/>
              <w:right w:val="nil"/>
            </w:tcBorders>
            <w:shd w:val="clear" w:color="auto" w:fill="auto"/>
            <w:vAlign w:val="center"/>
          </w:tcPr>
          <w:p w14:paraId="37C6FDB3" w14:textId="6ADFDF3D" w:rsidR="006E47FA" w:rsidRPr="00687A90" w:rsidRDefault="00B5373C" w:rsidP="006E47FA">
            <w:pPr>
              <w:pStyle w:val="FieldText"/>
              <w:rPr>
                <w:sz w:val="20"/>
                <w:szCs w:val="20"/>
                <w:lang w:val="nl-BE"/>
              </w:rPr>
            </w:pPr>
            <w:r w:rsidRPr="00687A90">
              <w:rPr>
                <w:sz w:val="20"/>
                <w:szCs w:val="20"/>
                <w:lang w:val="nl-BE"/>
              </w:rPr>
              <w:t xml:space="preserve">Fokker </w:t>
            </w:r>
            <w:r w:rsidR="00FB0C0D" w:rsidRPr="00687A90">
              <w:rPr>
                <w:sz w:val="20"/>
                <w:szCs w:val="20"/>
                <w:lang w:val="nl-BE"/>
              </w:rPr>
              <w:t xml:space="preserve">of </w:t>
            </w:r>
            <w:r w:rsidRPr="00687A90">
              <w:rPr>
                <w:sz w:val="20"/>
                <w:szCs w:val="20"/>
                <w:lang w:val="nl-BE"/>
              </w:rPr>
              <w:t xml:space="preserve"> </w:t>
            </w:r>
            <w:r w:rsidR="00F52786">
              <w:rPr>
                <w:sz w:val="20"/>
                <w:szCs w:val="20"/>
                <w:lang w:val="nl-BE"/>
              </w:rPr>
              <w:t>l</w:t>
            </w:r>
            <w:r w:rsidR="00377B69" w:rsidRPr="00687A90">
              <w:rPr>
                <w:sz w:val="20"/>
                <w:szCs w:val="20"/>
                <w:lang w:val="nl-BE"/>
              </w:rPr>
              <w:t>everancier</w:t>
            </w:r>
            <w:r w:rsidR="00FB0C0D" w:rsidRPr="00687A90">
              <w:rPr>
                <w:sz w:val="20"/>
                <w:szCs w:val="20"/>
                <w:lang w:val="nl-BE"/>
              </w:rPr>
              <w:t xml:space="preserve"> van de soorten (indien van toepassing)</w:t>
            </w:r>
          </w:p>
        </w:tc>
      </w:tr>
      <w:tr w:rsidR="006E47FA" w:rsidRPr="00687A90" w14:paraId="740DA102" w14:textId="77777777" w:rsidTr="00197F6B">
        <w:trPr>
          <w:trHeight w:val="437"/>
          <w:jc w:val="center"/>
        </w:trPr>
        <w:tc>
          <w:tcPr>
            <w:tcW w:w="3834" w:type="dxa"/>
            <w:shd w:val="clear" w:color="auto" w:fill="auto"/>
            <w:vAlign w:val="center"/>
          </w:tcPr>
          <w:p w14:paraId="51D20694" w14:textId="31590B5A" w:rsidR="006E47FA" w:rsidRPr="00687A90" w:rsidRDefault="00377B69" w:rsidP="00377B69">
            <w:pPr>
              <w:pStyle w:val="BodyText"/>
              <w:rPr>
                <w:sz w:val="20"/>
                <w:szCs w:val="20"/>
                <w:lang w:val="nl-BE" w:bidi="nl-NL"/>
              </w:rPr>
            </w:pPr>
            <w:r w:rsidRPr="00687A90">
              <w:rPr>
                <w:sz w:val="20"/>
                <w:szCs w:val="20"/>
                <w:lang w:val="nl-BE" w:bidi="nl-NL"/>
              </w:rPr>
              <w:t>Naam</w:t>
            </w:r>
            <w:r w:rsidR="00B5373C" w:rsidRPr="00687A90">
              <w:rPr>
                <w:sz w:val="20"/>
                <w:szCs w:val="20"/>
                <w:lang w:val="nl-BE" w:bidi="nl-NL"/>
              </w:rPr>
              <w:t xml:space="preserve"> </w:t>
            </w:r>
            <w:r w:rsidR="00FB0C0D" w:rsidRPr="00687A90">
              <w:rPr>
                <w:sz w:val="20"/>
                <w:szCs w:val="20"/>
                <w:lang w:val="nl-BE" w:bidi="nl-NL"/>
              </w:rPr>
              <w:t>en voornaam</w:t>
            </w:r>
          </w:p>
        </w:tc>
        <w:tc>
          <w:tcPr>
            <w:tcW w:w="7018" w:type="dxa"/>
            <w:gridSpan w:val="5"/>
            <w:shd w:val="clear" w:color="auto" w:fill="auto"/>
            <w:vAlign w:val="center"/>
          </w:tcPr>
          <w:p w14:paraId="01534F16" w14:textId="77777777" w:rsidR="006E47FA" w:rsidRPr="00687A90" w:rsidRDefault="006E47FA" w:rsidP="006E47FA">
            <w:pPr>
              <w:pStyle w:val="FieldText"/>
              <w:rPr>
                <w:b w:val="0"/>
                <w:sz w:val="20"/>
                <w:szCs w:val="20"/>
                <w:lang w:val="nl-BE"/>
              </w:rPr>
            </w:pPr>
            <w:r w:rsidRPr="00687A90">
              <w:rPr>
                <w:b w:val="0"/>
                <w:sz w:val="20"/>
                <w:szCs w:val="20"/>
                <w:lang w:val="nl-BE"/>
              </w:rPr>
              <w:fldChar w:fldCharType="begin">
                <w:ffData>
                  <w:name w:val="Text3"/>
                  <w:enabled/>
                  <w:calcOnExit w:val="0"/>
                  <w:textInput/>
                </w:ffData>
              </w:fldChar>
            </w:r>
            <w:r w:rsidRPr="00687A90">
              <w:rPr>
                <w:b w:val="0"/>
                <w:sz w:val="20"/>
                <w:szCs w:val="20"/>
                <w:lang w:val="nl-BE"/>
              </w:rPr>
              <w:instrText xml:space="preserve"> FORMTEXT </w:instrText>
            </w:r>
            <w:r w:rsidRPr="00687A90">
              <w:rPr>
                <w:b w:val="0"/>
                <w:sz w:val="20"/>
                <w:szCs w:val="20"/>
                <w:lang w:val="nl-BE"/>
              </w:rPr>
            </w:r>
            <w:r w:rsidRPr="00687A90">
              <w:rPr>
                <w:b w:val="0"/>
                <w:sz w:val="20"/>
                <w:szCs w:val="20"/>
                <w:lang w:val="nl-BE"/>
              </w:rPr>
              <w:fldChar w:fldCharType="separate"/>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fldChar w:fldCharType="end"/>
            </w:r>
          </w:p>
        </w:tc>
      </w:tr>
      <w:tr w:rsidR="006E47FA" w:rsidRPr="00687A90" w14:paraId="698F62BE" w14:textId="77777777" w:rsidTr="00A14433">
        <w:trPr>
          <w:trHeight w:val="436"/>
          <w:jc w:val="center"/>
        </w:trPr>
        <w:tc>
          <w:tcPr>
            <w:tcW w:w="3834" w:type="dxa"/>
            <w:vMerge w:val="restart"/>
            <w:shd w:val="clear" w:color="auto" w:fill="auto"/>
            <w:vAlign w:val="center"/>
          </w:tcPr>
          <w:p w14:paraId="49E6B566" w14:textId="1F046B28" w:rsidR="006E47FA" w:rsidRPr="00687A90" w:rsidRDefault="004D6601" w:rsidP="004D6601">
            <w:pPr>
              <w:pStyle w:val="BodyText"/>
              <w:rPr>
                <w:sz w:val="20"/>
                <w:szCs w:val="20"/>
                <w:lang w:val="nl-BE" w:bidi="nl-NL"/>
              </w:rPr>
            </w:pPr>
            <w:r w:rsidRPr="00687A90">
              <w:rPr>
                <w:sz w:val="20"/>
                <w:szCs w:val="20"/>
                <w:lang w:val="nl-BE" w:bidi="nl-NL"/>
              </w:rPr>
              <w:t>Professioneel a</w:t>
            </w:r>
            <w:r w:rsidR="00377B69" w:rsidRPr="00687A90">
              <w:rPr>
                <w:sz w:val="20"/>
                <w:szCs w:val="20"/>
                <w:lang w:val="nl-BE" w:bidi="nl-NL"/>
              </w:rPr>
              <w:t>dres</w:t>
            </w:r>
          </w:p>
        </w:tc>
        <w:tc>
          <w:tcPr>
            <w:tcW w:w="1754" w:type="dxa"/>
            <w:gridSpan w:val="2"/>
            <w:shd w:val="clear" w:color="auto" w:fill="auto"/>
            <w:vAlign w:val="center"/>
          </w:tcPr>
          <w:p w14:paraId="32C9F02F" w14:textId="77777777" w:rsidR="006E47FA" w:rsidRPr="00687A90" w:rsidRDefault="00377B69" w:rsidP="00A14433">
            <w:pPr>
              <w:pStyle w:val="FieldText"/>
              <w:rPr>
                <w:sz w:val="20"/>
                <w:szCs w:val="20"/>
                <w:lang w:val="nl-BE"/>
              </w:rPr>
            </w:pPr>
            <w:r w:rsidRPr="00687A90">
              <w:rPr>
                <w:sz w:val="20"/>
                <w:szCs w:val="20"/>
                <w:lang w:val="nl-BE"/>
              </w:rPr>
              <w:t>Straat</w:t>
            </w:r>
          </w:p>
        </w:tc>
        <w:tc>
          <w:tcPr>
            <w:tcW w:w="5264" w:type="dxa"/>
            <w:gridSpan w:val="3"/>
            <w:shd w:val="clear" w:color="auto" w:fill="auto"/>
            <w:vAlign w:val="center"/>
          </w:tcPr>
          <w:p w14:paraId="081004A8" w14:textId="77777777" w:rsidR="006E47FA" w:rsidRPr="00687A90" w:rsidRDefault="006E47FA" w:rsidP="00A14433">
            <w:pPr>
              <w:pStyle w:val="FieldText"/>
              <w:rPr>
                <w:b w:val="0"/>
                <w:sz w:val="20"/>
                <w:szCs w:val="20"/>
                <w:lang w:val="nl-BE"/>
              </w:rPr>
            </w:pPr>
            <w:r w:rsidRPr="00687A90">
              <w:rPr>
                <w:b w:val="0"/>
                <w:sz w:val="20"/>
                <w:szCs w:val="20"/>
                <w:lang w:val="nl-BE"/>
              </w:rPr>
              <w:fldChar w:fldCharType="begin">
                <w:ffData>
                  <w:name w:val="Text3"/>
                  <w:enabled/>
                  <w:calcOnExit w:val="0"/>
                  <w:textInput/>
                </w:ffData>
              </w:fldChar>
            </w:r>
            <w:r w:rsidRPr="00687A90">
              <w:rPr>
                <w:b w:val="0"/>
                <w:sz w:val="20"/>
                <w:szCs w:val="20"/>
                <w:lang w:val="nl-BE"/>
              </w:rPr>
              <w:instrText xml:space="preserve"> FORMTEXT </w:instrText>
            </w:r>
            <w:r w:rsidRPr="00687A90">
              <w:rPr>
                <w:b w:val="0"/>
                <w:sz w:val="20"/>
                <w:szCs w:val="20"/>
                <w:lang w:val="nl-BE"/>
              </w:rPr>
            </w:r>
            <w:r w:rsidRPr="00687A90">
              <w:rPr>
                <w:b w:val="0"/>
                <w:sz w:val="20"/>
                <w:szCs w:val="20"/>
                <w:lang w:val="nl-BE"/>
              </w:rPr>
              <w:fldChar w:fldCharType="separate"/>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fldChar w:fldCharType="end"/>
            </w:r>
          </w:p>
        </w:tc>
      </w:tr>
      <w:tr w:rsidR="006E47FA" w:rsidRPr="00687A90" w14:paraId="24F95A12" w14:textId="77777777" w:rsidTr="00A14433">
        <w:trPr>
          <w:trHeight w:val="438"/>
          <w:jc w:val="center"/>
        </w:trPr>
        <w:tc>
          <w:tcPr>
            <w:tcW w:w="3834" w:type="dxa"/>
            <w:vMerge/>
            <w:shd w:val="clear" w:color="auto" w:fill="auto"/>
            <w:vAlign w:val="center"/>
          </w:tcPr>
          <w:p w14:paraId="3CCBF854" w14:textId="77777777" w:rsidR="006E47FA" w:rsidRPr="00687A90" w:rsidRDefault="006E47FA" w:rsidP="00A14433">
            <w:pPr>
              <w:pStyle w:val="BodyText"/>
              <w:rPr>
                <w:sz w:val="20"/>
                <w:szCs w:val="20"/>
                <w:lang w:val="nl-BE" w:bidi="nl-NL"/>
              </w:rPr>
            </w:pPr>
          </w:p>
        </w:tc>
        <w:tc>
          <w:tcPr>
            <w:tcW w:w="1754" w:type="dxa"/>
            <w:gridSpan w:val="2"/>
            <w:shd w:val="clear" w:color="auto" w:fill="auto"/>
            <w:vAlign w:val="center"/>
          </w:tcPr>
          <w:p w14:paraId="7802782B" w14:textId="77777777" w:rsidR="006E47FA" w:rsidRPr="00687A90" w:rsidRDefault="006E47FA" w:rsidP="00A14433">
            <w:pPr>
              <w:pStyle w:val="FieldText"/>
              <w:rPr>
                <w:sz w:val="20"/>
                <w:szCs w:val="20"/>
                <w:lang w:val="nl-BE"/>
              </w:rPr>
            </w:pPr>
            <w:r w:rsidRPr="00687A90">
              <w:rPr>
                <w:sz w:val="20"/>
                <w:szCs w:val="20"/>
                <w:lang w:val="nl-BE"/>
              </w:rPr>
              <w:t>Nr</w:t>
            </w:r>
            <w:r w:rsidR="00B5373C" w:rsidRPr="00687A90">
              <w:rPr>
                <w:sz w:val="20"/>
                <w:szCs w:val="20"/>
                <w:lang w:val="nl-BE"/>
              </w:rPr>
              <w:t>.</w:t>
            </w:r>
          </w:p>
        </w:tc>
        <w:tc>
          <w:tcPr>
            <w:tcW w:w="1925" w:type="dxa"/>
            <w:shd w:val="clear" w:color="auto" w:fill="auto"/>
            <w:vAlign w:val="center"/>
          </w:tcPr>
          <w:p w14:paraId="11C8F8AB" w14:textId="77777777" w:rsidR="006E47FA" w:rsidRPr="00687A90" w:rsidRDefault="006E47FA" w:rsidP="00A14433">
            <w:pPr>
              <w:pStyle w:val="FieldText"/>
              <w:rPr>
                <w:b w:val="0"/>
                <w:sz w:val="20"/>
                <w:szCs w:val="20"/>
                <w:lang w:val="nl-BE"/>
              </w:rPr>
            </w:pPr>
            <w:r w:rsidRPr="00687A90">
              <w:rPr>
                <w:b w:val="0"/>
                <w:sz w:val="20"/>
                <w:szCs w:val="20"/>
                <w:lang w:val="nl-BE"/>
              </w:rPr>
              <w:fldChar w:fldCharType="begin">
                <w:ffData>
                  <w:name w:val="Text3"/>
                  <w:enabled/>
                  <w:calcOnExit w:val="0"/>
                  <w:textInput/>
                </w:ffData>
              </w:fldChar>
            </w:r>
            <w:r w:rsidRPr="00687A90">
              <w:rPr>
                <w:b w:val="0"/>
                <w:sz w:val="20"/>
                <w:szCs w:val="20"/>
                <w:lang w:val="nl-BE"/>
              </w:rPr>
              <w:instrText xml:space="preserve"> FORMTEXT </w:instrText>
            </w:r>
            <w:r w:rsidRPr="00687A90">
              <w:rPr>
                <w:b w:val="0"/>
                <w:sz w:val="20"/>
                <w:szCs w:val="20"/>
                <w:lang w:val="nl-BE"/>
              </w:rPr>
            </w:r>
            <w:r w:rsidRPr="00687A90">
              <w:rPr>
                <w:b w:val="0"/>
                <w:sz w:val="20"/>
                <w:szCs w:val="20"/>
                <w:lang w:val="nl-BE"/>
              </w:rPr>
              <w:fldChar w:fldCharType="separate"/>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fldChar w:fldCharType="end"/>
            </w:r>
          </w:p>
        </w:tc>
        <w:tc>
          <w:tcPr>
            <w:tcW w:w="1584" w:type="dxa"/>
            <w:shd w:val="clear" w:color="auto" w:fill="auto"/>
            <w:vAlign w:val="center"/>
          </w:tcPr>
          <w:p w14:paraId="65F87316" w14:textId="77777777" w:rsidR="006E47FA" w:rsidRPr="00687A90" w:rsidRDefault="00377B69" w:rsidP="00A14433">
            <w:pPr>
              <w:pStyle w:val="FieldText"/>
              <w:rPr>
                <w:sz w:val="20"/>
                <w:szCs w:val="20"/>
                <w:lang w:val="nl-BE"/>
              </w:rPr>
            </w:pPr>
            <w:r w:rsidRPr="00687A90">
              <w:rPr>
                <w:sz w:val="20"/>
                <w:szCs w:val="20"/>
                <w:lang w:val="nl-BE"/>
              </w:rPr>
              <w:t>Bus</w:t>
            </w:r>
          </w:p>
        </w:tc>
        <w:tc>
          <w:tcPr>
            <w:tcW w:w="1755" w:type="dxa"/>
            <w:shd w:val="clear" w:color="auto" w:fill="auto"/>
            <w:vAlign w:val="center"/>
          </w:tcPr>
          <w:p w14:paraId="07641153" w14:textId="77777777" w:rsidR="006E47FA" w:rsidRPr="00687A90" w:rsidRDefault="006E47FA" w:rsidP="00A14433">
            <w:pPr>
              <w:pStyle w:val="FieldText"/>
              <w:rPr>
                <w:b w:val="0"/>
                <w:sz w:val="20"/>
                <w:szCs w:val="20"/>
                <w:lang w:val="nl-BE"/>
              </w:rPr>
            </w:pPr>
            <w:r w:rsidRPr="00687A90">
              <w:rPr>
                <w:b w:val="0"/>
                <w:sz w:val="20"/>
                <w:szCs w:val="20"/>
                <w:lang w:val="nl-BE"/>
              </w:rPr>
              <w:fldChar w:fldCharType="begin">
                <w:ffData>
                  <w:name w:val="Text3"/>
                  <w:enabled/>
                  <w:calcOnExit w:val="0"/>
                  <w:textInput/>
                </w:ffData>
              </w:fldChar>
            </w:r>
            <w:r w:rsidRPr="00687A90">
              <w:rPr>
                <w:b w:val="0"/>
                <w:sz w:val="20"/>
                <w:szCs w:val="20"/>
                <w:lang w:val="nl-BE"/>
              </w:rPr>
              <w:instrText xml:space="preserve"> FORMTEXT </w:instrText>
            </w:r>
            <w:r w:rsidRPr="00687A90">
              <w:rPr>
                <w:b w:val="0"/>
                <w:sz w:val="20"/>
                <w:szCs w:val="20"/>
                <w:lang w:val="nl-BE"/>
              </w:rPr>
            </w:r>
            <w:r w:rsidRPr="00687A90">
              <w:rPr>
                <w:b w:val="0"/>
                <w:sz w:val="20"/>
                <w:szCs w:val="20"/>
                <w:lang w:val="nl-BE"/>
              </w:rPr>
              <w:fldChar w:fldCharType="separate"/>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fldChar w:fldCharType="end"/>
            </w:r>
          </w:p>
        </w:tc>
      </w:tr>
      <w:tr w:rsidR="006E47FA" w:rsidRPr="00687A90" w14:paraId="20FCC3BB" w14:textId="77777777" w:rsidTr="00A14433">
        <w:trPr>
          <w:trHeight w:val="438"/>
          <w:jc w:val="center"/>
        </w:trPr>
        <w:tc>
          <w:tcPr>
            <w:tcW w:w="3834" w:type="dxa"/>
            <w:vMerge/>
            <w:shd w:val="clear" w:color="auto" w:fill="auto"/>
            <w:vAlign w:val="center"/>
          </w:tcPr>
          <w:p w14:paraId="0D0131DE" w14:textId="77777777" w:rsidR="006E47FA" w:rsidRPr="00687A90" w:rsidRDefault="006E47FA" w:rsidP="00A14433">
            <w:pPr>
              <w:pStyle w:val="BodyText"/>
              <w:rPr>
                <w:sz w:val="20"/>
                <w:szCs w:val="20"/>
                <w:lang w:val="nl-BE" w:bidi="nl-NL"/>
              </w:rPr>
            </w:pPr>
          </w:p>
        </w:tc>
        <w:tc>
          <w:tcPr>
            <w:tcW w:w="1754" w:type="dxa"/>
            <w:gridSpan w:val="2"/>
            <w:shd w:val="clear" w:color="auto" w:fill="auto"/>
            <w:vAlign w:val="center"/>
          </w:tcPr>
          <w:p w14:paraId="01E2D683" w14:textId="77777777" w:rsidR="006E47FA" w:rsidRPr="00687A90" w:rsidRDefault="00377B69" w:rsidP="00377B69">
            <w:pPr>
              <w:pStyle w:val="FieldText"/>
              <w:rPr>
                <w:sz w:val="20"/>
                <w:szCs w:val="20"/>
                <w:lang w:val="nl-BE"/>
              </w:rPr>
            </w:pPr>
            <w:r w:rsidRPr="00687A90">
              <w:rPr>
                <w:sz w:val="20"/>
                <w:szCs w:val="20"/>
                <w:lang w:val="nl-BE"/>
              </w:rPr>
              <w:t>Postcode</w:t>
            </w:r>
          </w:p>
        </w:tc>
        <w:tc>
          <w:tcPr>
            <w:tcW w:w="1925" w:type="dxa"/>
            <w:shd w:val="clear" w:color="auto" w:fill="auto"/>
            <w:vAlign w:val="center"/>
          </w:tcPr>
          <w:p w14:paraId="764C104A" w14:textId="77777777" w:rsidR="006E47FA" w:rsidRPr="00687A90" w:rsidRDefault="006E47FA" w:rsidP="00A14433">
            <w:pPr>
              <w:pStyle w:val="FieldText"/>
              <w:rPr>
                <w:b w:val="0"/>
                <w:sz w:val="20"/>
                <w:szCs w:val="20"/>
                <w:lang w:val="nl-BE"/>
              </w:rPr>
            </w:pPr>
            <w:r w:rsidRPr="00687A90">
              <w:rPr>
                <w:b w:val="0"/>
                <w:sz w:val="20"/>
                <w:szCs w:val="20"/>
                <w:lang w:val="nl-BE"/>
              </w:rPr>
              <w:fldChar w:fldCharType="begin">
                <w:ffData>
                  <w:name w:val="Text3"/>
                  <w:enabled/>
                  <w:calcOnExit w:val="0"/>
                  <w:textInput/>
                </w:ffData>
              </w:fldChar>
            </w:r>
            <w:r w:rsidRPr="00687A90">
              <w:rPr>
                <w:b w:val="0"/>
                <w:sz w:val="20"/>
                <w:szCs w:val="20"/>
                <w:lang w:val="nl-BE"/>
              </w:rPr>
              <w:instrText xml:space="preserve"> FORMTEXT </w:instrText>
            </w:r>
            <w:r w:rsidRPr="00687A90">
              <w:rPr>
                <w:b w:val="0"/>
                <w:sz w:val="20"/>
                <w:szCs w:val="20"/>
                <w:lang w:val="nl-BE"/>
              </w:rPr>
            </w:r>
            <w:r w:rsidRPr="00687A90">
              <w:rPr>
                <w:b w:val="0"/>
                <w:sz w:val="20"/>
                <w:szCs w:val="20"/>
                <w:lang w:val="nl-BE"/>
              </w:rPr>
              <w:fldChar w:fldCharType="separate"/>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fldChar w:fldCharType="end"/>
            </w:r>
          </w:p>
        </w:tc>
        <w:tc>
          <w:tcPr>
            <w:tcW w:w="1584" w:type="dxa"/>
            <w:shd w:val="clear" w:color="auto" w:fill="auto"/>
            <w:vAlign w:val="center"/>
          </w:tcPr>
          <w:p w14:paraId="5F19E9A2" w14:textId="77777777" w:rsidR="006E47FA" w:rsidRPr="00687A90" w:rsidRDefault="00377B69" w:rsidP="00377B69">
            <w:pPr>
              <w:pStyle w:val="FieldText"/>
              <w:rPr>
                <w:sz w:val="20"/>
                <w:szCs w:val="20"/>
                <w:lang w:val="nl-BE"/>
              </w:rPr>
            </w:pPr>
            <w:r w:rsidRPr="00687A90">
              <w:rPr>
                <w:sz w:val="20"/>
                <w:szCs w:val="20"/>
                <w:lang w:val="nl-BE"/>
              </w:rPr>
              <w:t>Stad</w:t>
            </w:r>
          </w:p>
        </w:tc>
        <w:tc>
          <w:tcPr>
            <w:tcW w:w="1755" w:type="dxa"/>
            <w:shd w:val="clear" w:color="auto" w:fill="auto"/>
            <w:vAlign w:val="center"/>
          </w:tcPr>
          <w:p w14:paraId="0024DB46" w14:textId="77777777" w:rsidR="006E47FA" w:rsidRPr="00687A90" w:rsidRDefault="006E47FA" w:rsidP="00A14433">
            <w:pPr>
              <w:pStyle w:val="FieldText"/>
              <w:rPr>
                <w:b w:val="0"/>
                <w:sz w:val="20"/>
                <w:szCs w:val="20"/>
                <w:lang w:val="nl-BE"/>
              </w:rPr>
            </w:pPr>
            <w:r w:rsidRPr="00687A90">
              <w:rPr>
                <w:b w:val="0"/>
                <w:sz w:val="20"/>
                <w:szCs w:val="20"/>
                <w:lang w:val="nl-BE"/>
              </w:rPr>
              <w:fldChar w:fldCharType="begin">
                <w:ffData>
                  <w:name w:val="Text3"/>
                  <w:enabled/>
                  <w:calcOnExit w:val="0"/>
                  <w:textInput/>
                </w:ffData>
              </w:fldChar>
            </w:r>
            <w:r w:rsidRPr="00687A90">
              <w:rPr>
                <w:b w:val="0"/>
                <w:sz w:val="20"/>
                <w:szCs w:val="20"/>
                <w:lang w:val="nl-BE"/>
              </w:rPr>
              <w:instrText xml:space="preserve"> FORMTEXT </w:instrText>
            </w:r>
            <w:r w:rsidRPr="00687A90">
              <w:rPr>
                <w:b w:val="0"/>
                <w:sz w:val="20"/>
                <w:szCs w:val="20"/>
                <w:lang w:val="nl-BE"/>
              </w:rPr>
            </w:r>
            <w:r w:rsidRPr="00687A90">
              <w:rPr>
                <w:b w:val="0"/>
                <w:sz w:val="20"/>
                <w:szCs w:val="20"/>
                <w:lang w:val="nl-BE"/>
              </w:rPr>
              <w:fldChar w:fldCharType="separate"/>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fldChar w:fldCharType="end"/>
            </w:r>
          </w:p>
        </w:tc>
      </w:tr>
      <w:tr w:rsidR="006E47FA" w:rsidRPr="00687A90" w14:paraId="279E1CA5" w14:textId="77777777" w:rsidTr="00197F6B">
        <w:trPr>
          <w:trHeight w:val="437"/>
          <w:jc w:val="center"/>
        </w:trPr>
        <w:tc>
          <w:tcPr>
            <w:tcW w:w="3834" w:type="dxa"/>
            <w:shd w:val="clear" w:color="auto" w:fill="auto"/>
            <w:vAlign w:val="center"/>
          </w:tcPr>
          <w:p w14:paraId="1BED925D" w14:textId="77777777" w:rsidR="006E47FA" w:rsidRPr="00687A90" w:rsidRDefault="00377B69" w:rsidP="00377B69">
            <w:pPr>
              <w:pStyle w:val="BodyText"/>
              <w:rPr>
                <w:sz w:val="20"/>
                <w:szCs w:val="20"/>
                <w:lang w:val="nl-BE" w:bidi="nl-NL"/>
              </w:rPr>
            </w:pPr>
            <w:proofErr w:type="spellStart"/>
            <w:r w:rsidRPr="00687A90">
              <w:rPr>
                <w:sz w:val="20"/>
                <w:szCs w:val="20"/>
                <w:lang w:val="nl-BE" w:bidi="nl-NL"/>
              </w:rPr>
              <w:t>Erkennings</w:t>
            </w:r>
            <w:proofErr w:type="spellEnd"/>
            <w:r w:rsidRPr="00687A90">
              <w:rPr>
                <w:sz w:val="20"/>
                <w:szCs w:val="20"/>
                <w:lang w:val="nl-BE" w:bidi="nl-NL"/>
              </w:rPr>
              <w:t xml:space="preserve"> </w:t>
            </w:r>
            <w:r w:rsidR="006E47FA" w:rsidRPr="00687A90">
              <w:rPr>
                <w:sz w:val="20"/>
                <w:szCs w:val="20"/>
                <w:lang w:val="nl-BE" w:bidi="nl-NL"/>
              </w:rPr>
              <w:t xml:space="preserve">N° </w:t>
            </w:r>
            <w:r w:rsidR="004D6601" w:rsidRPr="00687A90">
              <w:rPr>
                <w:sz w:val="20"/>
                <w:szCs w:val="20"/>
                <w:lang w:val="nl-BE" w:bidi="nl-NL"/>
              </w:rPr>
              <w:t xml:space="preserve">of ondernemingsnummer </w:t>
            </w:r>
            <w:r w:rsidR="006E47FA" w:rsidRPr="00687A90">
              <w:rPr>
                <w:sz w:val="20"/>
                <w:szCs w:val="20"/>
                <w:lang w:val="nl-BE" w:bidi="nl-NL"/>
              </w:rPr>
              <w:t>(</w:t>
            </w:r>
            <w:r w:rsidRPr="00687A90">
              <w:rPr>
                <w:sz w:val="20"/>
                <w:szCs w:val="20"/>
                <w:lang w:val="nl-BE" w:bidi="nl-NL"/>
              </w:rPr>
              <w:t>indien van toepassing)</w:t>
            </w:r>
          </w:p>
        </w:tc>
        <w:tc>
          <w:tcPr>
            <w:tcW w:w="7018" w:type="dxa"/>
            <w:gridSpan w:val="5"/>
            <w:shd w:val="clear" w:color="auto" w:fill="auto"/>
            <w:vAlign w:val="center"/>
          </w:tcPr>
          <w:p w14:paraId="0414A8D8" w14:textId="77777777" w:rsidR="006E47FA" w:rsidRPr="00687A90" w:rsidRDefault="006E47FA" w:rsidP="006E47FA">
            <w:pPr>
              <w:pStyle w:val="FieldText"/>
              <w:rPr>
                <w:b w:val="0"/>
                <w:sz w:val="20"/>
                <w:szCs w:val="20"/>
                <w:lang w:val="nl-BE"/>
              </w:rPr>
            </w:pPr>
            <w:r w:rsidRPr="00687A90">
              <w:rPr>
                <w:b w:val="0"/>
                <w:sz w:val="20"/>
                <w:szCs w:val="20"/>
                <w:lang w:val="nl-BE"/>
              </w:rPr>
              <w:fldChar w:fldCharType="begin">
                <w:ffData>
                  <w:name w:val="Text3"/>
                  <w:enabled/>
                  <w:calcOnExit w:val="0"/>
                  <w:textInput/>
                </w:ffData>
              </w:fldChar>
            </w:r>
            <w:r w:rsidRPr="00687A90">
              <w:rPr>
                <w:b w:val="0"/>
                <w:sz w:val="20"/>
                <w:szCs w:val="20"/>
                <w:lang w:val="nl-BE"/>
              </w:rPr>
              <w:instrText xml:space="preserve"> FORMTEXT </w:instrText>
            </w:r>
            <w:r w:rsidRPr="00687A90">
              <w:rPr>
                <w:b w:val="0"/>
                <w:sz w:val="20"/>
                <w:szCs w:val="20"/>
                <w:lang w:val="nl-BE"/>
              </w:rPr>
            </w:r>
            <w:r w:rsidRPr="00687A90">
              <w:rPr>
                <w:b w:val="0"/>
                <w:sz w:val="20"/>
                <w:szCs w:val="20"/>
                <w:lang w:val="nl-BE"/>
              </w:rPr>
              <w:fldChar w:fldCharType="separate"/>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t> </w:t>
            </w:r>
            <w:r w:rsidRPr="00687A90">
              <w:rPr>
                <w:b w:val="0"/>
                <w:sz w:val="20"/>
                <w:szCs w:val="20"/>
                <w:lang w:val="nl-BE"/>
              </w:rPr>
              <w:fldChar w:fldCharType="end"/>
            </w:r>
          </w:p>
        </w:tc>
      </w:tr>
      <w:tr w:rsidR="006E47FA" w:rsidRPr="00687A90" w14:paraId="419379F2" w14:textId="77777777" w:rsidTr="00197F6B">
        <w:trPr>
          <w:trHeight w:val="142"/>
          <w:jc w:val="center"/>
        </w:trPr>
        <w:tc>
          <w:tcPr>
            <w:tcW w:w="10852" w:type="dxa"/>
            <w:gridSpan w:val="6"/>
            <w:tcBorders>
              <w:left w:val="nil"/>
              <w:right w:val="nil"/>
            </w:tcBorders>
            <w:shd w:val="clear" w:color="auto" w:fill="auto"/>
            <w:vAlign w:val="center"/>
          </w:tcPr>
          <w:p w14:paraId="77BDA5ED" w14:textId="77777777" w:rsidR="006E47FA" w:rsidRPr="00687A90" w:rsidRDefault="006E47FA" w:rsidP="006E47FA">
            <w:pPr>
              <w:pStyle w:val="FieldText"/>
              <w:rPr>
                <w:b w:val="0"/>
                <w:sz w:val="20"/>
                <w:szCs w:val="20"/>
                <w:lang w:val="nl-BE"/>
              </w:rPr>
            </w:pPr>
          </w:p>
        </w:tc>
      </w:tr>
      <w:tr w:rsidR="002E6C03" w:rsidRPr="00687A90" w14:paraId="07AEF275" w14:textId="77777777" w:rsidTr="00197F6B">
        <w:trPr>
          <w:trHeight w:val="142"/>
          <w:jc w:val="center"/>
        </w:trPr>
        <w:tc>
          <w:tcPr>
            <w:tcW w:w="10852" w:type="dxa"/>
            <w:gridSpan w:val="6"/>
            <w:tcBorders>
              <w:left w:val="nil"/>
              <w:right w:val="nil"/>
            </w:tcBorders>
            <w:shd w:val="clear" w:color="auto" w:fill="auto"/>
            <w:vAlign w:val="center"/>
          </w:tcPr>
          <w:p w14:paraId="697D5190" w14:textId="77777777" w:rsidR="002E6C03" w:rsidRPr="00687A90" w:rsidRDefault="002E6C03" w:rsidP="006E47FA">
            <w:pPr>
              <w:pStyle w:val="FieldText"/>
              <w:rPr>
                <w:b w:val="0"/>
                <w:sz w:val="20"/>
                <w:szCs w:val="20"/>
                <w:lang w:val="nl-BE"/>
              </w:rPr>
            </w:pPr>
          </w:p>
        </w:tc>
      </w:tr>
      <w:tr w:rsidR="002E6C03" w:rsidRPr="00687A90" w14:paraId="6E078E4B" w14:textId="77777777" w:rsidTr="00197F6B">
        <w:trPr>
          <w:trHeight w:val="142"/>
          <w:jc w:val="center"/>
        </w:trPr>
        <w:tc>
          <w:tcPr>
            <w:tcW w:w="10852" w:type="dxa"/>
            <w:gridSpan w:val="6"/>
            <w:tcBorders>
              <w:left w:val="nil"/>
              <w:right w:val="nil"/>
            </w:tcBorders>
            <w:shd w:val="clear" w:color="auto" w:fill="auto"/>
            <w:vAlign w:val="center"/>
          </w:tcPr>
          <w:p w14:paraId="0EA86A6D" w14:textId="77777777" w:rsidR="002E6C03" w:rsidRPr="00687A90" w:rsidRDefault="002E6C03" w:rsidP="006E47FA">
            <w:pPr>
              <w:pStyle w:val="FieldText"/>
              <w:rPr>
                <w:b w:val="0"/>
                <w:sz w:val="20"/>
                <w:szCs w:val="20"/>
                <w:lang w:val="nl-BE"/>
              </w:rPr>
            </w:pPr>
          </w:p>
        </w:tc>
      </w:tr>
      <w:tr w:rsidR="002E6C03" w:rsidRPr="00687A90" w14:paraId="7377238F" w14:textId="77777777" w:rsidTr="00197F6B">
        <w:trPr>
          <w:trHeight w:val="142"/>
          <w:jc w:val="center"/>
        </w:trPr>
        <w:tc>
          <w:tcPr>
            <w:tcW w:w="10852" w:type="dxa"/>
            <w:gridSpan w:val="6"/>
            <w:tcBorders>
              <w:left w:val="nil"/>
              <w:right w:val="nil"/>
            </w:tcBorders>
            <w:shd w:val="clear" w:color="auto" w:fill="auto"/>
            <w:vAlign w:val="center"/>
          </w:tcPr>
          <w:p w14:paraId="736E8F2A" w14:textId="77777777" w:rsidR="002E6C03" w:rsidRPr="00687A90" w:rsidRDefault="002E6C03" w:rsidP="006E47FA">
            <w:pPr>
              <w:pStyle w:val="FieldText"/>
              <w:rPr>
                <w:b w:val="0"/>
                <w:sz w:val="20"/>
                <w:szCs w:val="20"/>
                <w:lang w:val="nl-BE"/>
              </w:rPr>
            </w:pPr>
          </w:p>
        </w:tc>
      </w:tr>
      <w:tr w:rsidR="006E47FA" w:rsidRPr="00687A90" w14:paraId="6AB9046C" w14:textId="77777777" w:rsidTr="00C440D8">
        <w:trPr>
          <w:trHeight w:val="454"/>
          <w:jc w:val="center"/>
        </w:trPr>
        <w:tc>
          <w:tcPr>
            <w:tcW w:w="10852" w:type="dxa"/>
            <w:gridSpan w:val="6"/>
            <w:shd w:val="clear" w:color="auto" w:fill="000000" w:themeFill="text1"/>
            <w:vAlign w:val="center"/>
          </w:tcPr>
          <w:p w14:paraId="51BA14B3" w14:textId="4CB91A30" w:rsidR="006E47FA" w:rsidRPr="00687A90" w:rsidRDefault="00377B69" w:rsidP="00FB7C68">
            <w:pPr>
              <w:ind w:left="360"/>
              <w:jc w:val="center"/>
              <w:rPr>
                <w:b/>
                <w:sz w:val="20"/>
                <w:szCs w:val="20"/>
                <w:lang w:val="nl-BE" w:bidi="nl-NL"/>
              </w:rPr>
            </w:pPr>
            <w:r w:rsidRPr="00687A90">
              <w:rPr>
                <w:b/>
                <w:sz w:val="20"/>
                <w:szCs w:val="20"/>
                <w:lang w:val="nl-BE" w:bidi="nl-NL"/>
              </w:rPr>
              <w:t>Handtekening</w:t>
            </w:r>
            <w:r w:rsidR="006E47FA" w:rsidRPr="00687A90">
              <w:rPr>
                <w:b/>
                <w:sz w:val="20"/>
                <w:szCs w:val="20"/>
                <w:lang w:val="nl-BE" w:bidi="nl-NL"/>
              </w:rPr>
              <w:t xml:space="preserve"> </w:t>
            </w:r>
            <w:r w:rsidR="00611DB2">
              <w:rPr>
                <w:b/>
                <w:sz w:val="20"/>
                <w:szCs w:val="20"/>
                <w:lang w:val="nl-BE" w:bidi="nl-NL"/>
              </w:rPr>
              <w:t>d</w:t>
            </w:r>
            <w:r w:rsidR="006E47FA" w:rsidRPr="00687A90">
              <w:rPr>
                <w:b/>
                <w:sz w:val="20"/>
                <w:szCs w:val="20"/>
                <w:lang w:val="nl-BE" w:bidi="nl-NL"/>
              </w:rPr>
              <w:t>irecteur</w:t>
            </w:r>
            <w:r w:rsidR="00FB0C0D" w:rsidRPr="00687A90">
              <w:rPr>
                <w:b/>
                <w:sz w:val="20"/>
                <w:szCs w:val="20"/>
                <w:lang w:val="nl-BE" w:bidi="nl-NL"/>
              </w:rPr>
              <w:t xml:space="preserve"> van de </w:t>
            </w:r>
            <w:r w:rsidR="00F52786">
              <w:rPr>
                <w:b/>
                <w:sz w:val="20"/>
                <w:szCs w:val="20"/>
                <w:lang w:val="nl-BE" w:bidi="nl-NL"/>
              </w:rPr>
              <w:t>i</w:t>
            </w:r>
            <w:r w:rsidR="00FB0C0D" w:rsidRPr="00687A90">
              <w:rPr>
                <w:b/>
                <w:sz w:val="20"/>
                <w:szCs w:val="20"/>
                <w:lang w:val="nl-BE" w:bidi="nl-NL"/>
              </w:rPr>
              <w:t>nrichting</w:t>
            </w:r>
          </w:p>
        </w:tc>
      </w:tr>
      <w:tr w:rsidR="00925AA9" w:rsidRPr="00687A90" w14:paraId="0C6215E8" w14:textId="77777777" w:rsidTr="002D3021">
        <w:trPr>
          <w:trHeight w:val="113"/>
          <w:jc w:val="center"/>
        </w:trPr>
        <w:tc>
          <w:tcPr>
            <w:tcW w:w="10852" w:type="dxa"/>
            <w:gridSpan w:val="6"/>
            <w:shd w:val="clear" w:color="auto" w:fill="auto"/>
            <w:vAlign w:val="center"/>
          </w:tcPr>
          <w:p w14:paraId="67D5B3DD" w14:textId="77777777" w:rsidR="00925AA9" w:rsidRPr="00687A90" w:rsidRDefault="00925AA9" w:rsidP="00FB7C68">
            <w:pPr>
              <w:ind w:left="360"/>
              <w:jc w:val="center"/>
              <w:rPr>
                <w:b/>
                <w:sz w:val="20"/>
                <w:szCs w:val="20"/>
                <w:lang w:val="nl-BE" w:bidi="nl-NL"/>
              </w:rPr>
            </w:pPr>
          </w:p>
        </w:tc>
      </w:tr>
      <w:tr w:rsidR="006E47FA" w:rsidRPr="00687A90" w14:paraId="3A19390C" w14:textId="77777777" w:rsidTr="00E81C93">
        <w:trPr>
          <w:trHeight w:val="539"/>
          <w:jc w:val="center"/>
        </w:trPr>
        <w:tc>
          <w:tcPr>
            <w:tcW w:w="5426" w:type="dxa"/>
            <w:gridSpan w:val="2"/>
            <w:tcBorders>
              <w:left w:val="nil"/>
              <w:right w:val="nil"/>
            </w:tcBorders>
            <w:shd w:val="clear" w:color="auto" w:fill="auto"/>
          </w:tcPr>
          <w:p w14:paraId="56EB8491" w14:textId="413B5BBB" w:rsidR="006E47FA" w:rsidRPr="00687A90" w:rsidRDefault="00925AA9" w:rsidP="006E47FA">
            <w:pPr>
              <w:pStyle w:val="BodyText"/>
              <w:rPr>
                <w:color w:val="000000" w:themeColor="text1"/>
                <w:sz w:val="20"/>
                <w:szCs w:val="20"/>
                <w:lang w:val="nl-BE" w:bidi="nl-NL"/>
              </w:rPr>
            </w:pPr>
            <w:r w:rsidRPr="00687A90">
              <w:rPr>
                <w:color w:val="000000" w:themeColor="text1"/>
                <w:sz w:val="20"/>
                <w:szCs w:val="20"/>
                <w:lang w:val="nl-BE" w:bidi="nl-NL"/>
              </w:rPr>
              <w:t>Naam</w:t>
            </w:r>
            <w:r>
              <w:rPr>
                <w:color w:val="000000" w:themeColor="text1"/>
                <w:sz w:val="20"/>
                <w:szCs w:val="20"/>
                <w:lang w:val="nl-BE" w:bidi="nl-NL"/>
              </w:rPr>
              <w:t xml:space="preserve"> : </w:t>
            </w: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p w14:paraId="33BF24DC" w14:textId="77777777" w:rsidR="006E47FA" w:rsidRPr="00687A90" w:rsidRDefault="006E47FA" w:rsidP="006E47FA">
            <w:pPr>
              <w:pStyle w:val="BodyText"/>
              <w:rPr>
                <w:color w:val="000000" w:themeColor="text1"/>
                <w:sz w:val="20"/>
                <w:szCs w:val="20"/>
                <w:lang w:val="nl-BE" w:bidi="nl-NL"/>
              </w:rPr>
            </w:pPr>
          </w:p>
          <w:p w14:paraId="46F5D93F" w14:textId="77777777" w:rsidR="006E47FA" w:rsidRPr="00687A90" w:rsidRDefault="00377B69" w:rsidP="006E47FA">
            <w:pPr>
              <w:pStyle w:val="BodyText"/>
              <w:rPr>
                <w:color w:val="000000" w:themeColor="text1"/>
                <w:sz w:val="20"/>
                <w:szCs w:val="20"/>
                <w:lang w:val="nl-BE" w:bidi="nl-NL"/>
              </w:rPr>
            </w:pPr>
            <w:r w:rsidRPr="00687A90">
              <w:rPr>
                <w:color w:val="000000" w:themeColor="text1"/>
                <w:sz w:val="20"/>
                <w:szCs w:val="20"/>
                <w:lang w:val="nl-BE" w:bidi="nl-NL"/>
              </w:rPr>
              <w:t>Datum</w:t>
            </w:r>
            <w:r w:rsidR="006E47FA" w:rsidRPr="00687A90">
              <w:rPr>
                <w:color w:val="000000" w:themeColor="text1"/>
                <w:sz w:val="20"/>
                <w:szCs w:val="20"/>
                <w:lang w:val="nl-BE" w:bidi="nl-NL"/>
              </w:rPr>
              <w:t xml:space="preserve"> : </w:t>
            </w:r>
            <w:r w:rsidR="006E47FA" w:rsidRPr="00687A90">
              <w:rPr>
                <w:color w:val="000000" w:themeColor="text1"/>
                <w:sz w:val="20"/>
                <w:szCs w:val="20"/>
                <w:lang w:val="nl-BE"/>
              </w:rPr>
              <w:fldChar w:fldCharType="begin">
                <w:ffData>
                  <w:name w:val="Text3"/>
                  <w:enabled/>
                  <w:calcOnExit w:val="0"/>
                  <w:textInput/>
                </w:ffData>
              </w:fldChar>
            </w:r>
            <w:r w:rsidR="006E47FA" w:rsidRPr="00687A90">
              <w:rPr>
                <w:color w:val="000000" w:themeColor="text1"/>
                <w:sz w:val="20"/>
                <w:szCs w:val="20"/>
                <w:lang w:val="nl-BE"/>
              </w:rPr>
              <w:instrText xml:space="preserve"> FORMTEXT </w:instrText>
            </w:r>
            <w:r w:rsidR="006E47FA" w:rsidRPr="00687A90">
              <w:rPr>
                <w:color w:val="000000" w:themeColor="text1"/>
                <w:sz w:val="20"/>
                <w:szCs w:val="20"/>
                <w:lang w:val="nl-BE"/>
              </w:rPr>
            </w:r>
            <w:r w:rsidR="006E47FA" w:rsidRPr="00687A90">
              <w:rPr>
                <w:color w:val="000000" w:themeColor="text1"/>
                <w:sz w:val="20"/>
                <w:szCs w:val="20"/>
                <w:lang w:val="nl-BE"/>
              </w:rPr>
              <w:fldChar w:fldCharType="separate"/>
            </w:r>
            <w:r w:rsidR="006E47FA" w:rsidRPr="00687A90">
              <w:rPr>
                <w:rFonts w:eastAsiaTheme="minorHAnsi"/>
                <w:color w:val="000000" w:themeColor="text1"/>
                <w:sz w:val="20"/>
                <w:szCs w:val="20"/>
                <w:lang w:val="nl-BE"/>
              </w:rPr>
              <w:t> </w:t>
            </w:r>
            <w:r w:rsidR="006E47FA" w:rsidRPr="00687A90">
              <w:rPr>
                <w:rFonts w:eastAsiaTheme="minorHAnsi"/>
                <w:color w:val="000000" w:themeColor="text1"/>
                <w:sz w:val="20"/>
                <w:szCs w:val="20"/>
                <w:lang w:val="nl-BE"/>
              </w:rPr>
              <w:t> </w:t>
            </w:r>
            <w:r w:rsidR="006E47FA" w:rsidRPr="00687A90">
              <w:rPr>
                <w:rFonts w:eastAsiaTheme="minorHAnsi"/>
                <w:color w:val="000000" w:themeColor="text1"/>
                <w:sz w:val="20"/>
                <w:szCs w:val="20"/>
                <w:lang w:val="nl-BE"/>
              </w:rPr>
              <w:t> </w:t>
            </w:r>
            <w:r w:rsidR="006E47FA" w:rsidRPr="00687A90">
              <w:rPr>
                <w:rFonts w:eastAsiaTheme="minorHAnsi"/>
                <w:color w:val="000000" w:themeColor="text1"/>
                <w:sz w:val="20"/>
                <w:szCs w:val="20"/>
                <w:lang w:val="nl-BE"/>
              </w:rPr>
              <w:t> </w:t>
            </w:r>
            <w:r w:rsidR="006E47FA" w:rsidRPr="00687A90">
              <w:rPr>
                <w:rFonts w:eastAsiaTheme="minorHAnsi"/>
                <w:color w:val="000000" w:themeColor="text1"/>
                <w:sz w:val="20"/>
                <w:szCs w:val="20"/>
                <w:lang w:val="nl-BE"/>
              </w:rPr>
              <w:t> </w:t>
            </w:r>
            <w:r w:rsidR="006E47FA" w:rsidRPr="00687A90">
              <w:rPr>
                <w:color w:val="000000" w:themeColor="text1"/>
                <w:sz w:val="20"/>
                <w:szCs w:val="20"/>
                <w:lang w:val="nl-BE"/>
              </w:rPr>
              <w:fldChar w:fldCharType="end"/>
            </w:r>
          </w:p>
          <w:p w14:paraId="609C311C" w14:textId="77777777" w:rsidR="006E47FA" w:rsidRPr="00687A90" w:rsidRDefault="006E47FA" w:rsidP="006E47FA">
            <w:pPr>
              <w:pStyle w:val="BodyText"/>
              <w:rPr>
                <w:color w:val="000000" w:themeColor="text1"/>
                <w:sz w:val="20"/>
                <w:szCs w:val="20"/>
                <w:lang w:val="nl-BE" w:bidi="nl-NL"/>
              </w:rPr>
            </w:pPr>
          </w:p>
          <w:p w14:paraId="6314D63D" w14:textId="3E6AC519" w:rsidR="006E47FA" w:rsidRPr="00687A90" w:rsidRDefault="00925AA9" w:rsidP="006E47FA">
            <w:pPr>
              <w:pStyle w:val="BodyText"/>
              <w:rPr>
                <w:color w:val="000000" w:themeColor="text1"/>
                <w:sz w:val="20"/>
                <w:szCs w:val="20"/>
                <w:lang w:val="nl-BE" w:bidi="nl-NL"/>
              </w:rPr>
            </w:pPr>
            <w:r w:rsidRPr="00687A90">
              <w:rPr>
                <w:color w:val="000000" w:themeColor="text1"/>
                <w:sz w:val="20"/>
                <w:szCs w:val="20"/>
                <w:lang w:val="nl-BE" w:bidi="nl-NL"/>
              </w:rPr>
              <w:t>Handtekening </w:t>
            </w:r>
            <w:r>
              <w:rPr>
                <w:color w:val="000000" w:themeColor="text1"/>
                <w:sz w:val="20"/>
                <w:szCs w:val="20"/>
                <w:lang w:val="nl-BE" w:bidi="nl-NL"/>
              </w:rPr>
              <w:t xml:space="preserve">: </w:t>
            </w: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color w:val="000000" w:themeColor="text1"/>
                <w:sz w:val="20"/>
                <w:szCs w:val="20"/>
                <w:lang w:val="nl-BE"/>
              </w:rPr>
              <w:fldChar w:fldCharType="end"/>
            </w:r>
          </w:p>
          <w:p w14:paraId="316BBE8C" w14:textId="77777777" w:rsidR="006E47FA" w:rsidRPr="00687A90" w:rsidRDefault="006E47FA" w:rsidP="006E47FA">
            <w:pPr>
              <w:pStyle w:val="BodyText"/>
              <w:rPr>
                <w:color w:val="000000" w:themeColor="text1"/>
                <w:sz w:val="20"/>
                <w:szCs w:val="20"/>
                <w:lang w:val="nl-BE" w:bidi="nl-NL"/>
              </w:rPr>
            </w:pPr>
          </w:p>
        </w:tc>
        <w:tc>
          <w:tcPr>
            <w:tcW w:w="5426" w:type="dxa"/>
            <w:gridSpan w:val="4"/>
            <w:tcBorders>
              <w:left w:val="nil"/>
              <w:right w:val="nil"/>
            </w:tcBorders>
            <w:shd w:val="clear" w:color="auto" w:fill="auto"/>
            <w:vAlign w:val="center"/>
          </w:tcPr>
          <w:p w14:paraId="0D79D947" w14:textId="77777777" w:rsidR="006E47FA" w:rsidRPr="00687A90" w:rsidRDefault="006E47FA" w:rsidP="006E47FA">
            <w:pPr>
              <w:pStyle w:val="BodyText"/>
              <w:rPr>
                <w:color w:val="000000" w:themeColor="text1"/>
                <w:sz w:val="20"/>
                <w:szCs w:val="20"/>
                <w:lang w:val="nl-BE" w:bidi="nl-NL"/>
              </w:rPr>
            </w:pPr>
          </w:p>
          <w:p w14:paraId="16913929" w14:textId="4D74FE9F" w:rsidR="006E47FA" w:rsidRPr="00687A90" w:rsidRDefault="006E47FA" w:rsidP="006E47FA">
            <w:pPr>
              <w:pStyle w:val="BodyText"/>
              <w:rPr>
                <w:color w:val="000000" w:themeColor="text1"/>
                <w:sz w:val="20"/>
                <w:szCs w:val="20"/>
                <w:lang w:val="nl-BE" w:bidi="nl-NL"/>
              </w:rPr>
            </w:pPr>
            <w:r w:rsidRPr="00687A90">
              <w:rPr>
                <w:color w:val="000000" w:themeColor="text1"/>
                <w:sz w:val="20"/>
                <w:szCs w:val="20"/>
                <w:lang w:val="nl-BE" w:bidi="nl-NL"/>
              </w:rPr>
              <w:t xml:space="preserve"> </w:t>
            </w:r>
          </w:p>
          <w:p w14:paraId="5C4A8E7E" w14:textId="77777777" w:rsidR="006E47FA" w:rsidRPr="00687A90" w:rsidRDefault="006E47FA" w:rsidP="006E47FA">
            <w:pPr>
              <w:pStyle w:val="BodyText"/>
              <w:rPr>
                <w:color w:val="000000" w:themeColor="text1"/>
                <w:sz w:val="20"/>
                <w:szCs w:val="20"/>
                <w:lang w:val="nl-BE" w:bidi="nl-NL"/>
              </w:rPr>
            </w:pPr>
          </w:p>
          <w:p w14:paraId="0CD9E980" w14:textId="5E298E71" w:rsidR="006E47FA" w:rsidRPr="00687A90" w:rsidRDefault="006E47FA" w:rsidP="006E47FA">
            <w:pPr>
              <w:pStyle w:val="BodyText"/>
              <w:rPr>
                <w:color w:val="000000" w:themeColor="text1"/>
                <w:sz w:val="20"/>
                <w:szCs w:val="20"/>
                <w:lang w:val="nl-BE" w:bidi="nl-NL"/>
              </w:rPr>
            </w:pPr>
          </w:p>
          <w:p w14:paraId="1EDF90CB" w14:textId="77777777" w:rsidR="006E47FA" w:rsidRPr="00687A90" w:rsidRDefault="006E47FA" w:rsidP="006E47FA">
            <w:pPr>
              <w:rPr>
                <w:color w:val="000000" w:themeColor="text1"/>
                <w:lang w:val="nl-BE" w:bidi="nl-NL"/>
              </w:rPr>
            </w:pPr>
          </w:p>
          <w:p w14:paraId="01C2858E" w14:textId="77777777" w:rsidR="006E47FA" w:rsidRPr="00687A90" w:rsidRDefault="006E47FA" w:rsidP="006E47FA">
            <w:pPr>
              <w:rPr>
                <w:color w:val="000000" w:themeColor="text1"/>
                <w:lang w:val="nl-BE" w:bidi="nl-NL"/>
              </w:rPr>
            </w:pPr>
          </w:p>
          <w:p w14:paraId="1E8A48D8" w14:textId="77777777" w:rsidR="006E47FA" w:rsidRPr="00687A90" w:rsidRDefault="006E47FA" w:rsidP="006E47FA">
            <w:pPr>
              <w:rPr>
                <w:color w:val="000000" w:themeColor="text1"/>
                <w:lang w:val="nl-BE" w:bidi="nl-NL"/>
              </w:rPr>
            </w:pPr>
          </w:p>
        </w:tc>
      </w:tr>
      <w:tr w:rsidR="00594B71" w:rsidRPr="00687A90" w14:paraId="63DCA1FA" w14:textId="77777777" w:rsidTr="00E81C93">
        <w:trPr>
          <w:trHeight w:val="539"/>
          <w:jc w:val="center"/>
        </w:trPr>
        <w:tc>
          <w:tcPr>
            <w:tcW w:w="5426" w:type="dxa"/>
            <w:gridSpan w:val="2"/>
            <w:tcBorders>
              <w:left w:val="nil"/>
              <w:right w:val="nil"/>
            </w:tcBorders>
            <w:shd w:val="clear" w:color="auto" w:fill="auto"/>
          </w:tcPr>
          <w:p w14:paraId="053E22A6" w14:textId="77777777" w:rsidR="00594B71" w:rsidRPr="00687A90" w:rsidRDefault="00594B71" w:rsidP="006E47FA">
            <w:pPr>
              <w:pStyle w:val="BodyText"/>
              <w:rPr>
                <w:color w:val="000000" w:themeColor="text1"/>
                <w:sz w:val="20"/>
                <w:szCs w:val="20"/>
                <w:lang w:val="nl-BE" w:bidi="nl-NL"/>
              </w:rPr>
            </w:pPr>
          </w:p>
        </w:tc>
        <w:tc>
          <w:tcPr>
            <w:tcW w:w="5426" w:type="dxa"/>
            <w:gridSpan w:val="4"/>
            <w:tcBorders>
              <w:left w:val="nil"/>
              <w:right w:val="nil"/>
            </w:tcBorders>
            <w:shd w:val="clear" w:color="auto" w:fill="auto"/>
            <w:vAlign w:val="center"/>
          </w:tcPr>
          <w:p w14:paraId="3BC3DC06" w14:textId="77777777" w:rsidR="00594B71" w:rsidRPr="00687A90" w:rsidRDefault="00594B71" w:rsidP="006E47FA">
            <w:pPr>
              <w:pStyle w:val="BodyText"/>
              <w:rPr>
                <w:color w:val="000000" w:themeColor="text1"/>
                <w:sz w:val="20"/>
                <w:szCs w:val="20"/>
                <w:lang w:val="nl-BE" w:bidi="nl-NL"/>
              </w:rPr>
            </w:pPr>
          </w:p>
        </w:tc>
      </w:tr>
      <w:tr w:rsidR="00FB0C0D" w:rsidRPr="00687A90" w14:paraId="31383F03" w14:textId="77777777" w:rsidTr="007D7EF8">
        <w:trPr>
          <w:trHeight w:val="454"/>
          <w:jc w:val="center"/>
        </w:trPr>
        <w:tc>
          <w:tcPr>
            <w:tcW w:w="10852" w:type="dxa"/>
            <w:gridSpan w:val="6"/>
            <w:shd w:val="clear" w:color="auto" w:fill="000000" w:themeFill="text1"/>
            <w:vAlign w:val="center"/>
          </w:tcPr>
          <w:p w14:paraId="42C8ECFB" w14:textId="6F3B4198" w:rsidR="00FB0C0D" w:rsidRPr="00687A90" w:rsidRDefault="00FB0C0D" w:rsidP="007D7EF8">
            <w:pPr>
              <w:ind w:left="360"/>
              <w:jc w:val="center"/>
              <w:rPr>
                <w:b/>
                <w:sz w:val="20"/>
                <w:szCs w:val="20"/>
                <w:lang w:val="nl-BE" w:bidi="nl-NL"/>
              </w:rPr>
            </w:pPr>
            <w:r w:rsidRPr="00687A90">
              <w:rPr>
                <w:b/>
                <w:sz w:val="20"/>
                <w:szCs w:val="20"/>
                <w:lang w:val="nl-BE" w:bidi="nl-NL"/>
              </w:rPr>
              <w:t xml:space="preserve">Handtekening </w:t>
            </w:r>
            <w:r w:rsidR="00611DB2">
              <w:rPr>
                <w:b/>
                <w:sz w:val="20"/>
                <w:szCs w:val="20"/>
                <w:lang w:val="nl-BE" w:bidi="nl-NL"/>
              </w:rPr>
              <w:t>p</w:t>
            </w:r>
            <w:r w:rsidRPr="00687A90">
              <w:rPr>
                <w:b/>
                <w:sz w:val="20"/>
                <w:szCs w:val="20"/>
                <w:lang w:val="nl-BE" w:bidi="nl-NL"/>
              </w:rPr>
              <w:t>roject</w:t>
            </w:r>
            <w:r w:rsidR="00611DB2">
              <w:rPr>
                <w:b/>
                <w:sz w:val="20"/>
                <w:szCs w:val="20"/>
                <w:lang w:val="nl-BE" w:bidi="nl-NL"/>
              </w:rPr>
              <w:t>v</w:t>
            </w:r>
            <w:r w:rsidRPr="00687A90">
              <w:rPr>
                <w:b/>
                <w:sz w:val="20"/>
                <w:szCs w:val="20"/>
                <w:lang w:val="nl-BE" w:bidi="nl-NL"/>
              </w:rPr>
              <w:t xml:space="preserve">erantwoordelijke </w:t>
            </w:r>
          </w:p>
        </w:tc>
      </w:tr>
      <w:tr w:rsidR="00925AA9" w:rsidRPr="00687A90" w14:paraId="556774DD" w14:textId="77777777" w:rsidTr="002D3021">
        <w:trPr>
          <w:trHeight w:val="113"/>
          <w:jc w:val="center"/>
        </w:trPr>
        <w:tc>
          <w:tcPr>
            <w:tcW w:w="10852" w:type="dxa"/>
            <w:gridSpan w:val="6"/>
            <w:shd w:val="clear" w:color="auto" w:fill="auto"/>
            <w:vAlign w:val="center"/>
          </w:tcPr>
          <w:p w14:paraId="549E3BC2" w14:textId="77777777" w:rsidR="00925AA9" w:rsidRPr="00687A90" w:rsidRDefault="00925AA9" w:rsidP="007D7EF8">
            <w:pPr>
              <w:ind w:left="360"/>
              <w:jc w:val="center"/>
              <w:rPr>
                <w:b/>
                <w:sz w:val="20"/>
                <w:szCs w:val="20"/>
                <w:lang w:val="nl-BE" w:bidi="nl-NL"/>
              </w:rPr>
            </w:pPr>
          </w:p>
        </w:tc>
      </w:tr>
      <w:tr w:rsidR="00FB0C0D" w:rsidRPr="00687A90" w14:paraId="63EEB499" w14:textId="77777777" w:rsidTr="007D7EF8">
        <w:trPr>
          <w:trHeight w:val="539"/>
          <w:jc w:val="center"/>
        </w:trPr>
        <w:tc>
          <w:tcPr>
            <w:tcW w:w="5426" w:type="dxa"/>
            <w:gridSpan w:val="2"/>
            <w:tcBorders>
              <w:left w:val="nil"/>
              <w:right w:val="nil"/>
            </w:tcBorders>
            <w:shd w:val="clear" w:color="auto" w:fill="auto"/>
          </w:tcPr>
          <w:p w14:paraId="55D62A29" w14:textId="332EA16F" w:rsidR="00FB0C0D" w:rsidRPr="00687A90" w:rsidRDefault="00925AA9" w:rsidP="007D7EF8">
            <w:pPr>
              <w:pStyle w:val="BodyText"/>
              <w:rPr>
                <w:color w:val="000000" w:themeColor="text1"/>
                <w:sz w:val="20"/>
                <w:szCs w:val="20"/>
                <w:lang w:val="nl-BE" w:bidi="nl-NL"/>
              </w:rPr>
            </w:pPr>
            <w:r w:rsidRPr="00687A90">
              <w:rPr>
                <w:color w:val="000000" w:themeColor="text1"/>
                <w:sz w:val="20"/>
                <w:szCs w:val="20"/>
                <w:lang w:val="nl-BE" w:bidi="nl-NL"/>
              </w:rPr>
              <w:t>Naam</w:t>
            </w:r>
            <w:r>
              <w:rPr>
                <w:color w:val="000000" w:themeColor="text1"/>
                <w:sz w:val="20"/>
                <w:szCs w:val="20"/>
                <w:lang w:val="nl-BE" w:bidi="nl-NL"/>
              </w:rPr>
              <w:t xml:space="preserve"> : </w:t>
            </w: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t> </w:t>
            </w:r>
            <w:r w:rsidRPr="00687A90">
              <w:rPr>
                <w:color w:val="000000" w:themeColor="text1"/>
                <w:sz w:val="20"/>
                <w:szCs w:val="20"/>
                <w:lang w:val="nl-BE"/>
              </w:rPr>
              <w:fldChar w:fldCharType="end"/>
            </w:r>
          </w:p>
          <w:p w14:paraId="19C70B2A" w14:textId="77777777" w:rsidR="00FB0C0D" w:rsidRPr="00687A90" w:rsidRDefault="00FB0C0D" w:rsidP="007D7EF8">
            <w:pPr>
              <w:pStyle w:val="BodyText"/>
              <w:rPr>
                <w:color w:val="000000" w:themeColor="text1"/>
                <w:sz w:val="20"/>
                <w:szCs w:val="20"/>
                <w:lang w:val="nl-BE" w:bidi="nl-NL"/>
              </w:rPr>
            </w:pPr>
          </w:p>
          <w:p w14:paraId="0403FBA4" w14:textId="1B690168" w:rsidR="00FB0C0D" w:rsidRPr="00687A90" w:rsidRDefault="00FB0C0D" w:rsidP="007D7EF8">
            <w:pPr>
              <w:pStyle w:val="BodyText"/>
              <w:rPr>
                <w:color w:val="000000" w:themeColor="text1"/>
                <w:sz w:val="20"/>
                <w:szCs w:val="20"/>
                <w:lang w:val="nl-BE" w:bidi="nl-NL"/>
              </w:rPr>
            </w:pPr>
            <w:r w:rsidRPr="00687A90">
              <w:rPr>
                <w:color w:val="000000" w:themeColor="text1"/>
                <w:sz w:val="20"/>
                <w:szCs w:val="20"/>
                <w:lang w:val="nl-BE" w:bidi="nl-NL"/>
              </w:rPr>
              <w:t xml:space="preserve">Datum : </w:t>
            </w: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color w:val="000000" w:themeColor="text1"/>
                <w:sz w:val="20"/>
                <w:szCs w:val="20"/>
                <w:lang w:val="nl-BE"/>
              </w:rPr>
              <w:fldChar w:fldCharType="end"/>
            </w:r>
          </w:p>
          <w:p w14:paraId="27D96A97" w14:textId="77777777" w:rsidR="00FB0C0D" w:rsidRPr="00687A90" w:rsidRDefault="00FB0C0D" w:rsidP="007D7EF8">
            <w:pPr>
              <w:pStyle w:val="BodyText"/>
              <w:rPr>
                <w:color w:val="000000" w:themeColor="text1"/>
                <w:sz w:val="20"/>
                <w:szCs w:val="20"/>
                <w:lang w:val="nl-BE" w:bidi="nl-NL"/>
              </w:rPr>
            </w:pPr>
          </w:p>
          <w:p w14:paraId="5ADAFC8B" w14:textId="0E602C51" w:rsidR="00FB0C0D" w:rsidRPr="00687A90" w:rsidRDefault="00925AA9" w:rsidP="007D7EF8">
            <w:pPr>
              <w:pStyle w:val="BodyText"/>
              <w:rPr>
                <w:color w:val="000000" w:themeColor="text1"/>
                <w:sz w:val="20"/>
                <w:szCs w:val="20"/>
                <w:lang w:val="nl-BE" w:bidi="nl-NL"/>
              </w:rPr>
            </w:pPr>
            <w:r w:rsidRPr="00687A90">
              <w:rPr>
                <w:color w:val="000000" w:themeColor="text1"/>
                <w:sz w:val="20"/>
                <w:szCs w:val="20"/>
                <w:lang w:val="nl-BE" w:bidi="nl-NL"/>
              </w:rPr>
              <w:t>Handtekening</w:t>
            </w:r>
            <w:r>
              <w:rPr>
                <w:color w:val="000000" w:themeColor="text1"/>
                <w:sz w:val="20"/>
                <w:szCs w:val="20"/>
                <w:lang w:val="nl-BE" w:bidi="nl-NL"/>
              </w:rPr>
              <w:t xml:space="preserve"> :</w:t>
            </w:r>
            <w:r w:rsidRPr="00687A90">
              <w:rPr>
                <w:color w:val="000000" w:themeColor="text1"/>
                <w:sz w:val="20"/>
                <w:szCs w:val="20"/>
                <w:lang w:val="nl-BE" w:bidi="nl-NL"/>
              </w:rPr>
              <w:t> </w:t>
            </w:r>
            <w:r w:rsidRPr="00687A90">
              <w:rPr>
                <w:color w:val="000000" w:themeColor="text1"/>
                <w:sz w:val="20"/>
                <w:szCs w:val="20"/>
                <w:lang w:val="nl-BE"/>
              </w:rPr>
              <w:fldChar w:fldCharType="begin">
                <w:ffData>
                  <w:name w:val="Text3"/>
                  <w:enabled/>
                  <w:calcOnExit w:val="0"/>
                  <w:textInput/>
                </w:ffData>
              </w:fldChar>
            </w:r>
            <w:r w:rsidRPr="00687A90">
              <w:rPr>
                <w:color w:val="000000" w:themeColor="text1"/>
                <w:sz w:val="20"/>
                <w:szCs w:val="20"/>
                <w:lang w:val="nl-BE"/>
              </w:rPr>
              <w:instrText xml:space="preserve"> FORMTEXT </w:instrText>
            </w:r>
            <w:r w:rsidRPr="00687A90">
              <w:rPr>
                <w:color w:val="000000" w:themeColor="text1"/>
                <w:sz w:val="20"/>
                <w:szCs w:val="20"/>
                <w:lang w:val="nl-BE"/>
              </w:rPr>
            </w:r>
            <w:r w:rsidRPr="00687A90">
              <w:rPr>
                <w:color w:val="000000" w:themeColor="text1"/>
                <w:sz w:val="20"/>
                <w:szCs w:val="20"/>
                <w:lang w:val="nl-BE"/>
              </w:rPr>
              <w:fldChar w:fldCharType="separate"/>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rFonts w:eastAsiaTheme="minorHAnsi"/>
                <w:color w:val="000000" w:themeColor="text1"/>
                <w:sz w:val="20"/>
                <w:szCs w:val="20"/>
                <w:lang w:val="nl-BE"/>
              </w:rPr>
              <w:t> </w:t>
            </w:r>
            <w:r w:rsidRPr="00687A90">
              <w:rPr>
                <w:color w:val="000000" w:themeColor="text1"/>
                <w:sz w:val="20"/>
                <w:szCs w:val="20"/>
                <w:lang w:val="nl-BE"/>
              </w:rPr>
              <w:fldChar w:fldCharType="end"/>
            </w:r>
          </w:p>
          <w:p w14:paraId="1E174A99" w14:textId="77777777" w:rsidR="00FB0C0D" w:rsidRPr="00687A90" w:rsidRDefault="00FB0C0D" w:rsidP="007D7EF8">
            <w:pPr>
              <w:pStyle w:val="BodyText"/>
              <w:rPr>
                <w:color w:val="000000" w:themeColor="text1"/>
                <w:sz w:val="20"/>
                <w:szCs w:val="20"/>
                <w:lang w:val="nl-BE" w:bidi="nl-NL"/>
              </w:rPr>
            </w:pPr>
          </w:p>
        </w:tc>
        <w:tc>
          <w:tcPr>
            <w:tcW w:w="5426" w:type="dxa"/>
            <w:gridSpan w:val="4"/>
            <w:tcBorders>
              <w:left w:val="nil"/>
              <w:right w:val="nil"/>
            </w:tcBorders>
            <w:shd w:val="clear" w:color="auto" w:fill="auto"/>
            <w:vAlign w:val="center"/>
          </w:tcPr>
          <w:p w14:paraId="7E958AD9" w14:textId="77777777" w:rsidR="00FB0C0D" w:rsidRPr="00687A90" w:rsidRDefault="00FB0C0D" w:rsidP="007D7EF8">
            <w:pPr>
              <w:pStyle w:val="BodyText"/>
              <w:rPr>
                <w:color w:val="000000" w:themeColor="text1"/>
                <w:sz w:val="20"/>
                <w:szCs w:val="20"/>
                <w:lang w:val="nl-BE" w:bidi="nl-NL"/>
              </w:rPr>
            </w:pPr>
          </w:p>
          <w:p w14:paraId="7F63A93F" w14:textId="77777777" w:rsidR="00FB0C0D" w:rsidRPr="00687A90" w:rsidRDefault="00FB0C0D" w:rsidP="007D7EF8">
            <w:pPr>
              <w:rPr>
                <w:color w:val="000000" w:themeColor="text1"/>
                <w:lang w:val="nl-BE" w:bidi="nl-NL"/>
              </w:rPr>
            </w:pPr>
          </w:p>
          <w:p w14:paraId="2D60DC4F" w14:textId="77777777" w:rsidR="00FB0C0D" w:rsidRPr="00687A90" w:rsidRDefault="00FB0C0D" w:rsidP="007D7EF8">
            <w:pPr>
              <w:rPr>
                <w:color w:val="000000" w:themeColor="text1"/>
                <w:lang w:val="nl-BE" w:bidi="nl-NL"/>
              </w:rPr>
            </w:pPr>
          </w:p>
          <w:p w14:paraId="77F09771" w14:textId="77777777" w:rsidR="00FB0C0D" w:rsidRPr="00687A90" w:rsidRDefault="00FB0C0D" w:rsidP="007D7EF8">
            <w:pPr>
              <w:rPr>
                <w:color w:val="000000" w:themeColor="text1"/>
                <w:lang w:val="nl-BE" w:bidi="nl-NL"/>
              </w:rPr>
            </w:pPr>
          </w:p>
        </w:tc>
      </w:tr>
    </w:tbl>
    <w:p w14:paraId="61390C86" w14:textId="77777777" w:rsidR="00594B71" w:rsidRPr="00687A90" w:rsidRDefault="00594B71" w:rsidP="00594B71">
      <w:pPr>
        <w:pStyle w:val="Heading1"/>
        <w:jc w:val="center"/>
        <w:rPr>
          <w:lang w:val="nl-BE"/>
        </w:rPr>
      </w:pPr>
    </w:p>
    <w:p w14:paraId="44A9789B" w14:textId="77777777" w:rsidR="00594B71" w:rsidRPr="00687A90" w:rsidRDefault="00594B71" w:rsidP="00594B71">
      <w:pPr>
        <w:pStyle w:val="Heading1"/>
        <w:jc w:val="center"/>
        <w:rPr>
          <w:lang w:val="nl-BE"/>
        </w:rPr>
      </w:pPr>
    </w:p>
    <w:p w14:paraId="5E93D915" w14:textId="77777777" w:rsidR="00594B71" w:rsidRPr="00687A90" w:rsidRDefault="00594B71" w:rsidP="00594B71">
      <w:pPr>
        <w:pStyle w:val="Heading1"/>
        <w:jc w:val="center"/>
        <w:rPr>
          <w:lang w:val="nl-BE"/>
        </w:rPr>
      </w:pPr>
    </w:p>
    <w:p w14:paraId="218E4032" w14:textId="77777777" w:rsidR="00594B71" w:rsidRPr="00687A90" w:rsidRDefault="00594B71" w:rsidP="00594B71">
      <w:pPr>
        <w:pStyle w:val="Heading1"/>
        <w:jc w:val="center"/>
        <w:rPr>
          <w:lang w:val="nl-BE"/>
        </w:rPr>
      </w:pPr>
    </w:p>
    <w:p w14:paraId="13577CB6" w14:textId="77777777" w:rsidR="00594B71" w:rsidRPr="00687A90" w:rsidRDefault="00594B71" w:rsidP="00594B71">
      <w:pPr>
        <w:pStyle w:val="Heading1"/>
        <w:jc w:val="center"/>
        <w:rPr>
          <w:lang w:val="nl-BE"/>
        </w:rPr>
      </w:pPr>
    </w:p>
    <w:p w14:paraId="34D247C0" w14:textId="77777777" w:rsidR="00594B71" w:rsidRPr="00687A90" w:rsidRDefault="00594B71" w:rsidP="00594B71">
      <w:pPr>
        <w:pStyle w:val="Heading1"/>
        <w:jc w:val="center"/>
        <w:rPr>
          <w:lang w:val="nl-BE"/>
        </w:rPr>
      </w:pPr>
    </w:p>
    <w:p w14:paraId="61D1581B" w14:textId="20AFD2A5" w:rsidR="00594B71" w:rsidRPr="00687A90" w:rsidRDefault="00594B71" w:rsidP="00594B71">
      <w:pPr>
        <w:jc w:val="center"/>
        <w:rPr>
          <w:b/>
          <w:color w:val="808080"/>
          <w:sz w:val="36"/>
          <w:szCs w:val="36"/>
          <w:lang w:val="nl-BE"/>
        </w:rPr>
      </w:pPr>
      <w:r w:rsidRPr="00687A90">
        <w:rPr>
          <w:b/>
          <w:color w:val="808080"/>
          <w:sz w:val="36"/>
          <w:szCs w:val="36"/>
          <w:lang w:val="nl-BE"/>
        </w:rPr>
        <w:t xml:space="preserve">Verklaring van de </w:t>
      </w:r>
      <w:r w:rsidR="00BE4360" w:rsidRPr="00687A90">
        <w:rPr>
          <w:b/>
          <w:color w:val="808080"/>
          <w:sz w:val="36"/>
          <w:szCs w:val="36"/>
          <w:lang w:val="nl-BE"/>
        </w:rPr>
        <w:t>E</w:t>
      </w:r>
      <w:r w:rsidRPr="00687A90">
        <w:rPr>
          <w:b/>
          <w:color w:val="808080"/>
          <w:sz w:val="36"/>
          <w:szCs w:val="36"/>
          <w:lang w:val="nl-BE"/>
        </w:rPr>
        <w:t xml:space="preserve">thische </w:t>
      </w:r>
      <w:r w:rsidR="00BE4360" w:rsidRPr="00687A90">
        <w:rPr>
          <w:b/>
          <w:color w:val="808080"/>
          <w:sz w:val="36"/>
          <w:szCs w:val="36"/>
          <w:lang w:val="nl-BE"/>
        </w:rPr>
        <w:t>C</w:t>
      </w:r>
      <w:r w:rsidRPr="00687A90">
        <w:rPr>
          <w:b/>
          <w:color w:val="808080"/>
          <w:sz w:val="36"/>
          <w:szCs w:val="36"/>
          <w:lang w:val="nl-BE"/>
        </w:rPr>
        <w:t>ommissie</w:t>
      </w:r>
    </w:p>
    <w:p w14:paraId="1430D7B7" w14:textId="77777777" w:rsidR="00BE4360" w:rsidRPr="00687A90" w:rsidRDefault="00BE4360" w:rsidP="00594B71">
      <w:pPr>
        <w:jc w:val="center"/>
        <w:rPr>
          <w:b/>
          <w:color w:val="808080"/>
          <w:sz w:val="36"/>
          <w:szCs w:val="36"/>
          <w:lang w:val="nl-BE"/>
        </w:rPr>
      </w:pPr>
    </w:p>
    <w:tbl>
      <w:tblPr>
        <w:tblW w:w="10882" w:type="dxa"/>
        <w:jc w:val="center"/>
        <w:tblLook w:val="0000" w:firstRow="0" w:lastRow="0" w:firstColumn="0" w:lastColumn="0" w:noHBand="0" w:noVBand="0"/>
      </w:tblPr>
      <w:tblGrid>
        <w:gridCol w:w="709"/>
        <w:gridCol w:w="3128"/>
        <w:gridCol w:w="704"/>
        <w:gridCol w:w="6311"/>
        <w:gridCol w:w="14"/>
        <w:gridCol w:w="16"/>
      </w:tblGrid>
      <w:tr w:rsidR="00594B71" w:rsidRPr="00687A90" w14:paraId="741E5598" w14:textId="77777777" w:rsidTr="007D7EF8">
        <w:trPr>
          <w:trHeight w:val="794"/>
          <w:jc w:val="center"/>
        </w:trPr>
        <w:tc>
          <w:tcPr>
            <w:tcW w:w="108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10B9D4" w14:textId="77777777" w:rsidR="00594B71" w:rsidRPr="00687A90" w:rsidRDefault="00594B71" w:rsidP="00594B71">
            <w:pPr>
              <w:jc w:val="center"/>
              <w:rPr>
                <w:b/>
                <w:color w:val="000000" w:themeColor="text1"/>
                <w:sz w:val="20"/>
                <w:szCs w:val="20"/>
                <w:lang w:val="nl-BE" w:bidi="nl-NL"/>
              </w:rPr>
            </w:pPr>
            <w:r w:rsidRPr="00687A90">
              <w:rPr>
                <w:b/>
                <w:color w:val="000000" w:themeColor="text1"/>
                <w:sz w:val="20"/>
                <w:szCs w:val="20"/>
                <w:lang w:val="nl-BE" w:bidi="nl-NL"/>
              </w:rPr>
              <w:t>VOORBEHOUDEN AAN DE ETHISCHE COMMISSIE (EC)</w:t>
            </w:r>
          </w:p>
          <w:p w14:paraId="56F44595" w14:textId="18C3A800" w:rsidR="00594B71" w:rsidRPr="00687A90" w:rsidRDefault="00594B71" w:rsidP="007D7EF8">
            <w:pPr>
              <w:jc w:val="center"/>
              <w:rPr>
                <w:b/>
                <w:color w:val="000000" w:themeColor="text1"/>
                <w:sz w:val="20"/>
                <w:szCs w:val="20"/>
                <w:lang w:val="nl-BE" w:bidi="nl-NL"/>
              </w:rPr>
            </w:pPr>
          </w:p>
        </w:tc>
      </w:tr>
      <w:tr w:rsidR="00594B71" w:rsidRPr="00687A90" w14:paraId="402A0093" w14:textId="77777777" w:rsidTr="007D7EF8">
        <w:trPr>
          <w:trHeight w:val="142"/>
          <w:jc w:val="center"/>
        </w:trPr>
        <w:tc>
          <w:tcPr>
            <w:tcW w:w="10882" w:type="dxa"/>
            <w:gridSpan w:val="6"/>
            <w:tcBorders>
              <w:top w:val="single" w:sz="4" w:space="0" w:color="auto"/>
            </w:tcBorders>
            <w:shd w:val="clear" w:color="auto" w:fill="auto"/>
            <w:vAlign w:val="center"/>
          </w:tcPr>
          <w:p w14:paraId="4AC69AB5" w14:textId="77777777" w:rsidR="00594B71" w:rsidRPr="00687A90" w:rsidRDefault="00594B71" w:rsidP="007D7EF8">
            <w:pPr>
              <w:jc w:val="center"/>
              <w:rPr>
                <w:b/>
                <w:color w:val="000000" w:themeColor="text1"/>
                <w:sz w:val="20"/>
                <w:szCs w:val="20"/>
                <w:lang w:val="nl-BE" w:bidi="nl-NL"/>
              </w:rPr>
            </w:pPr>
          </w:p>
        </w:tc>
      </w:tr>
      <w:tr w:rsidR="00594B71" w:rsidRPr="00687A90" w14:paraId="40CD4E58" w14:textId="77777777" w:rsidTr="007D7EF8">
        <w:trPr>
          <w:trHeight w:val="454"/>
          <w:jc w:val="center"/>
        </w:trPr>
        <w:tc>
          <w:tcPr>
            <w:tcW w:w="10882" w:type="dxa"/>
            <w:gridSpan w:val="6"/>
            <w:shd w:val="clear" w:color="auto" w:fill="000000" w:themeFill="text1"/>
            <w:vAlign w:val="center"/>
          </w:tcPr>
          <w:p w14:paraId="2664D3AE" w14:textId="77777777" w:rsidR="00594B71" w:rsidRPr="00687A90" w:rsidRDefault="00594B71" w:rsidP="007D7EF8">
            <w:pPr>
              <w:pStyle w:val="Heading3"/>
              <w:rPr>
                <w:lang w:val="nl-BE" w:bidi="nl-NL"/>
              </w:rPr>
            </w:pPr>
            <w:r w:rsidRPr="00687A90">
              <w:rPr>
                <w:lang w:val="nl-BE" w:bidi="nl-NL"/>
              </w:rPr>
              <w:t>Art. 4 § 2</w:t>
            </w:r>
          </w:p>
          <w:p w14:paraId="0519909B" w14:textId="50D83592" w:rsidR="00594B71" w:rsidRPr="00687A90" w:rsidRDefault="00594B71" w:rsidP="007D7EF8">
            <w:pPr>
              <w:jc w:val="center"/>
              <w:rPr>
                <w:sz w:val="20"/>
                <w:szCs w:val="20"/>
                <w:lang w:val="nl-BE" w:bidi="nl-NL"/>
              </w:rPr>
            </w:pPr>
            <w:r w:rsidRPr="00687A90">
              <w:rPr>
                <w:color w:val="FFFFFF" w:themeColor="background1"/>
                <w:sz w:val="20"/>
                <w:szCs w:val="20"/>
                <w:lang w:val="nl-BE" w:bidi="nl-NL"/>
              </w:rPr>
              <w:t>Proefdieren die opgenomen zijn in bijlage 1 van het KB mogen enkel gebruikt worden in dierproeven wanneer zij voor dit doel gekweekt werden</w:t>
            </w:r>
          </w:p>
        </w:tc>
      </w:tr>
      <w:tr w:rsidR="00594B71" w:rsidRPr="00687A90" w14:paraId="2400B557" w14:textId="77777777" w:rsidTr="007D7EF8">
        <w:trPr>
          <w:gridAfter w:val="2"/>
          <w:wAfter w:w="30" w:type="dxa"/>
          <w:trHeight w:val="454"/>
          <w:jc w:val="center"/>
        </w:trPr>
        <w:tc>
          <w:tcPr>
            <w:tcW w:w="10852" w:type="dxa"/>
            <w:gridSpan w:val="4"/>
            <w:shd w:val="clear" w:color="auto" w:fill="auto"/>
            <w:vAlign w:val="center"/>
          </w:tcPr>
          <w:p w14:paraId="1F435D1D" w14:textId="77777777" w:rsidR="00594B71" w:rsidRPr="00687A90" w:rsidRDefault="00594B71" w:rsidP="007D7EF8">
            <w:pPr>
              <w:rPr>
                <w:bCs/>
                <w:sz w:val="20"/>
                <w:szCs w:val="20"/>
                <w:lang w:val="nl-BE"/>
              </w:rPr>
            </w:pPr>
          </w:p>
          <w:p w14:paraId="34F108A2" w14:textId="7962358E" w:rsidR="00594B71" w:rsidRPr="00687A90" w:rsidRDefault="00594B71" w:rsidP="00594B71">
            <w:pPr>
              <w:rPr>
                <w:bCs/>
                <w:sz w:val="20"/>
                <w:szCs w:val="20"/>
                <w:lang w:val="nl-BE" w:bidi="nl-NL"/>
              </w:rPr>
            </w:pPr>
            <w:r w:rsidRPr="00687A90">
              <w:rPr>
                <w:bCs/>
                <w:sz w:val="20"/>
                <w:szCs w:val="20"/>
                <w:lang w:val="nl-BE" w:bidi="nl-NL"/>
              </w:rPr>
              <w:t>Overeenkomstig artikel 4, § 2, verklaart de Ethische Commissie dat de gebruiker die dieren vermeld in bijlage 1 van het Koninklijk Besluit wenst te gebruiken voor dierproeven zonder ze daartoe te hebben ge</w:t>
            </w:r>
            <w:r w:rsidR="00BE4360" w:rsidRPr="00687A90">
              <w:rPr>
                <w:bCs/>
                <w:sz w:val="20"/>
                <w:szCs w:val="20"/>
                <w:lang w:val="nl-BE" w:bidi="nl-NL"/>
              </w:rPr>
              <w:t>kweekt en dat</w:t>
            </w:r>
            <w:r w:rsidRPr="00687A90">
              <w:rPr>
                <w:bCs/>
                <w:sz w:val="20"/>
                <w:szCs w:val="20"/>
                <w:lang w:val="nl-BE" w:bidi="nl-NL"/>
              </w:rPr>
              <w:t>:</w:t>
            </w:r>
          </w:p>
          <w:p w14:paraId="7657DE86" w14:textId="02C0AE72" w:rsidR="00594B71" w:rsidRPr="00687A90" w:rsidRDefault="00594B71" w:rsidP="007D7EF8">
            <w:pPr>
              <w:pStyle w:val="Checkbox"/>
              <w:jc w:val="left"/>
              <w:rPr>
                <w:sz w:val="20"/>
                <w:szCs w:val="20"/>
                <w:lang w:val="nl-BE"/>
              </w:rPr>
            </w:pPr>
          </w:p>
        </w:tc>
      </w:tr>
      <w:tr w:rsidR="00594B71" w:rsidRPr="00687A90" w14:paraId="36AEACE7" w14:textId="77777777" w:rsidTr="007D7EF8">
        <w:trPr>
          <w:gridAfter w:val="2"/>
          <w:wAfter w:w="30" w:type="dxa"/>
          <w:trHeight w:val="690"/>
          <w:jc w:val="center"/>
        </w:trPr>
        <w:tc>
          <w:tcPr>
            <w:tcW w:w="709" w:type="dxa"/>
            <w:shd w:val="clear" w:color="auto" w:fill="auto"/>
            <w:vAlign w:val="center"/>
          </w:tcPr>
          <w:p w14:paraId="4A398B6B" w14:textId="77777777" w:rsidR="00594B71" w:rsidRPr="00687A90" w:rsidRDefault="00594B71" w:rsidP="007D7EF8">
            <w:pPr>
              <w:pStyle w:val="BodyText3"/>
              <w:jc w:val="left"/>
              <w:rPr>
                <w:b/>
                <w:sz w:val="20"/>
                <w:szCs w:val="20"/>
                <w:lang w:val="nl-BE" w:bidi="nl-NL"/>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gridSpan w:val="3"/>
            <w:shd w:val="clear" w:color="auto" w:fill="auto"/>
            <w:vAlign w:val="center"/>
          </w:tcPr>
          <w:p w14:paraId="1CA66649" w14:textId="2648F63C" w:rsidR="00594B71" w:rsidRPr="00687A90" w:rsidRDefault="00594B71" w:rsidP="007D7EF8">
            <w:pPr>
              <w:rPr>
                <w:sz w:val="20"/>
                <w:szCs w:val="20"/>
                <w:lang w:val="nl-BE" w:bidi="nl-NL"/>
              </w:rPr>
            </w:pPr>
            <w:r w:rsidRPr="00687A90">
              <w:rPr>
                <w:sz w:val="20"/>
                <w:szCs w:val="20"/>
                <w:lang w:val="nl-BE" w:bidi="nl-NL"/>
              </w:rPr>
              <w:t xml:space="preserve">geen of onvoldoende proefdieren die geschikt zijn voor het doel van de proef bekomen </w:t>
            </w:r>
            <w:r w:rsidR="00BE4360" w:rsidRPr="00687A90">
              <w:rPr>
                <w:sz w:val="20"/>
                <w:szCs w:val="20"/>
                <w:lang w:val="nl-BE" w:bidi="nl-NL"/>
              </w:rPr>
              <w:t xml:space="preserve">kunnen worden </w:t>
            </w:r>
            <w:r w:rsidRPr="00687A90">
              <w:rPr>
                <w:sz w:val="20"/>
                <w:szCs w:val="20"/>
                <w:lang w:val="nl-BE" w:bidi="nl-NL"/>
              </w:rPr>
              <w:t>bij erkende leveranciers of fokkers en ;</w:t>
            </w:r>
          </w:p>
        </w:tc>
      </w:tr>
      <w:tr w:rsidR="00594B71" w:rsidRPr="00687A90" w14:paraId="2B8D9FCB" w14:textId="77777777" w:rsidTr="007D7EF8">
        <w:trPr>
          <w:gridAfter w:val="2"/>
          <w:wAfter w:w="30" w:type="dxa"/>
          <w:trHeight w:val="690"/>
          <w:jc w:val="center"/>
        </w:trPr>
        <w:tc>
          <w:tcPr>
            <w:tcW w:w="709" w:type="dxa"/>
            <w:shd w:val="clear" w:color="auto" w:fill="auto"/>
            <w:vAlign w:val="center"/>
          </w:tcPr>
          <w:p w14:paraId="662BDE1A" w14:textId="77777777" w:rsidR="00594B71" w:rsidRPr="00687A90" w:rsidRDefault="00594B71" w:rsidP="007D7EF8">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gridSpan w:val="3"/>
            <w:shd w:val="clear" w:color="auto" w:fill="auto"/>
            <w:vAlign w:val="center"/>
          </w:tcPr>
          <w:p w14:paraId="3BF47086" w14:textId="581B26CD" w:rsidR="00594B71" w:rsidRPr="00687A90" w:rsidRDefault="00BE4360" w:rsidP="007D7EF8">
            <w:pPr>
              <w:rPr>
                <w:sz w:val="20"/>
                <w:szCs w:val="20"/>
                <w:lang w:val="nl-BE" w:bidi="nl-NL"/>
              </w:rPr>
            </w:pPr>
            <w:r w:rsidRPr="00687A90">
              <w:rPr>
                <w:lang w:val="nl-BE"/>
              </w:rPr>
              <w:t>voldoende garanties geboden worden betreffende het welzijn en de gezondheid van de proefdieren in het bedrijf van oorsprong (de inrichting van oorsprong beschikt in voorkomend geval over de nodige vergunningen voor het in de handel brengen van dieren) en ;</w:t>
            </w:r>
          </w:p>
        </w:tc>
      </w:tr>
      <w:tr w:rsidR="00594B71" w:rsidRPr="00687A90" w14:paraId="6F798FCB" w14:textId="77777777" w:rsidTr="007D7EF8">
        <w:trPr>
          <w:gridAfter w:val="2"/>
          <w:wAfter w:w="30" w:type="dxa"/>
          <w:trHeight w:val="690"/>
          <w:jc w:val="center"/>
        </w:trPr>
        <w:tc>
          <w:tcPr>
            <w:tcW w:w="709" w:type="dxa"/>
            <w:shd w:val="clear" w:color="auto" w:fill="auto"/>
            <w:vAlign w:val="center"/>
          </w:tcPr>
          <w:p w14:paraId="733803C9" w14:textId="77777777" w:rsidR="00594B71" w:rsidRPr="00687A90" w:rsidRDefault="00594B71" w:rsidP="007D7EF8">
            <w:pPr>
              <w:pStyle w:val="BodyText3"/>
              <w:jc w:val="left"/>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10143" w:type="dxa"/>
            <w:gridSpan w:val="3"/>
            <w:shd w:val="clear" w:color="auto" w:fill="auto"/>
            <w:vAlign w:val="center"/>
          </w:tcPr>
          <w:p w14:paraId="46F63C71" w14:textId="42A2A86F" w:rsidR="00594B71" w:rsidRPr="00687A90" w:rsidRDefault="00BE4360" w:rsidP="007D7EF8">
            <w:pPr>
              <w:rPr>
                <w:sz w:val="20"/>
                <w:szCs w:val="20"/>
                <w:lang w:val="nl-BE" w:bidi="nl-NL"/>
              </w:rPr>
            </w:pPr>
            <w:r w:rsidRPr="00687A90">
              <w:rPr>
                <w:sz w:val="20"/>
                <w:szCs w:val="20"/>
                <w:lang w:val="nl-BE" w:bidi="nl-NL"/>
              </w:rPr>
              <w:t>het gebruik van proefdieren die niet gefokt zijn voor gebruik in dierproeven, de resultaten van de dierproeven niet nadelig beïnvloedt en niet leidt tot het gebruik van een groter aantal proefdieren</w:t>
            </w:r>
          </w:p>
        </w:tc>
      </w:tr>
      <w:tr w:rsidR="00594B71" w:rsidRPr="00687A90" w14:paraId="078BB603" w14:textId="77777777" w:rsidTr="007D7EF8">
        <w:trPr>
          <w:trHeight w:val="360"/>
          <w:jc w:val="center"/>
        </w:trPr>
        <w:tc>
          <w:tcPr>
            <w:tcW w:w="709" w:type="dxa"/>
            <w:shd w:val="clear" w:color="auto" w:fill="auto"/>
            <w:vAlign w:val="center"/>
          </w:tcPr>
          <w:p w14:paraId="258E494C" w14:textId="77777777" w:rsidR="00594B71" w:rsidRPr="00687A90" w:rsidRDefault="00594B71" w:rsidP="007D7EF8">
            <w:pPr>
              <w:pStyle w:val="Checkbox"/>
              <w:jc w:val="left"/>
              <w:rPr>
                <w:sz w:val="20"/>
                <w:szCs w:val="20"/>
                <w:lang w:val="nl-BE"/>
              </w:rPr>
            </w:pPr>
          </w:p>
        </w:tc>
        <w:tc>
          <w:tcPr>
            <w:tcW w:w="10173" w:type="dxa"/>
            <w:gridSpan w:val="5"/>
            <w:shd w:val="clear" w:color="auto" w:fill="auto"/>
            <w:vAlign w:val="center"/>
          </w:tcPr>
          <w:p w14:paraId="5E9EA779" w14:textId="77777777" w:rsidR="00594B71" w:rsidRPr="00687A90" w:rsidRDefault="00594B71" w:rsidP="007D7EF8">
            <w:pPr>
              <w:pStyle w:val="Checkbox"/>
              <w:jc w:val="left"/>
              <w:rPr>
                <w:sz w:val="20"/>
                <w:szCs w:val="20"/>
                <w:lang w:val="nl-BE"/>
              </w:rPr>
            </w:pPr>
          </w:p>
        </w:tc>
      </w:tr>
      <w:tr w:rsidR="00594B71" w:rsidRPr="00687A90" w14:paraId="3CA916DA" w14:textId="77777777" w:rsidTr="007D7EF8">
        <w:trPr>
          <w:trHeight w:val="2041"/>
          <w:jc w:val="center"/>
        </w:trPr>
        <w:tc>
          <w:tcPr>
            <w:tcW w:w="10882" w:type="dxa"/>
            <w:gridSpan w:val="6"/>
            <w:shd w:val="clear" w:color="auto" w:fill="auto"/>
          </w:tcPr>
          <w:p w14:paraId="2CDAAE35" w14:textId="1336B029" w:rsidR="00594B71" w:rsidRPr="00687A90" w:rsidRDefault="00BE4360" w:rsidP="007D7EF8">
            <w:pPr>
              <w:rPr>
                <w:b/>
                <w:color w:val="548DD4" w:themeColor="text2" w:themeTint="99"/>
                <w:sz w:val="20"/>
                <w:szCs w:val="20"/>
                <w:lang w:val="nl-BE"/>
              </w:rPr>
            </w:pPr>
            <w:r w:rsidRPr="00687A90">
              <w:rPr>
                <w:color w:val="000000" w:themeColor="text1"/>
                <w:sz w:val="20"/>
                <w:szCs w:val="20"/>
                <w:lang w:val="nl-BE" w:bidi="nl-NL"/>
              </w:rPr>
              <w:t xml:space="preserve">Motivering van de EC </w:t>
            </w:r>
            <w:r w:rsidR="00594B71" w:rsidRPr="00687A90">
              <w:rPr>
                <w:color w:val="000000" w:themeColor="text1"/>
                <w:sz w:val="20"/>
                <w:szCs w:val="20"/>
                <w:lang w:val="nl-BE" w:bidi="nl-NL"/>
              </w:rPr>
              <w:t xml:space="preserve">: </w:t>
            </w:r>
            <w:r w:rsidR="00594B71" w:rsidRPr="00687A90">
              <w:rPr>
                <w:b/>
                <w:color w:val="548DD4" w:themeColor="text2" w:themeTint="99"/>
                <w:sz w:val="20"/>
                <w:szCs w:val="20"/>
                <w:lang w:val="nl-BE"/>
              </w:rPr>
              <w:fldChar w:fldCharType="begin">
                <w:ffData>
                  <w:name w:val="Text3"/>
                  <w:enabled/>
                  <w:calcOnExit w:val="0"/>
                  <w:textInput/>
                </w:ffData>
              </w:fldChar>
            </w:r>
            <w:r w:rsidR="00594B71" w:rsidRPr="00687A90">
              <w:rPr>
                <w:b/>
                <w:color w:val="548DD4" w:themeColor="text2" w:themeTint="99"/>
                <w:sz w:val="20"/>
                <w:szCs w:val="20"/>
                <w:lang w:val="nl-BE"/>
              </w:rPr>
              <w:instrText xml:space="preserve"> FORMTEXT </w:instrText>
            </w:r>
            <w:r w:rsidR="00594B71" w:rsidRPr="00687A90">
              <w:rPr>
                <w:b/>
                <w:color w:val="548DD4" w:themeColor="text2" w:themeTint="99"/>
                <w:sz w:val="20"/>
                <w:szCs w:val="20"/>
                <w:lang w:val="nl-BE"/>
              </w:rPr>
            </w:r>
            <w:r w:rsidR="00594B71" w:rsidRPr="00687A90">
              <w:rPr>
                <w:b/>
                <w:color w:val="548DD4" w:themeColor="text2" w:themeTint="99"/>
                <w:sz w:val="20"/>
                <w:szCs w:val="20"/>
                <w:lang w:val="nl-BE"/>
              </w:rPr>
              <w:fldChar w:fldCharType="separate"/>
            </w:r>
            <w:r w:rsidR="00594B71" w:rsidRPr="00687A90">
              <w:rPr>
                <w:b/>
                <w:color w:val="548DD4" w:themeColor="text2" w:themeTint="99"/>
                <w:sz w:val="20"/>
                <w:szCs w:val="20"/>
                <w:lang w:val="nl-BE"/>
              </w:rPr>
              <w:t> </w:t>
            </w:r>
            <w:r w:rsidR="00594B71" w:rsidRPr="00687A90">
              <w:rPr>
                <w:b/>
                <w:color w:val="548DD4" w:themeColor="text2" w:themeTint="99"/>
                <w:sz w:val="20"/>
                <w:szCs w:val="20"/>
                <w:lang w:val="nl-BE"/>
              </w:rPr>
              <w:t> </w:t>
            </w:r>
            <w:r w:rsidR="00594B71" w:rsidRPr="00687A90">
              <w:rPr>
                <w:b/>
                <w:color w:val="548DD4" w:themeColor="text2" w:themeTint="99"/>
                <w:sz w:val="20"/>
                <w:szCs w:val="20"/>
                <w:lang w:val="nl-BE"/>
              </w:rPr>
              <w:t> </w:t>
            </w:r>
            <w:r w:rsidR="00594B71" w:rsidRPr="00687A90">
              <w:rPr>
                <w:b/>
                <w:color w:val="548DD4" w:themeColor="text2" w:themeTint="99"/>
                <w:sz w:val="20"/>
                <w:szCs w:val="20"/>
                <w:lang w:val="nl-BE"/>
              </w:rPr>
              <w:t> </w:t>
            </w:r>
            <w:r w:rsidR="00594B71" w:rsidRPr="00687A90">
              <w:rPr>
                <w:b/>
                <w:color w:val="548DD4" w:themeColor="text2" w:themeTint="99"/>
                <w:sz w:val="20"/>
                <w:szCs w:val="20"/>
                <w:lang w:val="nl-BE"/>
              </w:rPr>
              <w:t> </w:t>
            </w:r>
            <w:r w:rsidR="00594B71" w:rsidRPr="00687A90">
              <w:rPr>
                <w:b/>
                <w:color w:val="548DD4" w:themeColor="text2" w:themeTint="99"/>
                <w:sz w:val="20"/>
                <w:szCs w:val="20"/>
                <w:lang w:val="nl-BE"/>
              </w:rPr>
              <w:fldChar w:fldCharType="end"/>
            </w:r>
          </w:p>
          <w:p w14:paraId="15D23788" w14:textId="350F73CF" w:rsidR="00594B71" w:rsidRPr="00687A90" w:rsidRDefault="00594B71" w:rsidP="007D7EF8">
            <w:pPr>
              <w:rPr>
                <w:color w:val="000000" w:themeColor="text1"/>
                <w:sz w:val="20"/>
                <w:szCs w:val="20"/>
                <w:lang w:val="nl-BE" w:bidi="nl-NL"/>
              </w:rPr>
            </w:pPr>
          </w:p>
        </w:tc>
      </w:tr>
      <w:tr w:rsidR="00594B71" w:rsidRPr="00687A90" w14:paraId="1A7E5727" w14:textId="77777777" w:rsidTr="007D7EF8">
        <w:trPr>
          <w:trHeight w:val="144"/>
          <w:jc w:val="center"/>
        </w:trPr>
        <w:tc>
          <w:tcPr>
            <w:tcW w:w="10882" w:type="dxa"/>
            <w:gridSpan w:val="6"/>
            <w:shd w:val="clear" w:color="auto" w:fill="auto"/>
            <w:vAlign w:val="bottom"/>
          </w:tcPr>
          <w:p w14:paraId="3DDE76BF" w14:textId="77777777" w:rsidR="00594B71" w:rsidRPr="00687A90" w:rsidRDefault="00594B71" w:rsidP="007D7EF8">
            <w:pPr>
              <w:rPr>
                <w:color w:val="000000" w:themeColor="text1"/>
                <w:sz w:val="20"/>
                <w:szCs w:val="20"/>
                <w:lang w:val="nl-BE" w:bidi="nl-NL"/>
              </w:rPr>
            </w:pPr>
          </w:p>
        </w:tc>
      </w:tr>
      <w:tr w:rsidR="00594B71" w:rsidRPr="00687A90" w14:paraId="316C7186" w14:textId="77777777" w:rsidTr="007D7EF8">
        <w:trPr>
          <w:gridAfter w:val="1"/>
          <w:wAfter w:w="16" w:type="dxa"/>
          <w:trHeight w:val="454"/>
          <w:jc w:val="center"/>
        </w:trPr>
        <w:tc>
          <w:tcPr>
            <w:tcW w:w="10866" w:type="dxa"/>
            <w:gridSpan w:val="5"/>
            <w:shd w:val="clear" w:color="auto" w:fill="000000" w:themeFill="text1"/>
            <w:vAlign w:val="center"/>
          </w:tcPr>
          <w:p w14:paraId="7BE23DDE" w14:textId="4B045AA3" w:rsidR="00594B71" w:rsidRPr="00687A90" w:rsidRDefault="00BE4360" w:rsidP="00BE4360">
            <w:pPr>
              <w:jc w:val="center"/>
              <w:rPr>
                <w:b/>
                <w:sz w:val="20"/>
                <w:szCs w:val="20"/>
                <w:lang w:val="nl-BE" w:bidi="nl-NL"/>
              </w:rPr>
            </w:pPr>
            <w:r w:rsidRPr="00687A90">
              <w:rPr>
                <w:b/>
                <w:sz w:val="20"/>
                <w:szCs w:val="20"/>
                <w:lang w:val="nl-BE" w:bidi="nl-NL"/>
              </w:rPr>
              <w:t>HANDTEKENING VAN DE ETHISCHE COMMISSIE</w:t>
            </w:r>
          </w:p>
        </w:tc>
      </w:tr>
      <w:tr w:rsidR="00594B71" w:rsidRPr="00687A90" w14:paraId="043103AF" w14:textId="77777777" w:rsidTr="007D7EF8">
        <w:trPr>
          <w:gridAfter w:val="1"/>
          <w:wAfter w:w="16" w:type="dxa"/>
          <w:trHeight w:val="437"/>
          <w:jc w:val="center"/>
        </w:trPr>
        <w:tc>
          <w:tcPr>
            <w:tcW w:w="10866" w:type="dxa"/>
            <w:gridSpan w:val="5"/>
            <w:shd w:val="clear" w:color="auto" w:fill="auto"/>
            <w:vAlign w:val="center"/>
          </w:tcPr>
          <w:p w14:paraId="284BEF88" w14:textId="200B8AC1" w:rsidR="00594B71" w:rsidRPr="00687A90" w:rsidRDefault="00594B71" w:rsidP="00BE4360">
            <w:pPr>
              <w:rPr>
                <w:color w:val="000000" w:themeColor="text1"/>
                <w:sz w:val="20"/>
                <w:szCs w:val="20"/>
                <w:lang w:val="nl-BE"/>
              </w:rPr>
            </w:pPr>
            <w:r w:rsidRPr="002D3021">
              <w:rPr>
                <w:b/>
                <w:bCs/>
                <w:color w:val="000000" w:themeColor="text1"/>
                <w:sz w:val="20"/>
                <w:szCs w:val="20"/>
                <w:lang w:val="nl-BE"/>
              </w:rPr>
              <w:t>(</w:t>
            </w:r>
            <w:r w:rsidR="00BE4360" w:rsidRPr="002D3021">
              <w:rPr>
                <w:b/>
                <w:bCs/>
                <w:color w:val="000000" w:themeColor="text1"/>
                <w:sz w:val="20"/>
                <w:szCs w:val="20"/>
                <w:lang w:val="nl-BE"/>
              </w:rPr>
              <w:t>Onder</w:t>
            </w:r>
            <w:r w:rsidRPr="002D3021">
              <w:rPr>
                <w:b/>
                <w:bCs/>
                <w:color w:val="000000" w:themeColor="text1"/>
                <w:sz w:val="20"/>
                <w:szCs w:val="20"/>
                <w:lang w:val="nl-BE"/>
              </w:rPr>
              <w:t>-)</w:t>
            </w:r>
            <w:r w:rsidR="00BE4360" w:rsidRPr="00687A90">
              <w:rPr>
                <w:lang w:val="nl-BE"/>
              </w:rPr>
              <w:t xml:space="preserve"> </w:t>
            </w:r>
            <w:r w:rsidR="00BE4360" w:rsidRPr="00687A90">
              <w:rPr>
                <w:rFonts w:eastAsiaTheme="minorHAnsi"/>
                <w:b/>
                <w:color w:val="000000" w:themeColor="text1"/>
                <w:sz w:val="20"/>
                <w:szCs w:val="20"/>
                <w:lang w:val="nl-BE" w:bidi="nl-NL"/>
              </w:rPr>
              <w:t>Voorzitter</w:t>
            </w:r>
          </w:p>
        </w:tc>
      </w:tr>
      <w:tr w:rsidR="00594B71" w:rsidRPr="00687A90" w14:paraId="1F288E3E" w14:textId="77777777" w:rsidTr="007D7EF8">
        <w:trPr>
          <w:gridAfter w:val="1"/>
          <w:wAfter w:w="16" w:type="dxa"/>
          <w:trHeight w:val="437"/>
          <w:jc w:val="center"/>
        </w:trPr>
        <w:tc>
          <w:tcPr>
            <w:tcW w:w="3837" w:type="dxa"/>
            <w:gridSpan w:val="2"/>
            <w:shd w:val="clear" w:color="auto" w:fill="auto"/>
            <w:vAlign w:val="center"/>
          </w:tcPr>
          <w:p w14:paraId="67670ACB" w14:textId="380F7104" w:rsidR="00594B71" w:rsidRPr="00687A90" w:rsidRDefault="00594B71" w:rsidP="007D7EF8">
            <w:pPr>
              <w:pStyle w:val="BodyText"/>
              <w:rPr>
                <w:color w:val="000000" w:themeColor="text1"/>
                <w:sz w:val="20"/>
                <w:szCs w:val="20"/>
                <w:lang w:val="nl-BE" w:bidi="nl-NL"/>
              </w:rPr>
            </w:pPr>
            <w:r w:rsidRPr="00687A90">
              <w:rPr>
                <w:color w:val="000000" w:themeColor="text1"/>
                <w:sz w:val="20"/>
                <w:szCs w:val="20"/>
                <w:lang w:val="nl-BE" w:bidi="nl-NL"/>
              </w:rPr>
              <w:t>N</w:t>
            </w:r>
            <w:r w:rsidR="00BE4360" w:rsidRPr="00687A90">
              <w:rPr>
                <w:color w:val="000000" w:themeColor="text1"/>
                <w:sz w:val="20"/>
                <w:szCs w:val="20"/>
                <w:lang w:val="nl-BE" w:bidi="nl-NL"/>
              </w:rPr>
              <w:t>aa</w:t>
            </w:r>
            <w:r w:rsidRPr="00687A90">
              <w:rPr>
                <w:color w:val="000000" w:themeColor="text1"/>
                <w:sz w:val="20"/>
                <w:szCs w:val="20"/>
                <w:lang w:val="nl-BE" w:bidi="nl-NL"/>
              </w:rPr>
              <w:t>m</w:t>
            </w:r>
            <w:r w:rsidR="00BE4360" w:rsidRPr="00687A90">
              <w:rPr>
                <w:color w:val="000000" w:themeColor="text1"/>
                <w:sz w:val="20"/>
                <w:szCs w:val="20"/>
                <w:lang w:val="nl-BE" w:bidi="nl-NL"/>
              </w:rPr>
              <w:t xml:space="preserve"> :</w:t>
            </w:r>
          </w:p>
        </w:tc>
        <w:tc>
          <w:tcPr>
            <w:tcW w:w="7029" w:type="dxa"/>
            <w:gridSpan w:val="3"/>
            <w:shd w:val="clear" w:color="auto" w:fill="auto"/>
            <w:vAlign w:val="center"/>
          </w:tcPr>
          <w:p w14:paraId="7715ECC1" w14:textId="77777777" w:rsidR="00594B71" w:rsidRPr="00687A90" w:rsidRDefault="00594B71" w:rsidP="007D7EF8">
            <w:pPr>
              <w:pStyle w:val="FieldText"/>
              <w:rPr>
                <w:b w:val="0"/>
                <w:color w:val="000000" w:themeColor="text1"/>
                <w:sz w:val="20"/>
                <w:szCs w:val="20"/>
                <w:lang w:val="nl-BE"/>
              </w:rPr>
            </w:pPr>
            <w:r w:rsidRPr="00687A90">
              <w:rPr>
                <w:b w:val="0"/>
                <w:color w:val="548DD4" w:themeColor="text2" w:themeTint="99"/>
                <w:sz w:val="20"/>
                <w:szCs w:val="20"/>
                <w:lang w:val="nl-BE"/>
              </w:rPr>
              <w:fldChar w:fldCharType="begin">
                <w:ffData>
                  <w:name w:val="Text3"/>
                  <w:enabled/>
                  <w:calcOnExit w:val="0"/>
                  <w:textInput/>
                </w:ffData>
              </w:fldChar>
            </w:r>
            <w:r w:rsidRPr="00687A90">
              <w:rPr>
                <w:b w:val="0"/>
                <w:color w:val="548DD4" w:themeColor="text2" w:themeTint="99"/>
                <w:sz w:val="20"/>
                <w:szCs w:val="20"/>
                <w:lang w:val="nl-BE"/>
              </w:rPr>
              <w:instrText xml:space="preserve"> FORMTEXT </w:instrText>
            </w:r>
            <w:r w:rsidRPr="00687A90">
              <w:rPr>
                <w:b w:val="0"/>
                <w:color w:val="548DD4" w:themeColor="text2" w:themeTint="99"/>
                <w:sz w:val="20"/>
                <w:szCs w:val="20"/>
                <w:lang w:val="nl-BE"/>
              </w:rPr>
            </w:r>
            <w:r w:rsidRPr="00687A90">
              <w:rPr>
                <w:b w:val="0"/>
                <w:color w:val="548DD4" w:themeColor="text2" w:themeTint="99"/>
                <w:sz w:val="20"/>
                <w:szCs w:val="20"/>
                <w:lang w:val="nl-BE"/>
              </w:rPr>
              <w:fldChar w:fldCharType="separate"/>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fldChar w:fldCharType="end"/>
            </w:r>
          </w:p>
        </w:tc>
      </w:tr>
      <w:tr w:rsidR="00594B71" w:rsidRPr="00687A90" w14:paraId="378B9B5C" w14:textId="77777777" w:rsidTr="007D7EF8">
        <w:trPr>
          <w:gridAfter w:val="2"/>
          <w:wAfter w:w="30" w:type="dxa"/>
          <w:trHeight w:val="397"/>
          <w:jc w:val="center"/>
        </w:trPr>
        <w:tc>
          <w:tcPr>
            <w:tcW w:w="3837" w:type="dxa"/>
            <w:gridSpan w:val="2"/>
            <w:vMerge w:val="restart"/>
            <w:shd w:val="clear" w:color="auto" w:fill="auto"/>
            <w:vAlign w:val="center"/>
          </w:tcPr>
          <w:p w14:paraId="71E5AA2D" w14:textId="271554DE" w:rsidR="00594B71" w:rsidRPr="00687A90" w:rsidRDefault="00594B71" w:rsidP="007D7EF8">
            <w:pPr>
              <w:pStyle w:val="BodyText"/>
              <w:rPr>
                <w:sz w:val="20"/>
                <w:szCs w:val="20"/>
                <w:lang w:val="nl-BE" w:bidi="nl-NL"/>
              </w:rPr>
            </w:pPr>
            <w:r w:rsidRPr="00687A90">
              <w:rPr>
                <w:sz w:val="20"/>
                <w:szCs w:val="20"/>
                <w:lang w:val="nl-BE" w:bidi="nl-NL"/>
              </w:rPr>
              <w:t>F</w:t>
            </w:r>
            <w:r w:rsidR="00BE4360" w:rsidRPr="00687A90">
              <w:rPr>
                <w:sz w:val="20"/>
                <w:szCs w:val="20"/>
                <w:lang w:val="nl-BE" w:bidi="nl-NL"/>
              </w:rPr>
              <w:t>unctie :</w:t>
            </w:r>
          </w:p>
        </w:tc>
        <w:tc>
          <w:tcPr>
            <w:tcW w:w="704" w:type="dxa"/>
            <w:shd w:val="clear" w:color="auto" w:fill="auto"/>
            <w:vAlign w:val="center"/>
          </w:tcPr>
          <w:p w14:paraId="12BE6F65" w14:textId="77777777" w:rsidR="00594B71" w:rsidRPr="00687A90" w:rsidRDefault="00594B71" w:rsidP="007D7EF8">
            <w:pPr>
              <w:jc w:val="center"/>
              <w:rPr>
                <w:color w:val="000000" w:themeColor="text1"/>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6311" w:type="dxa"/>
            <w:shd w:val="clear" w:color="auto" w:fill="auto"/>
            <w:vAlign w:val="center"/>
          </w:tcPr>
          <w:p w14:paraId="2EC430A9" w14:textId="39839DF2" w:rsidR="00594B71" w:rsidRPr="00687A90" w:rsidRDefault="00BE4360" w:rsidP="007D7EF8">
            <w:pPr>
              <w:rPr>
                <w:color w:val="000000" w:themeColor="text1"/>
                <w:sz w:val="20"/>
                <w:szCs w:val="20"/>
                <w:lang w:val="nl-BE"/>
              </w:rPr>
            </w:pPr>
            <w:r w:rsidRPr="00687A90">
              <w:rPr>
                <w:color w:val="000000" w:themeColor="text1"/>
                <w:sz w:val="20"/>
                <w:szCs w:val="20"/>
                <w:lang w:val="nl-BE"/>
              </w:rPr>
              <w:t>Voorzitter</w:t>
            </w:r>
          </w:p>
        </w:tc>
      </w:tr>
      <w:tr w:rsidR="00594B71" w:rsidRPr="00687A90" w14:paraId="655DDF75" w14:textId="77777777" w:rsidTr="007D7EF8">
        <w:trPr>
          <w:gridAfter w:val="2"/>
          <w:wAfter w:w="30" w:type="dxa"/>
          <w:trHeight w:val="397"/>
          <w:jc w:val="center"/>
        </w:trPr>
        <w:tc>
          <w:tcPr>
            <w:tcW w:w="3837" w:type="dxa"/>
            <w:gridSpan w:val="2"/>
            <w:vMerge/>
            <w:shd w:val="clear" w:color="auto" w:fill="auto"/>
            <w:vAlign w:val="center"/>
          </w:tcPr>
          <w:p w14:paraId="01D3FBB5" w14:textId="77777777" w:rsidR="00594B71" w:rsidRPr="00687A90" w:rsidRDefault="00594B71" w:rsidP="007D7EF8">
            <w:pPr>
              <w:pStyle w:val="BodyText"/>
              <w:rPr>
                <w:sz w:val="20"/>
                <w:szCs w:val="20"/>
                <w:lang w:val="nl-BE" w:bidi="nl-NL"/>
              </w:rPr>
            </w:pPr>
          </w:p>
        </w:tc>
        <w:tc>
          <w:tcPr>
            <w:tcW w:w="704" w:type="dxa"/>
            <w:shd w:val="clear" w:color="auto" w:fill="auto"/>
            <w:vAlign w:val="center"/>
          </w:tcPr>
          <w:p w14:paraId="3C6BF5B8" w14:textId="77777777" w:rsidR="00594B71" w:rsidRPr="00687A90" w:rsidRDefault="00594B71" w:rsidP="007D7EF8">
            <w:pPr>
              <w:jc w:val="center"/>
              <w:rPr>
                <w:sz w:val="20"/>
                <w:szCs w:val="20"/>
                <w:lang w:val="nl-BE"/>
              </w:rPr>
            </w:pPr>
            <w:r w:rsidRPr="00687A90">
              <w:rPr>
                <w:sz w:val="20"/>
                <w:szCs w:val="20"/>
                <w:lang w:val="nl-BE"/>
              </w:rPr>
              <w:fldChar w:fldCharType="begin">
                <w:ffData>
                  <w:name w:val=""/>
                  <w:enabled/>
                  <w:calcOnExit w:val="0"/>
                  <w:checkBox>
                    <w:size w:val="28"/>
                    <w:default w:val="0"/>
                  </w:checkBox>
                </w:ffData>
              </w:fldChar>
            </w:r>
            <w:r w:rsidRPr="00687A90">
              <w:rPr>
                <w:sz w:val="20"/>
                <w:szCs w:val="20"/>
                <w:lang w:val="nl-BE"/>
              </w:rPr>
              <w:instrText xml:space="preserve"> FORMCHECKBOX </w:instrText>
            </w:r>
            <w:r w:rsidR="002D3021">
              <w:rPr>
                <w:sz w:val="20"/>
                <w:szCs w:val="20"/>
                <w:lang w:val="nl-BE"/>
              </w:rPr>
            </w:r>
            <w:r w:rsidR="002D3021">
              <w:rPr>
                <w:sz w:val="20"/>
                <w:szCs w:val="20"/>
                <w:lang w:val="nl-BE"/>
              </w:rPr>
              <w:fldChar w:fldCharType="separate"/>
            </w:r>
            <w:r w:rsidRPr="00687A90">
              <w:rPr>
                <w:sz w:val="20"/>
                <w:szCs w:val="20"/>
                <w:lang w:val="nl-BE"/>
              </w:rPr>
              <w:fldChar w:fldCharType="end"/>
            </w:r>
          </w:p>
        </w:tc>
        <w:tc>
          <w:tcPr>
            <w:tcW w:w="6311" w:type="dxa"/>
            <w:shd w:val="clear" w:color="auto" w:fill="auto"/>
            <w:vAlign w:val="center"/>
          </w:tcPr>
          <w:p w14:paraId="14BE58B5" w14:textId="2DA20059" w:rsidR="00594B71" w:rsidRPr="00687A90" w:rsidRDefault="00BE4360" w:rsidP="007D7EF8">
            <w:pPr>
              <w:rPr>
                <w:color w:val="000000" w:themeColor="text1"/>
                <w:sz w:val="20"/>
                <w:szCs w:val="20"/>
                <w:lang w:val="nl-BE"/>
              </w:rPr>
            </w:pPr>
            <w:r w:rsidRPr="00687A90">
              <w:rPr>
                <w:color w:val="000000" w:themeColor="text1"/>
                <w:sz w:val="20"/>
                <w:szCs w:val="20"/>
                <w:lang w:val="nl-BE"/>
              </w:rPr>
              <w:t>Ondervoorzitter</w:t>
            </w:r>
          </w:p>
        </w:tc>
      </w:tr>
      <w:tr w:rsidR="00594B71" w:rsidRPr="00687A90" w14:paraId="57616F7C" w14:textId="77777777" w:rsidTr="007D7EF8">
        <w:trPr>
          <w:gridAfter w:val="1"/>
          <w:wAfter w:w="16" w:type="dxa"/>
          <w:trHeight w:val="437"/>
          <w:jc w:val="center"/>
        </w:trPr>
        <w:tc>
          <w:tcPr>
            <w:tcW w:w="3837" w:type="dxa"/>
            <w:gridSpan w:val="2"/>
            <w:shd w:val="clear" w:color="auto" w:fill="auto"/>
            <w:vAlign w:val="center"/>
          </w:tcPr>
          <w:p w14:paraId="0F64FF5E" w14:textId="696C888E" w:rsidR="00594B71" w:rsidRPr="00687A90" w:rsidRDefault="00594B71" w:rsidP="007D7EF8">
            <w:pPr>
              <w:pStyle w:val="BodyText"/>
              <w:rPr>
                <w:color w:val="000000" w:themeColor="text1"/>
                <w:sz w:val="20"/>
                <w:szCs w:val="20"/>
                <w:lang w:val="nl-BE" w:bidi="nl-NL"/>
              </w:rPr>
            </w:pPr>
            <w:r w:rsidRPr="00687A90">
              <w:rPr>
                <w:color w:val="000000" w:themeColor="text1"/>
                <w:sz w:val="20"/>
                <w:szCs w:val="20"/>
                <w:lang w:val="nl-BE" w:bidi="nl-NL"/>
              </w:rPr>
              <w:t>Dat</w:t>
            </w:r>
            <w:r w:rsidR="00BE4360" w:rsidRPr="00687A90">
              <w:rPr>
                <w:color w:val="000000" w:themeColor="text1"/>
                <w:sz w:val="20"/>
                <w:szCs w:val="20"/>
                <w:lang w:val="nl-BE" w:bidi="nl-NL"/>
              </w:rPr>
              <w:t>um :</w:t>
            </w:r>
          </w:p>
        </w:tc>
        <w:tc>
          <w:tcPr>
            <w:tcW w:w="7029" w:type="dxa"/>
            <w:gridSpan w:val="3"/>
            <w:shd w:val="clear" w:color="auto" w:fill="auto"/>
            <w:vAlign w:val="center"/>
          </w:tcPr>
          <w:p w14:paraId="30A57AB6" w14:textId="77777777" w:rsidR="00594B71" w:rsidRPr="00687A90" w:rsidRDefault="00594B71" w:rsidP="007D7EF8">
            <w:pPr>
              <w:pStyle w:val="FieldText"/>
              <w:rPr>
                <w:b w:val="0"/>
                <w:color w:val="548DD4" w:themeColor="text2" w:themeTint="99"/>
                <w:sz w:val="20"/>
                <w:szCs w:val="20"/>
                <w:lang w:val="nl-BE"/>
              </w:rPr>
            </w:pPr>
            <w:r w:rsidRPr="00687A90">
              <w:rPr>
                <w:b w:val="0"/>
                <w:color w:val="548DD4" w:themeColor="text2" w:themeTint="99"/>
                <w:sz w:val="20"/>
                <w:szCs w:val="20"/>
                <w:lang w:val="nl-BE"/>
              </w:rPr>
              <w:fldChar w:fldCharType="begin">
                <w:ffData>
                  <w:name w:val="Text3"/>
                  <w:enabled/>
                  <w:calcOnExit w:val="0"/>
                  <w:textInput/>
                </w:ffData>
              </w:fldChar>
            </w:r>
            <w:r w:rsidRPr="00687A90">
              <w:rPr>
                <w:b w:val="0"/>
                <w:color w:val="548DD4" w:themeColor="text2" w:themeTint="99"/>
                <w:sz w:val="20"/>
                <w:szCs w:val="20"/>
                <w:lang w:val="nl-BE"/>
              </w:rPr>
              <w:instrText xml:space="preserve"> FORMTEXT </w:instrText>
            </w:r>
            <w:r w:rsidRPr="00687A90">
              <w:rPr>
                <w:b w:val="0"/>
                <w:color w:val="548DD4" w:themeColor="text2" w:themeTint="99"/>
                <w:sz w:val="20"/>
                <w:szCs w:val="20"/>
                <w:lang w:val="nl-BE"/>
              </w:rPr>
            </w:r>
            <w:r w:rsidRPr="00687A90">
              <w:rPr>
                <w:b w:val="0"/>
                <w:color w:val="548DD4" w:themeColor="text2" w:themeTint="99"/>
                <w:sz w:val="20"/>
                <w:szCs w:val="20"/>
                <w:lang w:val="nl-BE"/>
              </w:rPr>
              <w:fldChar w:fldCharType="separate"/>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fldChar w:fldCharType="end"/>
            </w:r>
          </w:p>
        </w:tc>
      </w:tr>
      <w:tr w:rsidR="00594B71" w:rsidRPr="00687A90" w14:paraId="283486B2" w14:textId="77777777" w:rsidTr="007D7EF8">
        <w:trPr>
          <w:gridAfter w:val="1"/>
          <w:wAfter w:w="16" w:type="dxa"/>
          <w:trHeight w:val="1134"/>
          <w:jc w:val="center"/>
        </w:trPr>
        <w:tc>
          <w:tcPr>
            <w:tcW w:w="3837" w:type="dxa"/>
            <w:gridSpan w:val="2"/>
            <w:shd w:val="clear" w:color="auto" w:fill="auto"/>
            <w:vAlign w:val="center"/>
          </w:tcPr>
          <w:p w14:paraId="4FFEB9F1" w14:textId="3E214188" w:rsidR="00594B71" w:rsidRPr="00687A90" w:rsidRDefault="00BE4360" w:rsidP="007D7EF8">
            <w:pPr>
              <w:pStyle w:val="BodyText"/>
              <w:rPr>
                <w:color w:val="000000" w:themeColor="text1"/>
                <w:sz w:val="20"/>
                <w:szCs w:val="20"/>
                <w:lang w:val="nl-BE" w:bidi="nl-NL"/>
              </w:rPr>
            </w:pPr>
            <w:r w:rsidRPr="00687A90">
              <w:rPr>
                <w:color w:val="000000" w:themeColor="text1"/>
                <w:sz w:val="20"/>
                <w:szCs w:val="20"/>
                <w:lang w:val="nl-BE" w:bidi="nl-NL"/>
              </w:rPr>
              <w:t>Handtekening :</w:t>
            </w:r>
          </w:p>
        </w:tc>
        <w:tc>
          <w:tcPr>
            <w:tcW w:w="7029" w:type="dxa"/>
            <w:gridSpan w:val="3"/>
            <w:shd w:val="clear" w:color="auto" w:fill="auto"/>
            <w:vAlign w:val="center"/>
          </w:tcPr>
          <w:p w14:paraId="7A3040D8" w14:textId="77777777" w:rsidR="00594B71" w:rsidRPr="00687A90" w:rsidRDefault="00594B71" w:rsidP="007D7EF8">
            <w:pPr>
              <w:pStyle w:val="FieldText"/>
              <w:rPr>
                <w:b w:val="0"/>
                <w:color w:val="548DD4" w:themeColor="text2" w:themeTint="99"/>
                <w:sz w:val="20"/>
                <w:szCs w:val="20"/>
                <w:lang w:val="nl-BE"/>
              </w:rPr>
            </w:pPr>
            <w:r w:rsidRPr="00687A90">
              <w:rPr>
                <w:b w:val="0"/>
                <w:color w:val="548DD4" w:themeColor="text2" w:themeTint="99"/>
                <w:sz w:val="20"/>
                <w:szCs w:val="20"/>
                <w:lang w:val="nl-BE"/>
              </w:rPr>
              <w:fldChar w:fldCharType="begin">
                <w:ffData>
                  <w:name w:val="Text3"/>
                  <w:enabled/>
                  <w:calcOnExit w:val="0"/>
                  <w:textInput/>
                </w:ffData>
              </w:fldChar>
            </w:r>
            <w:r w:rsidRPr="00687A90">
              <w:rPr>
                <w:b w:val="0"/>
                <w:color w:val="548DD4" w:themeColor="text2" w:themeTint="99"/>
                <w:sz w:val="20"/>
                <w:szCs w:val="20"/>
                <w:lang w:val="nl-BE"/>
              </w:rPr>
              <w:instrText xml:space="preserve"> FORMTEXT </w:instrText>
            </w:r>
            <w:r w:rsidRPr="00687A90">
              <w:rPr>
                <w:b w:val="0"/>
                <w:color w:val="548DD4" w:themeColor="text2" w:themeTint="99"/>
                <w:sz w:val="20"/>
                <w:szCs w:val="20"/>
                <w:lang w:val="nl-BE"/>
              </w:rPr>
            </w:r>
            <w:r w:rsidRPr="00687A90">
              <w:rPr>
                <w:b w:val="0"/>
                <w:color w:val="548DD4" w:themeColor="text2" w:themeTint="99"/>
                <w:sz w:val="20"/>
                <w:szCs w:val="20"/>
                <w:lang w:val="nl-BE"/>
              </w:rPr>
              <w:fldChar w:fldCharType="separate"/>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t> </w:t>
            </w:r>
            <w:r w:rsidRPr="00687A90">
              <w:rPr>
                <w:b w:val="0"/>
                <w:color w:val="548DD4" w:themeColor="text2" w:themeTint="99"/>
                <w:sz w:val="20"/>
                <w:szCs w:val="20"/>
                <w:lang w:val="nl-BE"/>
              </w:rPr>
              <w:fldChar w:fldCharType="end"/>
            </w:r>
          </w:p>
        </w:tc>
      </w:tr>
      <w:tr w:rsidR="00594B71" w:rsidRPr="00687A90" w14:paraId="269CA0C8" w14:textId="77777777" w:rsidTr="007D7EF8">
        <w:trPr>
          <w:gridAfter w:val="1"/>
          <w:wAfter w:w="16" w:type="dxa"/>
          <w:trHeight w:val="144"/>
          <w:jc w:val="center"/>
        </w:trPr>
        <w:tc>
          <w:tcPr>
            <w:tcW w:w="10866" w:type="dxa"/>
            <w:gridSpan w:val="5"/>
            <w:shd w:val="clear" w:color="auto" w:fill="auto"/>
            <w:vAlign w:val="bottom"/>
          </w:tcPr>
          <w:p w14:paraId="0220279F" w14:textId="77777777" w:rsidR="00594B71" w:rsidRPr="00687A90" w:rsidRDefault="00594B71" w:rsidP="007D7EF8">
            <w:pPr>
              <w:rPr>
                <w:color w:val="000000" w:themeColor="text1"/>
                <w:sz w:val="20"/>
                <w:szCs w:val="20"/>
                <w:lang w:val="nl-BE" w:bidi="nl-NL"/>
              </w:rPr>
            </w:pPr>
          </w:p>
        </w:tc>
      </w:tr>
    </w:tbl>
    <w:p w14:paraId="61D0DDF7" w14:textId="77777777" w:rsidR="00594B71" w:rsidRPr="00687A90" w:rsidRDefault="00594B71" w:rsidP="00594B71">
      <w:pPr>
        <w:tabs>
          <w:tab w:val="left" w:pos="5736"/>
        </w:tabs>
        <w:rPr>
          <w:sz w:val="20"/>
          <w:szCs w:val="20"/>
          <w:lang w:val="nl-BE"/>
        </w:rPr>
      </w:pPr>
    </w:p>
    <w:p w14:paraId="74AE6323" w14:textId="77777777" w:rsidR="00D51941" w:rsidRPr="00687A90" w:rsidRDefault="00D51941" w:rsidP="00A21A01">
      <w:pPr>
        <w:tabs>
          <w:tab w:val="left" w:pos="5736"/>
        </w:tabs>
        <w:rPr>
          <w:sz w:val="20"/>
          <w:szCs w:val="20"/>
          <w:lang w:val="nl-BE"/>
        </w:rPr>
      </w:pPr>
    </w:p>
    <w:sectPr w:rsidR="00D51941" w:rsidRPr="00687A90" w:rsidSect="00BD537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8B4D" w14:textId="77777777" w:rsidR="004D6601" w:rsidRDefault="004D6601" w:rsidP="00091366">
      <w:r>
        <w:separator/>
      </w:r>
    </w:p>
  </w:endnote>
  <w:endnote w:type="continuationSeparator" w:id="0">
    <w:p w14:paraId="135FFF71" w14:textId="77777777" w:rsidR="004D6601" w:rsidRDefault="004D6601"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C65B" w14:textId="77777777" w:rsidR="004D6601" w:rsidRDefault="002D3021">
    <w:pPr>
      <w:pStyle w:val="Footer"/>
    </w:pPr>
    <w:sdt>
      <w:sdtPr>
        <w:id w:val="-571585116"/>
        <w:docPartObj>
          <w:docPartGallery w:val="Page Numbers (Bottom of Page)"/>
          <w:docPartUnique/>
        </w:docPartObj>
      </w:sdtPr>
      <w:sdtEndPr/>
      <w:sdtContent>
        <w:r w:rsidR="004D6601">
          <w:rPr>
            <w:noProof/>
            <w:lang w:val="fr-BE" w:eastAsia="fr-BE"/>
          </w:rPr>
          <w:drawing>
            <wp:inline distT="0" distB="0" distL="0" distR="0" wp14:anchorId="2A806AB1" wp14:editId="1B89CB70">
              <wp:extent cx="552450" cy="552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sidR="004D6601">
          <w:rPr>
            <w:noProof/>
            <w:lang w:val="fr-BE" w:eastAsia="fr-BE"/>
          </w:rPr>
          <mc:AlternateContent>
            <mc:Choice Requires="wps">
              <w:drawing>
                <wp:anchor distT="0" distB="0" distL="114300" distR="114300" simplePos="0" relativeHeight="251659264" behindDoc="0" locked="0" layoutInCell="1" allowOverlap="1" wp14:anchorId="104E57F0" wp14:editId="28905A45">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966CA37" w14:textId="77777777" w:rsidR="004D6601" w:rsidRDefault="004D660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47425" w:rsidRPr="00D47425">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4E57F0"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966CA37" w14:textId="77777777" w:rsidR="004D6601" w:rsidRDefault="004D660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47425" w:rsidRPr="00D47425">
                          <w:rPr>
                            <w:noProof/>
                            <w:color w:val="C0504D" w:themeColor="accent2"/>
                          </w:rPr>
                          <w:t>2</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377D" w14:textId="77777777" w:rsidR="004D6601" w:rsidRDefault="004D6601" w:rsidP="00091366">
      <w:r>
        <w:separator/>
      </w:r>
    </w:p>
  </w:footnote>
  <w:footnote w:type="continuationSeparator" w:id="0">
    <w:p w14:paraId="41771117" w14:textId="77777777" w:rsidR="004D6601" w:rsidRDefault="004D6601" w:rsidP="00091366">
      <w:r>
        <w:continuationSeparator/>
      </w:r>
    </w:p>
  </w:footnote>
  <w:footnote w:id="1">
    <w:p w14:paraId="45838FAE" w14:textId="7F33A0A0" w:rsidR="004D6601" w:rsidRPr="00FF069F" w:rsidRDefault="004D6601">
      <w:pPr>
        <w:pStyle w:val="FootnoteText"/>
        <w:rPr>
          <w:sz w:val="16"/>
          <w:szCs w:val="16"/>
          <w:lang w:val="nl-BE"/>
        </w:rPr>
      </w:pPr>
      <w:r w:rsidRPr="00FF069F">
        <w:rPr>
          <w:rStyle w:val="FootnoteReference"/>
          <w:sz w:val="16"/>
          <w:szCs w:val="16"/>
        </w:rPr>
        <w:footnoteRef/>
      </w:r>
      <w:r w:rsidRPr="00FF069F">
        <w:rPr>
          <w:sz w:val="16"/>
          <w:szCs w:val="16"/>
        </w:rPr>
        <w:t xml:space="preserve"> </w:t>
      </w:r>
      <w:r w:rsidR="00E354C8">
        <w:rPr>
          <w:sz w:val="16"/>
          <w:szCs w:val="16"/>
        </w:rPr>
        <w:t>EC</w:t>
      </w:r>
      <w:r w:rsidR="00E354C8" w:rsidRPr="00FF069F">
        <w:rPr>
          <w:sz w:val="16"/>
          <w:szCs w:val="16"/>
        </w:rPr>
        <w:t xml:space="preserve"> </w:t>
      </w:r>
      <w:r w:rsidRPr="00FF069F">
        <w:rPr>
          <w:sz w:val="16"/>
          <w:szCs w:val="16"/>
        </w:rPr>
        <w:t xml:space="preserve">: </w:t>
      </w:r>
      <w:r w:rsidR="00E354C8">
        <w:rPr>
          <w:sz w:val="16"/>
          <w:szCs w:val="16"/>
        </w:rPr>
        <w:t xml:space="preserve">Ethische Commissie waarbij de </w:t>
      </w:r>
      <w:r w:rsidR="005E3AB2">
        <w:rPr>
          <w:sz w:val="16"/>
          <w:szCs w:val="16"/>
        </w:rPr>
        <w:t>erkende inrichting</w:t>
      </w:r>
      <w:r w:rsidR="00E354C8">
        <w:rPr>
          <w:sz w:val="16"/>
          <w:szCs w:val="16"/>
        </w:rPr>
        <w:t xml:space="preserve"> is aangesloten</w:t>
      </w:r>
    </w:p>
  </w:footnote>
  <w:footnote w:id="2">
    <w:p w14:paraId="632BEF09" w14:textId="77777777" w:rsidR="004D6601" w:rsidRPr="00CC440D" w:rsidRDefault="004D6601">
      <w:pPr>
        <w:pStyle w:val="FootnoteText"/>
        <w:rPr>
          <w:lang w:val="nl-BE"/>
        </w:rPr>
      </w:pPr>
      <w:r w:rsidRPr="00FF069F">
        <w:rPr>
          <w:rStyle w:val="FootnoteReference"/>
          <w:sz w:val="16"/>
          <w:szCs w:val="16"/>
        </w:rPr>
        <w:footnoteRef/>
      </w:r>
      <w:r w:rsidRPr="00FF069F">
        <w:rPr>
          <w:sz w:val="16"/>
          <w:szCs w:val="16"/>
        </w:rPr>
        <w:t xml:space="preserve"> </w:t>
      </w:r>
      <w:proofErr w:type="spellStart"/>
      <w:r w:rsidRPr="00FF069F">
        <w:rPr>
          <w:sz w:val="16"/>
          <w:szCs w:val="16"/>
        </w:rPr>
        <w:t>ComExpAn</w:t>
      </w:r>
      <w:proofErr w:type="spellEnd"/>
      <w:r w:rsidRPr="00FF069F">
        <w:rPr>
          <w:sz w:val="16"/>
          <w:szCs w:val="16"/>
        </w:rPr>
        <w:t xml:space="preserve"> : Brusselse Commissie voor dierproeven</w:t>
      </w:r>
    </w:p>
  </w:footnote>
  <w:footnote w:id="3">
    <w:p w14:paraId="44B06F5F" w14:textId="266FE932" w:rsidR="008D23D9" w:rsidRPr="008D23D9" w:rsidRDefault="008D23D9">
      <w:pPr>
        <w:pStyle w:val="FootnoteText"/>
        <w:rPr>
          <w:sz w:val="16"/>
          <w:szCs w:val="16"/>
          <w:lang w:val="nl-BE"/>
        </w:rPr>
      </w:pPr>
      <w:r w:rsidRPr="008D23D9">
        <w:rPr>
          <w:rStyle w:val="FootnoteReference"/>
          <w:sz w:val="16"/>
          <w:szCs w:val="16"/>
        </w:rPr>
        <w:footnoteRef/>
      </w:r>
      <w:r w:rsidRPr="008D23D9">
        <w:rPr>
          <w:sz w:val="16"/>
          <w:szCs w:val="16"/>
        </w:rPr>
        <w:t xml:space="preserve"> </w:t>
      </w:r>
      <w:proofErr w:type="spellStart"/>
      <w:r w:rsidRPr="008D23D9">
        <w:rPr>
          <w:sz w:val="16"/>
          <w:szCs w:val="16"/>
        </w:rPr>
        <w:t>Specimens</w:t>
      </w:r>
      <w:proofErr w:type="spellEnd"/>
      <w:r w:rsidRPr="008D23D9">
        <w:rPr>
          <w:sz w:val="16"/>
          <w:szCs w:val="16"/>
        </w:rPr>
        <w:t xml:space="preserve"> van de bedreigde soorten als bedoeld in bijlage A van Verordening (EG) nr. 338/97 van de Raad van 9 december 1996 inzake de bescherming van in het wild levende dier- en plantensoorten door controle op het desbetreffende handelsverkeer, die niet onder het toepassingsgebied van artikel 7, lid 1 van die verordening vallen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CEF9" w14:textId="77777777" w:rsidR="004D6601" w:rsidRDefault="004D6601" w:rsidP="00BD5371">
    <w:pPr>
      <w:pStyle w:val="Header"/>
      <w:tabs>
        <w:tab w:val="clear" w:pos="4536"/>
        <w:tab w:val="center" w:pos="9072"/>
      </w:tabs>
      <w:ind w:hanging="709"/>
    </w:pPr>
    <w:r>
      <w:rPr>
        <w:noProof/>
        <w:lang w:val="fr-BE" w:eastAsia="fr-BE"/>
      </w:rPr>
      <w:drawing>
        <wp:inline distT="0" distB="0" distL="0" distR="0" wp14:anchorId="5A64BB6D" wp14:editId="65773D88">
          <wp:extent cx="6591300" cy="37846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3321" cy="378576"/>
                  </a:xfrm>
                  <a:prstGeom prst="rect">
                    <a:avLst/>
                  </a:prstGeom>
                  <a:noFill/>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4252" w14:textId="77777777" w:rsidR="004D6601" w:rsidRDefault="004D6601" w:rsidP="00BD5371">
    <w:pPr>
      <w:pStyle w:val="Header"/>
      <w:tabs>
        <w:tab w:val="clear" w:pos="4536"/>
        <w:tab w:val="center" w:pos="9072"/>
      </w:tabs>
      <w:ind w:hanging="709"/>
    </w:pPr>
    <w:r>
      <w:rPr>
        <w:noProof/>
        <w:lang w:val="fr-BE" w:eastAsia="fr-BE"/>
      </w:rPr>
      <w:drawing>
        <wp:inline distT="0" distB="0" distL="0" distR="0" wp14:anchorId="44E3D8DD" wp14:editId="74038148">
          <wp:extent cx="6610350" cy="377825"/>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37782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7D02EF"/>
    <w:multiLevelType w:val="hybridMultilevel"/>
    <w:tmpl w:val="C338B5E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166CE7"/>
    <w:multiLevelType w:val="hybridMultilevel"/>
    <w:tmpl w:val="70F4AE9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120A11"/>
    <w:multiLevelType w:val="hybridMultilevel"/>
    <w:tmpl w:val="D2DE1CB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D9A4B55"/>
    <w:multiLevelType w:val="hybridMultilevel"/>
    <w:tmpl w:val="B076104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13"/>
  </w:num>
  <w:num w:numId="5">
    <w:abstractNumId w:val="6"/>
  </w:num>
  <w:num w:numId="6">
    <w:abstractNumId w:val="2"/>
  </w:num>
  <w:num w:numId="7">
    <w:abstractNumId w:val="16"/>
  </w:num>
  <w:num w:numId="8">
    <w:abstractNumId w:val="19"/>
  </w:num>
  <w:num w:numId="9">
    <w:abstractNumId w:val="14"/>
  </w:num>
  <w:num w:numId="10">
    <w:abstractNumId w:val="9"/>
  </w:num>
  <w:num w:numId="11">
    <w:abstractNumId w:val="7"/>
  </w:num>
  <w:num w:numId="12">
    <w:abstractNumId w:val="0"/>
  </w:num>
  <w:num w:numId="13">
    <w:abstractNumId w:val="12"/>
  </w:num>
  <w:num w:numId="14">
    <w:abstractNumId w:val="5"/>
  </w:num>
  <w:num w:numId="15">
    <w:abstractNumId w:val="3"/>
  </w:num>
  <w:num w:numId="16">
    <w:abstractNumId w:val="8"/>
  </w:num>
  <w:num w:numId="17">
    <w:abstractNumId w:val="10"/>
  </w:num>
  <w:num w:numId="18">
    <w:abstractNumId w:val="1"/>
  </w:num>
  <w:num w:numId="19">
    <w:abstractNumId w:val="4"/>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66"/>
    <w:rsid w:val="000058ED"/>
    <w:rsid w:val="00015310"/>
    <w:rsid w:val="00023CB6"/>
    <w:rsid w:val="00061EC1"/>
    <w:rsid w:val="00071AAB"/>
    <w:rsid w:val="0007586E"/>
    <w:rsid w:val="00091366"/>
    <w:rsid w:val="00097B04"/>
    <w:rsid w:val="000B58E4"/>
    <w:rsid w:val="000B5B1D"/>
    <w:rsid w:val="000D0554"/>
    <w:rsid w:val="00111873"/>
    <w:rsid w:val="00135B42"/>
    <w:rsid w:val="00146987"/>
    <w:rsid w:val="00151DC5"/>
    <w:rsid w:val="0017003D"/>
    <w:rsid w:val="001740C4"/>
    <w:rsid w:val="00185B83"/>
    <w:rsid w:val="001933BB"/>
    <w:rsid w:val="00197F6B"/>
    <w:rsid w:val="001D1DE7"/>
    <w:rsid w:val="001D66EA"/>
    <w:rsid w:val="001E4F1E"/>
    <w:rsid w:val="00211BEA"/>
    <w:rsid w:val="00214B7C"/>
    <w:rsid w:val="002217F0"/>
    <w:rsid w:val="00234887"/>
    <w:rsid w:val="00243E88"/>
    <w:rsid w:val="00262F6C"/>
    <w:rsid w:val="002761DE"/>
    <w:rsid w:val="0028007A"/>
    <w:rsid w:val="002B1AA2"/>
    <w:rsid w:val="002C0AAB"/>
    <w:rsid w:val="002C2BE0"/>
    <w:rsid w:val="002C5888"/>
    <w:rsid w:val="002D2453"/>
    <w:rsid w:val="002D3021"/>
    <w:rsid w:val="002E6C03"/>
    <w:rsid w:val="002F4606"/>
    <w:rsid w:val="002F71C0"/>
    <w:rsid w:val="00303B01"/>
    <w:rsid w:val="003062CB"/>
    <w:rsid w:val="0032616A"/>
    <w:rsid w:val="003266CF"/>
    <w:rsid w:val="003424A6"/>
    <w:rsid w:val="0035132E"/>
    <w:rsid w:val="00377B69"/>
    <w:rsid w:val="003C5215"/>
    <w:rsid w:val="003D26D0"/>
    <w:rsid w:val="003D2B7C"/>
    <w:rsid w:val="003D5190"/>
    <w:rsid w:val="003D59C0"/>
    <w:rsid w:val="003E0108"/>
    <w:rsid w:val="00407377"/>
    <w:rsid w:val="004124B1"/>
    <w:rsid w:val="00414106"/>
    <w:rsid w:val="00434366"/>
    <w:rsid w:val="00435DEA"/>
    <w:rsid w:val="00444791"/>
    <w:rsid w:val="00446B1E"/>
    <w:rsid w:val="00450640"/>
    <w:rsid w:val="00462DCE"/>
    <w:rsid w:val="00463FD6"/>
    <w:rsid w:val="00474200"/>
    <w:rsid w:val="00495C27"/>
    <w:rsid w:val="004B2B6C"/>
    <w:rsid w:val="004C44AB"/>
    <w:rsid w:val="004D28FA"/>
    <w:rsid w:val="004D6601"/>
    <w:rsid w:val="004D6A9D"/>
    <w:rsid w:val="004D7F96"/>
    <w:rsid w:val="004E36F6"/>
    <w:rsid w:val="004F18FE"/>
    <w:rsid w:val="004F5286"/>
    <w:rsid w:val="004F684C"/>
    <w:rsid w:val="00502A9C"/>
    <w:rsid w:val="00502C39"/>
    <w:rsid w:val="00516FE6"/>
    <w:rsid w:val="005314EA"/>
    <w:rsid w:val="00543407"/>
    <w:rsid w:val="00583468"/>
    <w:rsid w:val="00594B71"/>
    <w:rsid w:val="00594DC5"/>
    <w:rsid w:val="005C2CD3"/>
    <w:rsid w:val="005C33FE"/>
    <w:rsid w:val="005C3844"/>
    <w:rsid w:val="005D329B"/>
    <w:rsid w:val="005E3AB2"/>
    <w:rsid w:val="00611DB2"/>
    <w:rsid w:val="0061518C"/>
    <w:rsid w:val="00621F38"/>
    <w:rsid w:val="0062623C"/>
    <w:rsid w:val="00627FCF"/>
    <w:rsid w:val="00632464"/>
    <w:rsid w:val="00633457"/>
    <w:rsid w:val="00657463"/>
    <w:rsid w:val="00687A90"/>
    <w:rsid w:val="0069015E"/>
    <w:rsid w:val="006973C7"/>
    <w:rsid w:val="00697998"/>
    <w:rsid w:val="006A2612"/>
    <w:rsid w:val="006A683D"/>
    <w:rsid w:val="006B0647"/>
    <w:rsid w:val="006B5A0A"/>
    <w:rsid w:val="006D01FF"/>
    <w:rsid w:val="006D62E7"/>
    <w:rsid w:val="006D715F"/>
    <w:rsid w:val="006E47FA"/>
    <w:rsid w:val="006E61B8"/>
    <w:rsid w:val="00715EBF"/>
    <w:rsid w:val="0074221B"/>
    <w:rsid w:val="0074626F"/>
    <w:rsid w:val="00756A01"/>
    <w:rsid w:val="00761B3B"/>
    <w:rsid w:val="007A7FB0"/>
    <w:rsid w:val="007D3BF5"/>
    <w:rsid w:val="007D4464"/>
    <w:rsid w:val="007F50DA"/>
    <w:rsid w:val="008019A4"/>
    <w:rsid w:val="0080324C"/>
    <w:rsid w:val="0080448D"/>
    <w:rsid w:val="008065A5"/>
    <w:rsid w:val="00806BB5"/>
    <w:rsid w:val="00812F1A"/>
    <w:rsid w:val="0081629D"/>
    <w:rsid w:val="008319B9"/>
    <w:rsid w:val="00833AA2"/>
    <w:rsid w:val="00850218"/>
    <w:rsid w:val="00853F7C"/>
    <w:rsid w:val="00854D4E"/>
    <w:rsid w:val="0086124D"/>
    <w:rsid w:val="008660C3"/>
    <w:rsid w:val="008727CB"/>
    <w:rsid w:val="00872C11"/>
    <w:rsid w:val="00883161"/>
    <w:rsid w:val="008A36C2"/>
    <w:rsid w:val="008A403C"/>
    <w:rsid w:val="008B4EBC"/>
    <w:rsid w:val="008C1E8F"/>
    <w:rsid w:val="008C4926"/>
    <w:rsid w:val="008C6879"/>
    <w:rsid w:val="008D12E6"/>
    <w:rsid w:val="008D23D9"/>
    <w:rsid w:val="008D6328"/>
    <w:rsid w:val="008E5088"/>
    <w:rsid w:val="008F4455"/>
    <w:rsid w:val="00914AF2"/>
    <w:rsid w:val="00925AA9"/>
    <w:rsid w:val="00927BE7"/>
    <w:rsid w:val="009632EF"/>
    <w:rsid w:val="00971647"/>
    <w:rsid w:val="009933BF"/>
    <w:rsid w:val="009A790D"/>
    <w:rsid w:val="009B76E5"/>
    <w:rsid w:val="009C4D27"/>
    <w:rsid w:val="009D4B90"/>
    <w:rsid w:val="009F532A"/>
    <w:rsid w:val="009F5887"/>
    <w:rsid w:val="009F60F3"/>
    <w:rsid w:val="00A010AB"/>
    <w:rsid w:val="00A14433"/>
    <w:rsid w:val="00A21A01"/>
    <w:rsid w:val="00A257C2"/>
    <w:rsid w:val="00A32E0B"/>
    <w:rsid w:val="00A505F8"/>
    <w:rsid w:val="00A53483"/>
    <w:rsid w:val="00A56881"/>
    <w:rsid w:val="00A74E75"/>
    <w:rsid w:val="00A91A42"/>
    <w:rsid w:val="00A932DB"/>
    <w:rsid w:val="00A951B2"/>
    <w:rsid w:val="00AA3579"/>
    <w:rsid w:val="00AA6A8C"/>
    <w:rsid w:val="00AF36E0"/>
    <w:rsid w:val="00B0383D"/>
    <w:rsid w:val="00B04DFC"/>
    <w:rsid w:val="00B06F27"/>
    <w:rsid w:val="00B15935"/>
    <w:rsid w:val="00B44391"/>
    <w:rsid w:val="00B45C09"/>
    <w:rsid w:val="00B5373C"/>
    <w:rsid w:val="00B54136"/>
    <w:rsid w:val="00B57F8B"/>
    <w:rsid w:val="00B63EED"/>
    <w:rsid w:val="00B65F7C"/>
    <w:rsid w:val="00B966F6"/>
    <w:rsid w:val="00BA1BA7"/>
    <w:rsid w:val="00BA1F47"/>
    <w:rsid w:val="00BC2290"/>
    <w:rsid w:val="00BD5371"/>
    <w:rsid w:val="00BE4360"/>
    <w:rsid w:val="00BF70E1"/>
    <w:rsid w:val="00C25554"/>
    <w:rsid w:val="00C43ED0"/>
    <w:rsid w:val="00C440D8"/>
    <w:rsid w:val="00C46194"/>
    <w:rsid w:val="00C50E0E"/>
    <w:rsid w:val="00C516D9"/>
    <w:rsid w:val="00C66CDE"/>
    <w:rsid w:val="00C7209B"/>
    <w:rsid w:val="00C732DA"/>
    <w:rsid w:val="00C73707"/>
    <w:rsid w:val="00C73EF1"/>
    <w:rsid w:val="00C80F65"/>
    <w:rsid w:val="00C87FDA"/>
    <w:rsid w:val="00C95253"/>
    <w:rsid w:val="00CA122D"/>
    <w:rsid w:val="00CA5C0B"/>
    <w:rsid w:val="00CB5BC1"/>
    <w:rsid w:val="00CC2D52"/>
    <w:rsid w:val="00CC440D"/>
    <w:rsid w:val="00CC6AA3"/>
    <w:rsid w:val="00CD6390"/>
    <w:rsid w:val="00CF6921"/>
    <w:rsid w:val="00D001B1"/>
    <w:rsid w:val="00D075DC"/>
    <w:rsid w:val="00D21DCC"/>
    <w:rsid w:val="00D22B79"/>
    <w:rsid w:val="00D25AD4"/>
    <w:rsid w:val="00D47425"/>
    <w:rsid w:val="00D47778"/>
    <w:rsid w:val="00D51941"/>
    <w:rsid w:val="00D67C1E"/>
    <w:rsid w:val="00D72EEF"/>
    <w:rsid w:val="00D736FA"/>
    <w:rsid w:val="00DC0603"/>
    <w:rsid w:val="00DD10D6"/>
    <w:rsid w:val="00DE370F"/>
    <w:rsid w:val="00DE64D1"/>
    <w:rsid w:val="00DF6256"/>
    <w:rsid w:val="00E01B07"/>
    <w:rsid w:val="00E1180E"/>
    <w:rsid w:val="00E22C9E"/>
    <w:rsid w:val="00E27319"/>
    <w:rsid w:val="00E33320"/>
    <w:rsid w:val="00E354C8"/>
    <w:rsid w:val="00E364C1"/>
    <w:rsid w:val="00E37C92"/>
    <w:rsid w:val="00E67E60"/>
    <w:rsid w:val="00E67ECE"/>
    <w:rsid w:val="00E81C93"/>
    <w:rsid w:val="00E82A18"/>
    <w:rsid w:val="00EA29A7"/>
    <w:rsid w:val="00EB6BE8"/>
    <w:rsid w:val="00EC45DC"/>
    <w:rsid w:val="00ED7905"/>
    <w:rsid w:val="00F057F4"/>
    <w:rsid w:val="00F06AB4"/>
    <w:rsid w:val="00F06FF7"/>
    <w:rsid w:val="00F103A8"/>
    <w:rsid w:val="00F271DA"/>
    <w:rsid w:val="00F2730E"/>
    <w:rsid w:val="00F52786"/>
    <w:rsid w:val="00F64A46"/>
    <w:rsid w:val="00F671F6"/>
    <w:rsid w:val="00F678EF"/>
    <w:rsid w:val="00F72C2B"/>
    <w:rsid w:val="00F810C2"/>
    <w:rsid w:val="00FA0CF8"/>
    <w:rsid w:val="00FA6F2D"/>
    <w:rsid w:val="00FB0C0D"/>
    <w:rsid w:val="00FB7C68"/>
    <w:rsid w:val="00FF069F"/>
    <w:rsid w:val="00FF0D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1D9867"/>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53"/>
    <w:pPr>
      <w:spacing w:after="0" w:line="240" w:lineRule="auto"/>
    </w:pPr>
    <w:rPr>
      <w:rFonts w:ascii="Arial" w:eastAsia="Times New Roman" w:hAnsi="Arial" w:cs="Arial"/>
      <w:sz w:val="19"/>
      <w:szCs w:val="19"/>
      <w:lang w:val="nl-NL" w:eastAsia="nl-NL"/>
    </w:rPr>
  </w:style>
  <w:style w:type="paragraph" w:styleId="Heading1">
    <w:name w:val="heading 1"/>
    <w:basedOn w:val="Normal"/>
    <w:next w:val="Normal"/>
    <w:link w:val="Heading1Char"/>
    <w:qFormat/>
    <w:rsid w:val="00C95253"/>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95253"/>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253"/>
    <w:rPr>
      <w:rFonts w:ascii="Arial" w:eastAsia="Times New Roman" w:hAnsi="Arial" w:cs="Arial"/>
      <w:b/>
      <w:color w:val="808080"/>
      <w:sz w:val="36"/>
      <w:szCs w:val="36"/>
      <w:lang w:val="nl-NL" w:eastAsia="nl-NL"/>
    </w:rPr>
  </w:style>
  <w:style w:type="character" w:customStyle="1" w:styleId="Heading3Char">
    <w:name w:val="Heading 3 Char"/>
    <w:basedOn w:val="DefaultParagraphFont"/>
    <w:link w:val="Heading3"/>
    <w:rsid w:val="00C95253"/>
    <w:rPr>
      <w:rFonts w:ascii="Arial" w:eastAsia="Times New Roman" w:hAnsi="Arial" w:cs="Arial"/>
      <w:b/>
      <w:color w:val="FFFFFF"/>
      <w:sz w:val="20"/>
      <w:szCs w:val="20"/>
      <w:lang w:val="nl-NL" w:eastAsia="nl-NL"/>
    </w:rPr>
  </w:style>
  <w:style w:type="paragraph" w:styleId="BodyText">
    <w:name w:val="Body Text"/>
    <w:basedOn w:val="Normal"/>
    <w:link w:val="BodyTextChar"/>
    <w:rsid w:val="00C95253"/>
  </w:style>
  <w:style w:type="character" w:customStyle="1" w:styleId="BodyTextChar">
    <w:name w:val="Body Text Char"/>
    <w:basedOn w:val="DefaultParagraphFont"/>
    <w:link w:val="BodyText"/>
    <w:rsid w:val="00C95253"/>
    <w:rPr>
      <w:rFonts w:ascii="Arial" w:eastAsia="Times New Roman" w:hAnsi="Arial" w:cs="Arial"/>
      <w:sz w:val="19"/>
      <w:szCs w:val="19"/>
      <w:lang w:val="nl-NL" w:eastAsia="nl-NL"/>
    </w:rPr>
  </w:style>
  <w:style w:type="paragraph" w:styleId="BodyText3">
    <w:name w:val="Body Text 3"/>
    <w:basedOn w:val="Normal"/>
    <w:link w:val="BodyText3Char"/>
    <w:rsid w:val="00C95253"/>
    <w:pPr>
      <w:jc w:val="center"/>
    </w:pPr>
  </w:style>
  <w:style w:type="character" w:customStyle="1" w:styleId="BodyText3Char">
    <w:name w:val="Body Text 3 Char"/>
    <w:basedOn w:val="DefaultParagraphFont"/>
    <w:link w:val="BodyText3"/>
    <w:rsid w:val="00C95253"/>
    <w:rPr>
      <w:rFonts w:ascii="Arial" w:eastAsia="Times New Roman" w:hAnsi="Arial" w:cs="Arial"/>
      <w:sz w:val="19"/>
      <w:szCs w:val="19"/>
      <w:lang w:val="nl-NL" w:eastAsia="nl-NL"/>
    </w:rPr>
  </w:style>
  <w:style w:type="paragraph" w:customStyle="1" w:styleId="Checkbox">
    <w:name w:val="Checkbox"/>
    <w:basedOn w:val="Normal"/>
    <w:next w:val="Normal"/>
    <w:rsid w:val="00C95253"/>
    <w:pPr>
      <w:jc w:val="center"/>
    </w:pPr>
    <w:rPr>
      <w:lang w:bidi="nl-NL"/>
    </w:rPr>
  </w:style>
  <w:style w:type="character" w:customStyle="1" w:styleId="FieldTextChar">
    <w:name w:val="Field Text Char"/>
    <w:basedOn w:val="DefaultParagraphFont"/>
    <w:link w:val="FieldText"/>
    <w:rsid w:val="00C95253"/>
    <w:rPr>
      <w:rFonts w:ascii="Arial" w:hAnsi="Arial" w:cs="Arial"/>
      <w:b/>
      <w:sz w:val="19"/>
      <w:szCs w:val="19"/>
      <w:lang w:val="nl-NL" w:eastAsia="nl-NL" w:bidi="nl-NL"/>
    </w:rPr>
  </w:style>
  <w:style w:type="paragraph" w:customStyle="1" w:styleId="FieldText">
    <w:name w:val="Field Text"/>
    <w:basedOn w:val="Normal"/>
    <w:link w:val="FieldTextChar"/>
    <w:rsid w:val="00C95253"/>
    <w:rPr>
      <w:rFonts w:eastAsiaTheme="minorHAnsi"/>
      <w:b/>
      <w:lang w:bidi="nl-NL"/>
    </w:rPr>
  </w:style>
  <w:style w:type="character" w:styleId="CommentReference">
    <w:name w:val="annotation reference"/>
    <w:basedOn w:val="DefaultParagraphFont"/>
    <w:uiPriority w:val="99"/>
    <w:semiHidden/>
    <w:unhideWhenUsed/>
    <w:rsid w:val="004D7F96"/>
    <w:rPr>
      <w:sz w:val="16"/>
      <w:szCs w:val="16"/>
    </w:rPr>
  </w:style>
  <w:style w:type="paragraph" w:styleId="CommentText">
    <w:name w:val="annotation text"/>
    <w:basedOn w:val="Normal"/>
    <w:link w:val="CommentTextChar"/>
    <w:uiPriority w:val="99"/>
    <w:semiHidden/>
    <w:unhideWhenUsed/>
    <w:rsid w:val="004D7F96"/>
    <w:rPr>
      <w:sz w:val="20"/>
      <w:szCs w:val="20"/>
    </w:rPr>
  </w:style>
  <w:style w:type="character" w:customStyle="1" w:styleId="CommentTextChar">
    <w:name w:val="Comment Text Char"/>
    <w:basedOn w:val="DefaultParagraphFont"/>
    <w:link w:val="CommentText"/>
    <w:uiPriority w:val="99"/>
    <w:semiHidden/>
    <w:rsid w:val="004D7F96"/>
    <w:rPr>
      <w:rFonts w:ascii="Arial" w:eastAsia="Times New Roman" w:hAnsi="Arial" w:cs="Arial"/>
      <w:sz w:val="20"/>
      <w:szCs w:val="20"/>
      <w:lang w:val="nl-NL" w:eastAsia="nl-NL"/>
    </w:rPr>
  </w:style>
  <w:style w:type="paragraph" w:styleId="BalloonText">
    <w:name w:val="Balloon Text"/>
    <w:basedOn w:val="Normal"/>
    <w:link w:val="BalloonTextChar"/>
    <w:uiPriority w:val="99"/>
    <w:semiHidden/>
    <w:unhideWhenUsed/>
    <w:rsid w:val="004D7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96"/>
    <w:rPr>
      <w:rFonts w:ascii="Segoe UI" w:eastAsia="Times New Roman" w:hAnsi="Segoe UI" w:cs="Segoe UI"/>
      <w:sz w:val="18"/>
      <w:szCs w:val="18"/>
      <w:lang w:val="nl-NL" w:eastAsia="nl-NL"/>
    </w:rPr>
  </w:style>
  <w:style w:type="paragraph" w:styleId="NoSpacing">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Header">
    <w:name w:val="header"/>
    <w:basedOn w:val="Normal"/>
    <w:link w:val="HeaderChar"/>
    <w:uiPriority w:val="99"/>
    <w:unhideWhenUsed/>
    <w:rsid w:val="0035132E"/>
    <w:pPr>
      <w:tabs>
        <w:tab w:val="center" w:pos="4536"/>
        <w:tab w:val="right" w:pos="9072"/>
      </w:tabs>
    </w:pPr>
  </w:style>
  <w:style w:type="character" w:customStyle="1" w:styleId="HeaderChar">
    <w:name w:val="Header Char"/>
    <w:basedOn w:val="DefaultParagraphFont"/>
    <w:link w:val="Header"/>
    <w:uiPriority w:val="99"/>
    <w:rsid w:val="0035132E"/>
    <w:rPr>
      <w:rFonts w:ascii="Arial" w:eastAsia="Times New Roman" w:hAnsi="Arial" w:cs="Arial"/>
      <w:sz w:val="19"/>
      <w:szCs w:val="19"/>
      <w:lang w:val="nl-NL" w:eastAsia="nl-NL"/>
    </w:rPr>
  </w:style>
  <w:style w:type="paragraph" w:styleId="Footer">
    <w:name w:val="footer"/>
    <w:basedOn w:val="Normal"/>
    <w:link w:val="FooterChar"/>
    <w:uiPriority w:val="99"/>
    <w:unhideWhenUsed/>
    <w:rsid w:val="0035132E"/>
    <w:pPr>
      <w:tabs>
        <w:tab w:val="center" w:pos="4536"/>
        <w:tab w:val="right" w:pos="9072"/>
      </w:tabs>
    </w:pPr>
  </w:style>
  <w:style w:type="character" w:customStyle="1" w:styleId="FooterChar">
    <w:name w:val="Footer Char"/>
    <w:basedOn w:val="DefaultParagraphFont"/>
    <w:link w:val="Footer"/>
    <w:uiPriority w:val="99"/>
    <w:rsid w:val="0035132E"/>
    <w:rPr>
      <w:rFonts w:ascii="Arial" w:eastAsia="Times New Roman" w:hAnsi="Arial" w:cs="Arial"/>
      <w:sz w:val="19"/>
      <w:szCs w:val="19"/>
      <w:lang w:val="nl-NL" w:eastAsia="nl-NL"/>
    </w:rPr>
  </w:style>
  <w:style w:type="character" w:customStyle="1" w:styleId="Heading2Char">
    <w:name w:val="Heading 2 Char"/>
    <w:basedOn w:val="DefaultParagraphFont"/>
    <w:link w:val="Heading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DefaultParagraphFont"/>
    <w:uiPriority w:val="99"/>
    <w:unhideWhenUsed/>
    <w:rsid w:val="00EA29A7"/>
    <w:rPr>
      <w:color w:val="0000FF" w:themeColor="hyperlink"/>
      <w:u w:val="single"/>
    </w:rPr>
  </w:style>
  <w:style w:type="paragraph" w:styleId="FootnoteText">
    <w:name w:val="footnote text"/>
    <w:basedOn w:val="Normal"/>
    <w:link w:val="FootnoteTextChar"/>
    <w:uiPriority w:val="99"/>
    <w:semiHidden/>
    <w:unhideWhenUsed/>
    <w:rsid w:val="002C0AAB"/>
    <w:rPr>
      <w:sz w:val="20"/>
      <w:szCs w:val="20"/>
    </w:rPr>
  </w:style>
  <w:style w:type="character" w:customStyle="1" w:styleId="FootnoteTextChar">
    <w:name w:val="Footnote Text Char"/>
    <w:basedOn w:val="DefaultParagraphFont"/>
    <w:link w:val="FootnoteText"/>
    <w:uiPriority w:val="99"/>
    <w:semiHidden/>
    <w:rsid w:val="002C0AAB"/>
    <w:rPr>
      <w:rFonts w:ascii="Arial" w:eastAsia="Times New Roman" w:hAnsi="Arial" w:cs="Arial"/>
      <w:sz w:val="20"/>
      <w:szCs w:val="20"/>
      <w:lang w:val="nl-NL" w:eastAsia="nl-NL"/>
    </w:rPr>
  </w:style>
  <w:style w:type="character" w:styleId="FootnoteReference">
    <w:name w:val="footnote reference"/>
    <w:basedOn w:val="DefaultParagraphFont"/>
    <w:uiPriority w:val="99"/>
    <w:semiHidden/>
    <w:unhideWhenUsed/>
    <w:rsid w:val="002C0AAB"/>
    <w:rPr>
      <w:vertAlign w:val="superscript"/>
    </w:rPr>
  </w:style>
  <w:style w:type="paragraph" w:styleId="CommentSubject">
    <w:name w:val="annotation subject"/>
    <w:basedOn w:val="CommentText"/>
    <w:next w:val="CommentText"/>
    <w:link w:val="CommentSubjectChar"/>
    <w:uiPriority w:val="99"/>
    <w:semiHidden/>
    <w:unhideWhenUsed/>
    <w:rsid w:val="00E81C93"/>
    <w:rPr>
      <w:b/>
      <w:bCs/>
    </w:rPr>
  </w:style>
  <w:style w:type="character" w:customStyle="1" w:styleId="CommentSubjectChar">
    <w:name w:val="Comment Subject Char"/>
    <w:basedOn w:val="CommentTextChar"/>
    <w:link w:val="CommentSubject"/>
    <w:uiPriority w:val="99"/>
    <w:semiHidden/>
    <w:rsid w:val="00E81C93"/>
    <w:rPr>
      <w:rFonts w:ascii="Arial" w:eastAsia="Times New Roman" w:hAnsi="Arial" w:cs="Arial"/>
      <w:b/>
      <w:bCs/>
      <w:sz w:val="20"/>
      <w:szCs w:val="20"/>
      <w:lang w:val="nl-NL" w:eastAsia="nl-NL"/>
    </w:rPr>
  </w:style>
  <w:style w:type="paragraph" w:styleId="ListParagraph">
    <w:name w:val="List Paragraph"/>
    <w:basedOn w:val="Normal"/>
    <w:uiPriority w:val="34"/>
    <w:qFormat/>
    <w:rsid w:val="007A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7753">
      <w:bodyDiv w:val="1"/>
      <w:marLeft w:val="0"/>
      <w:marRight w:val="0"/>
      <w:marTop w:val="0"/>
      <w:marBottom w:val="0"/>
      <w:divBdr>
        <w:top w:val="none" w:sz="0" w:space="0" w:color="auto"/>
        <w:left w:val="none" w:sz="0" w:space="0" w:color="auto"/>
        <w:bottom w:val="none" w:sz="0" w:space="0" w:color="auto"/>
        <w:right w:val="none" w:sz="0" w:space="0" w:color="auto"/>
      </w:divBdr>
    </w:div>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leefmilieu.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1F02-4669-44E6-8646-3046E1DA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2334</Words>
  <Characters>13308</Characters>
  <Application>Microsoft Office Word</Application>
  <DocSecurity>0</DocSecurity>
  <Lines>110</Lines>
  <Paragraphs>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SPW</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STRAETMANS Sylvie</cp:lastModifiedBy>
  <cp:revision>2</cp:revision>
  <dcterms:created xsi:type="dcterms:W3CDTF">2023-01-03T09:49:00Z</dcterms:created>
  <dcterms:modified xsi:type="dcterms:W3CDTF">2023-01-03T09:49:00Z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