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D668" w14:textId="330154E1" w:rsidR="00440133" w:rsidRPr="00440133" w:rsidRDefault="00440133" w:rsidP="00440133">
      <w:pPr>
        <w:pStyle w:val="Kop1"/>
        <w:jc w:val="both"/>
        <w:rPr>
          <w:rFonts w:ascii="Tw Cen MT" w:hAnsi="Tw Cen MT"/>
          <w:b/>
          <w:bCs/>
          <w:u w:val="single"/>
          <w:lang w:val="nl-BE"/>
        </w:rPr>
      </w:pPr>
      <w:r w:rsidRPr="00440133">
        <w:rPr>
          <w:rFonts w:ascii="Tw Cen MT" w:hAnsi="Tw Cen MT"/>
          <w:b/>
          <w:bCs/>
          <w:u w:val="single"/>
          <w:lang w:val="nl-BE"/>
        </w:rPr>
        <w:t xml:space="preserve">VRAGEN </w:t>
      </w:r>
      <w:r w:rsidR="004D3C8D">
        <w:rPr>
          <w:rFonts w:ascii="Tw Cen MT" w:hAnsi="Tw Cen MT"/>
          <w:b/>
          <w:bCs/>
          <w:u w:val="single"/>
          <w:lang w:val="nl-BE"/>
        </w:rPr>
        <w:t xml:space="preserve">VAN DE </w:t>
      </w:r>
      <w:r w:rsidRPr="00440133">
        <w:rPr>
          <w:rFonts w:ascii="Tw Cen MT" w:hAnsi="Tw Cen MT"/>
          <w:b/>
          <w:bCs/>
          <w:u w:val="single"/>
          <w:lang w:val="nl-BE"/>
        </w:rPr>
        <w:t>9</w:t>
      </w:r>
      <w:r w:rsidR="004D3C8D">
        <w:rPr>
          <w:rFonts w:ascii="Tw Cen MT" w:hAnsi="Tw Cen MT"/>
          <w:b/>
          <w:bCs/>
          <w:u w:val="single"/>
          <w:lang w:val="nl-BE"/>
        </w:rPr>
        <w:t>DE WATERMIDDAG</w:t>
      </w:r>
      <w:r w:rsidRPr="00440133">
        <w:rPr>
          <w:rFonts w:ascii="Tw Cen MT" w:hAnsi="Tw Cen MT"/>
          <w:b/>
          <w:bCs/>
          <w:u w:val="single"/>
          <w:lang w:val="nl-BE"/>
        </w:rPr>
        <w:t>: GRIJ</w:t>
      </w:r>
      <w:r>
        <w:rPr>
          <w:rFonts w:ascii="Tw Cen MT" w:hAnsi="Tw Cen MT"/>
          <w:b/>
          <w:bCs/>
          <w:u w:val="single"/>
          <w:lang w:val="nl-BE"/>
        </w:rPr>
        <w:t>S</w:t>
      </w:r>
      <w:r w:rsidRPr="00440133">
        <w:rPr>
          <w:rFonts w:ascii="Tw Cen MT" w:hAnsi="Tw Cen MT"/>
          <w:b/>
          <w:bCs/>
          <w:u w:val="single"/>
          <w:lang w:val="nl-BE"/>
        </w:rPr>
        <w:t>WAT</w:t>
      </w:r>
      <w:r>
        <w:rPr>
          <w:rFonts w:ascii="Tw Cen MT" w:hAnsi="Tw Cen MT"/>
          <w:b/>
          <w:bCs/>
          <w:u w:val="single"/>
          <w:lang w:val="nl-BE"/>
        </w:rPr>
        <w:t>ER</w:t>
      </w:r>
    </w:p>
    <w:p w14:paraId="4403308B" w14:textId="77777777" w:rsidR="00440133" w:rsidRPr="00440133" w:rsidRDefault="00440133" w:rsidP="00440133">
      <w:pPr>
        <w:pStyle w:val="Kop1"/>
        <w:jc w:val="both"/>
        <w:rPr>
          <w:rFonts w:ascii="Tw Cen MT" w:hAnsi="Tw Cen MT"/>
          <w:lang w:val="nl-BE"/>
        </w:rPr>
      </w:pPr>
    </w:p>
    <w:p w14:paraId="496A1964" w14:textId="39D7F0D9" w:rsidR="00440133" w:rsidRPr="00623717" w:rsidRDefault="00440133" w:rsidP="00440133">
      <w:pPr>
        <w:pStyle w:val="Kop1"/>
        <w:shd w:val="clear" w:color="auto" w:fill="92D050"/>
        <w:jc w:val="both"/>
        <w:rPr>
          <w:rFonts w:ascii="Tw Cen MT" w:hAnsi="Tw Cen MT"/>
          <w:lang w:val="nl-BE"/>
        </w:rPr>
      </w:pPr>
      <w:r w:rsidRPr="00623717">
        <w:rPr>
          <w:rFonts w:ascii="Tw Cen MT" w:hAnsi="Tw Cen MT"/>
          <w:lang w:val="nl-BE"/>
        </w:rPr>
        <w:t xml:space="preserve">Vragen voor </w:t>
      </w:r>
      <w:r w:rsidR="00871168">
        <w:rPr>
          <w:rFonts w:ascii="Tw Cen MT" w:hAnsi="Tw Cen MT"/>
          <w:lang w:val="nl-BE"/>
        </w:rPr>
        <w:t xml:space="preserve">Leefmilieu </w:t>
      </w:r>
      <w:r w:rsidRPr="00623717">
        <w:rPr>
          <w:rFonts w:ascii="Tw Cen MT" w:hAnsi="Tw Cen MT"/>
          <w:lang w:val="nl-BE"/>
        </w:rPr>
        <w:t>Brussel:</w:t>
      </w:r>
    </w:p>
    <w:p w14:paraId="065CE374" w14:textId="2C3F9471" w:rsidR="00440133" w:rsidRPr="00440133" w:rsidRDefault="00440133" w:rsidP="00440133">
      <w:pPr>
        <w:pStyle w:val="Lijstalinea"/>
        <w:numPr>
          <w:ilvl w:val="0"/>
          <w:numId w:val="4"/>
        </w:numPr>
        <w:jc w:val="both"/>
        <w:rPr>
          <w:rFonts w:ascii="Tw Cen MT" w:hAnsi="Tw Cen MT"/>
          <w:lang w:val="nl-BE"/>
        </w:rPr>
      </w:pPr>
      <w:r w:rsidRPr="00440133">
        <w:rPr>
          <w:rFonts w:ascii="Tw Cen MT" w:hAnsi="Tw Cen MT"/>
          <w:lang w:val="nl-BE"/>
        </w:rPr>
        <w:t xml:space="preserve">Worden er door </w:t>
      </w:r>
      <w:r w:rsidR="00871168">
        <w:rPr>
          <w:rFonts w:ascii="Tw Cen MT" w:hAnsi="Tw Cen MT"/>
          <w:lang w:val="nl-BE"/>
        </w:rPr>
        <w:t>LB</w:t>
      </w:r>
      <w:r w:rsidRPr="00440133">
        <w:rPr>
          <w:rFonts w:ascii="Tw Cen MT" w:hAnsi="Tw Cen MT"/>
          <w:lang w:val="nl-BE"/>
        </w:rPr>
        <w:t xml:space="preserve"> premies voorzien voor systemen die </w:t>
      </w:r>
      <w:r w:rsidR="008F07FD">
        <w:rPr>
          <w:rFonts w:ascii="Tw Cen MT" w:hAnsi="Tw Cen MT"/>
          <w:lang w:val="nl-BE"/>
        </w:rPr>
        <w:t>grijswater</w:t>
      </w:r>
      <w:r w:rsidRPr="00440133">
        <w:rPr>
          <w:rFonts w:ascii="Tw Cen MT" w:hAnsi="Tw Cen MT"/>
          <w:lang w:val="nl-BE"/>
        </w:rPr>
        <w:t xml:space="preserve"> </w:t>
      </w:r>
      <w:r>
        <w:rPr>
          <w:rFonts w:ascii="Tw Cen MT" w:hAnsi="Tw Cen MT"/>
          <w:lang w:val="nl-BE"/>
        </w:rPr>
        <w:t>recupereren</w:t>
      </w:r>
      <w:r w:rsidRPr="00440133">
        <w:rPr>
          <w:rFonts w:ascii="Tw Cen MT" w:hAnsi="Tw Cen MT"/>
          <w:lang w:val="nl-BE"/>
        </w:rPr>
        <w:t>?</w:t>
      </w:r>
    </w:p>
    <w:p w14:paraId="348E8F9D" w14:textId="1E2E8433" w:rsidR="00440133" w:rsidRPr="00384F77" w:rsidRDefault="00440133" w:rsidP="00440133">
      <w:pPr>
        <w:pStyle w:val="Lijstalinea"/>
        <w:ind w:left="426"/>
        <w:jc w:val="both"/>
        <w:rPr>
          <w:rFonts w:ascii="Tw Cen MT" w:hAnsi="Tw Cen MT"/>
          <w:color w:val="00B0F0"/>
          <w:lang w:val="nl-BE"/>
        </w:rPr>
      </w:pPr>
      <w:r w:rsidRPr="00440133">
        <w:rPr>
          <w:rFonts w:ascii="Tw Cen MT" w:hAnsi="Tw Cen MT"/>
          <w:color w:val="00B0F0"/>
          <w:lang w:val="nl-BE"/>
        </w:rPr>
        <w:t>Momenteel wordt er geen enkele premie toegekend als er een membraan</w:t>
      </w:r>
      <w:r w:rsidR="004D3C8D">
        <w:rPr>
          <w:rFonts w:ascii="Tw Cen MT" w:hAnsi="Tw Cen MT"/>
          <w:color w:val="00B0F0"/>
          <w:lang w:val="nl-BE"/>
        </w:rPr>
        <w:t xml:space="preserve">- </w:t>
      </w:r>
      <w:r>
        <w:rPr>
          <w:rFonts w:ascii="Tw Cen MT" w:hAnsi="Tw Cen MT"/>
          <w:color w:val="00B0F0"/>
          <w:lang w:val="nl-BE"/>
        </w:rPr>
        <w:t>of een ultrafiltratie wordt toegepast</w:t>
      </w:r>
      <w:r w:rsidRPr="00440133">
        <w:rPr>
          <w:rFonts w:ascii="Tw Cen MT" w:hAnsi="Tw Cen MT"/>
          <w:color w:val="00B0F0"/>
          <w:lang w:val="nl-BE"/>
        </w:rPr>
        <w:t xml:space="preserve">. </w:t>
      </w:r>
      <w:r w:rsidR="00384F77" w:rsidRPr="00384F77">
        <w:rPr>
          <w:rFonts w:ascii="Tw Cen MT" w:hAnsi="Tw Cen MT"/>
          <w:color w:val="00B0F0"/>
          <w:lang w:val="nl-BE"/>
        </w:rPr>
        <w:t xml:space="preserve">Een premie voor de recuperatie van </w:t>
      </w:r>
      <w:r w:rsidR="008F07FD">
        <w:rPr>
          <w:rFonts w:ascii="Tw Cen MT" w:hAnsi="Tw Cen MT"/>
          <w:color w:val="00B0F0"/>
          <w:lang w:val="nl-BE"/>
        </w:rPr>
        <w:t>grijswater</w:t>
      </w:r>
      <w:r w:rsidR="00384F77" w:rsidRPr="00384F77">
        <w:rPr>
          <w:rFonts w:ascii="Tw Cen MT" w:hAnsi="Tw Cen MT"/>
          <w:color w:val="00B0F0"/>
          <w:lang w:val="nl-BE"/>
        </w:rPr>
        <w:t xml:space="preserve"> zo</w:t>
      </w:r>
      <w:r w:rsidR="00384F77">
        <w:rPr>
          <w:rFonts w:ascii="Tw Cen MT" w:hAnsi="Tw Cen MT"/>
          <w:color w:val="00B0F0"/>
          <w:lang w:val="nl-BE"/>
        </w:rPr>
        <w:t xml:space="preserve">u toegevoegd kunnen worden in de </w:t>
      </w:r>
      <w:proofErr w:type="spellStart"/>
      <w:r w:rsidR="00384F77" w:rsidRPr="00384F77">
        <w:rPr>
          <w:rFonts w:ascii="Tw Cen MT" w:hAnsi="Tw Cen MT"/>
          <w:color w:val="00B0F0"/>
          <w:lang w:val="nl-BE"/>
        </w:rPr>
        <w:t>Renolution</w:t>
      </w:r>
      <w:proofErr w:type="spellEnd"/>
      <w:r w:rsidR="00384F77">
        <w:rPr>
          <w:rFonts w:ascii="Tw Cen MT" w:hAnsi="Tw Cen MT"/>
          <w:color w:val="00B0F0"/>
          <w:lang w:val="nl-BE"/>
        </w:rPr>
        <w:t>-premies</w:t>
      </w:r>
      <w:r w:rsidRPr="00384F77">
        <w:rPr>
          <w:rFonts w:ascii="Tw Cen MT" w:hAnsi="Tw Cen MT"/>
          <w:color w:val="00B0F0"/>
          <w:lang w:val="nl-BE"/>
        </w:rPr>
        <w:t xml:space="preserve">. </w:t>
      </w:r>
      <w:r w:rsidR="00384F77" w:rsidRPr="00384F77">
        <w:rPr>
          <w:rFonts w:ascii="Tw Cen MT" w:hAnsi="Tw Cen MT"/>
          <w:color w:val="00B0F0"/>
          <w:lang w:val="nl-BE"/>
        </w:rPr>
        <w:t>Dat premiesysteem is opgesteld op basis van ee</w:t>
      </w:r>
      <w:r w:rsidR="00384F77">
        <w:rPr>
          <w:rFonts w:ascii="Tw Cen MT" w:hAnsi="Tw Cen MT"/>
          <w:color w:val="00B0F0"/>
          <w:lang w:val="nl-BE"/>
        </w:rPr>
        <w:t xml:space="preserve">n samenwerking tussen </w:t>
      </w:r>
      <w:r w:rsidRPr="00384F77">
        <w:rPr>
          <w:rFonts w:ascii="Tw Cen MT" w:hAnsi="Tw Cen MT"/>
          <w:color w:val="00B0F0"/>
          <w:lang w:val="nl-BE"/>
        </w:rPr>
        <w:t xml:space="preserve">Urban </w:t>
      </w:r>
      <w:r w:rsidR="00384F77">
        <w:rPr>
          <w:rFonts w:ascii="Tw Cen MT" w:hAnsi="Tw Cen MT"/>
          <w:color w:val="00B0F0"/>
          <w:lang w:val="nl-BE"/>
        </w:rPr>
        <w:t xml:space="preserve">en </w:t>
      </w:r>
      <w:r w:rsidR="00871168">
        <w:rPr>
          <w:rFonts w:ascii="Tw Cen MT" w:hAnsi="Tw Cen MT"/>
          <w:color w:val="00B0F0"/>
          <w:lang w:val="nl-BE"/>
        </w:rPr>
        <w:t xml:space="preserve">Leefmilieu </w:t>
      </w:r>
      <w:r w:rsidR="00384F77">
        <w:rPr>
          <w:rFonts w:ascii="Tw Cen MT" w:hAnsi="Tw Cen MT"/>
          <w:color w:val="00B0F0"/>
          <w:lang w:val="nl-BE"/>
        </w:rPr>
        <w:t>Brussel</w:t>
      </w:r>
      <w:r w:rsidRPr="00384F77">
        <w:rPr>
          <w:rFonts w:ascii="Tw Cen MT" w:hAnsi="Tw Cen MT"/>
          <w:color w:val="00B0F0"/>
          <w:lang w:val="nl-BE"/>
        </w:rPr>
        <w:t xml:space="preserve">. </w:t>
      </w:r>
      <w:r w:rsidR="00384F77" w:rsidRPr="00F40CC9">
        <w:rPr>
          <w:rFonts w:ascii="Tw Cen MT" w:hAnsi="Tw Cen MT"/>
          <w:color w:val="00B0F0"/>
          <w:lang w:val="nl-BE"/>
        </w:rPr>
        <w:t>Het systeem zal jaarlijks worden herzien</w:t>
      </w:r>
      <w:r w:rsidRPr="00F40CC9">
        <w:rPr>
          <w:rFonts w:ascii="Tw Cen MT" w:hAnsi="Tw Cen MT"/>
          <w:color w:val="00B0F0"/>
          <w:lang w:val="nl-BE"/>
        </w:rPr>
        <w:t xml:space="preserve">. </w:t>
      </w:r>
      <w:r w:rsidR="00384F77" w:rsidRPr="00384F77">
        <w:rPr>
          <w:rFonts w:ascii="Tw Cen MT" w:hAnsi="Tw Cen MT"/>
          <w:color w:val="00B0F0"/>
          <w:lang w:val="nl-BE"/>
        </w:rPr>
        <w:t xml:space="preserve">Bijgevolg kan </w:t>
      </w:r>
      <w:r w:rsidR="00384F77">
        <w:rPr>
          <w:rFonts w:ascii="Tw Cen MT" w:hAnsi="Tw Cen MT"/>
          <w:color w:val="00B0F0"/>
          <w:lang w:val="nl-BE"/>
        </w:rPr>
        <w:t>het aangepast worden</w:t>
      </w:r>
      <w:r w:rsidR="00384F77" w:rsidRPr="00384F77">
        <w:rPr>
          <w:rFonts w:ascii="Tw Cen MT" w:hAnsi="Tw Cen MT"/>
          <w:color w:val="00B0F0"/>
          <w:lang w:val="nl-BE"/>
        </w:rPr>
        <w:t xml:space="preserve"> als </w:t>
      </w:r>
      <w:r w:rsidR="00384F77">
        <w:rPr>
          <w:rFonts w:ascii="Tw Cen MT" w:hAnsi="Tw Cen MT"/>
          <w:color w:val="00B0F0"/>
          <w:lang w:val="nl-BE"/>
        </w:rPr>
        <w:t>beide administraties die wijziging de juiste keuze vinden</w:t>
      </w:r>
      <w:r w:rsidRPr="00384F77">
        <w:rPr>
          <w:rFonts w:ascii="Tw Cen MT" w:hAnsi="Tw Cen MT"/>
          <w:color w:val="00B0F0"/>
          <w:lang w:val="nl-BE"/>
        </w:rPr>
        <w:t>.</w:t>
      </w:r>
    </w:p>
    <w:p w14:paraId="5C2855E5" w14:textId="77777777" w:rsidR="00440133" w:rsidRPr="00384F77" w:rsidRDefault="00440133" w:rsidP="00440133">
      <w:pPr>
        <w:pStyle w:val="Lijstalinea"/>
        <w:ind w:left="426"/>
        <w:jc w:val="both"/>
        <w:rPr>
          <w:rFonts w:ascii="Tw Cen MT" w:hAnsi="Tw Cen MT"/>
          <w:lang w:val="nl-BE"/>
        </w:rPr>
      </w:pPr>
    </w:p>
    <w:p w14:paraId="1274268F" w14:textId="5FE8DF45" w:rsidR="00440133" w:rsidRPr="00384F77" w:rsidRDefault="00384F77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384F77">
        <w:rPr>
          <w:rFonts w:ascii="Tw Cen MT" w:hAnsi="Tw Cen MT"/>
          <w:lang w:val="nl-BE"/>
        </w:rPr>
        <w:t xml:space="preserve">Kan u ons misschien een inschatting geven van het </w:t>
      </w:r>
      <w:r>
        <w:rPr>
          <w:rFonts w:ascii="Tw Cen MT" w:hAnsi="Tw Cen MT"/>
          <w:lang w:val="nl-BE"/>
        </w:rPr>
        <w:t xml:space="preserve">budget van bijvoorbeeld het gebouw van </w:t>
      </w:r>
      <w:r w:rsidR="004D3C8D">
        <w:rPr>
          <w:rFonts w:ascii="Tw Cen MT" w:hAnsi="Tw Cen MT"/>
          <w:lang w:val="nl-BE"/>
        </w:rPr>
        <w:t xml:space="preserve">Leefmilieu </w:t>
      </w:r>
      <w:r>
        <w:rPr>
          <w:rFonts w:ascii="Tw Cen MT" w:hAnsi="Tw Cen MT"/>
          <w:lang w:val="nl-BE"/>
        </w:rPr>
        <w:t>Brussel</w:t>
      </w:r>
      <w:r w:rsidR="00440133" w:rsidRPr="00384F77">
        <w:rPr>
          <w:rFonts w:ascii="Tw Cen MT" w:hAnsi="Tw Cen MT"/>
          <w:lang w:val="nl-BE"/>
        </w:rPr>
        <w:t xml:space="preserve">? </w:t>
      </w:r>
    </w:p>
    <w:p w14:paraId="0CF7F2CD" w14:textId="37771EF3" w:rsidR="00440133" w:rsidRPr="0016420E" w:rsidRDefault="0016420E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16420E">
        <w:rPr>
          <w:rFonts w:ascii="Tw Cen MT" w:hAnsi="Tw Cen MT"/>
          <w:color w:val="00B0F0"/>
          <w:lang w:val="nl-BE"/>
        </w:rPr>
        <w:t xml:space="preserve">De installatie voor het gebouw van </w:t>
      </w:r>
      <w:r w:rsidR="004D3C8D" w:rsidRPr="0016420E">
        <w:rPr>
          <w:rFonts w:ascii="Tw Cen MT" w:hAnsi="Tw Cen MT"/>
          <w:color w:val="00B0F0"/>
          <w:lang w:val="nl-BE"/>
        </w:rPr>
        <w:t xml:space="preserve">Leefmilieu </w:t>
      </w:r>
      <w:r w:rsidRPr="0016420E">
        <w:rPr>
          <w:rFonts w:ascii="Tw Cen MT" w:hAnsi="Tw Cen MT"/>
          <w:color w:val="00B0F0"/>
          <w:lang w:val="nl-BE"/>
        </w:rPr>
        <w:t>Brussel is van 20</w:t>
      </w:r>
      <w:r>
        <w:rPr>
          <w:rFonts w:ascii="Tw Cen MT" w:hAnsi="Tw Cen MT"/>
          <w:color w:val="00B0F0"/>
          <w:lang w:val="nl-BE"/>
        </w:rPr>
        <w:t>03</w:t>
      </w:r>
      <w:r w:rsidR="00440133" w:rsidRPr="0016420E">
        <w:rPr>
          <w:rFonts w:ascii="Tw Cen MT" w:hAnsi="Tw Cen MT"/>
          <w:color w:val="00B0F0"/>
          <w:lang w:val="nl-BE"/>
        </w:rPr>
        <w:t xml:space="preserve">. </w:t>
      </w:r>
      <w:r w:rsidRPr="0016420E">
        <w:rPr>
          <w:rFonts w:ascii="Tw Cen MT" w:hAnsi="Tw Cen MT"/>
          <w:color w:val="00B0F0"/>
          <w:lang w:val="nl-BE"/>
        </w:rPr>
        <w:t>Als diezelfde installatie vandaag geïnstalleerd zou worden dan zou dat ongeveer € </w:t>
      </w:r>
      <w:r w:rsidR="00440133" w:rsidRPr="0016420E">
        <w:rPr>
          <w:rFonts w:ascii="Tw Cen MT" w:hAnsi="Tw Cen MT"/>
          <w:color w:val="00B0F0"/>
          <w:lang w:val="nl-BE"/>
        </w:rPr>
        <w:t xml:space="preserve">25 </w:t>
      </w:r>
      <w:r w:rsidRPr="0016420E">
        <w:rPr>
          <w:rFonts w:ascii="Tw Cen MT" w:hAnsi="Tw Cen MT"/>
          <w:color w:val="00B0F0"/>
          <w:lang w:val="nl-BE"/>
        </w:rPr>
        <w:t xml:space="preserve">à </w:t>
      </w:r>
      <w:r w:rsidR="00440133" w:rsidRPr="0016420E">
        <w:rPr>
          <w:rFonts w:ascii="Tw Cen MT" w:hAnsi="Tw Cen MT"/>
          <w:color w:val="00B0F0"/>
          <w:lang w:val="nl-BE"/>
        </w:rPr>
        <w:t>30.000</w:t>
      </w:r>
      <w:r w:rsidRPr="0016420E">
        <w:rPr>
          <w:rFonts w:ascii="Tw Cen MT" w:hAnsi="Tw Cen MT"/>
          <w:color w:val="00B0F0"/>
          <w:lang w:val="nl-BE"/>
        </w:rPr>
        <w:t xml:space="preserve"> ko</w:t>
      </w:r>
      <w:r>
        <w:rPr>
          <w:rFonts w:ascii="Tw Cen MT" w:hAnsi="Tw Cen MT"/>
          <w:color w:val="00B0F0"/>
          <w:lang w:val="nl-BE"/>
        </w:rPr>
        <w:t xml:space="preserve">sten </w:t>
      </w:r>
      <w:r w:rsidR="00440133" w:rsidRPr="0016420E">
        <w:rPr>
          <w:rFonts w:ascii="Tw Cen MT" w:hAnsi="Tw Cen MT"/>
          <w:color w:val="00B0F0"/>
          <w:lang w:val="nl-BE"/>
        </w:rPr>
        <w:t>(</w:t>
      </w:r>
      <w:r>
        <w:rPr>
          <w:rFonts w:ascii="Tw Cen MT" w:hAnsi="Tw Cen MT"/>
          <w:color w:val="00B0F0"/>
          <w:lang w:val="nl-BE"/>
        </w:rPr>
        <w:t xml:space="preserve">dat bedrag kan natuurlijk nog </w:t>
      </w:r>
      <w:r w:rsidR="004D3C8D">
        <w:rPr>
          <w:rFonts w:ascii="Tw Cen MT" w:hAnsi="Tw Cen MT"/>
          <w:color w:val="00B0F0"/>
          <w:lang w:val="nl-BE"/>
        </w:rPr>
        <w:t>impact</w:t>
      </w:r>
      <w:r>
        <w:rPr>
          <w:rFonts w:ascii="Tw Cen MT" w:hAnsi="Tw Cen MT"/>
          <w:color w:val="00B0F0"/>
          <w:lang w:val="nl-BE"/>
        </w:rPr>
        <w:t xml:space="preserve"> ondervinden van de recente inflatie van de grondstofprijzen</w:t>
      </w:r>
      <w:r w:rsidR="00440133" w:rsidRPr="0016420E">
        <w:rPr>
          <w:rFonts w:ascii="Tw Cen MT" w:hAnsi="Tw Cen MT"/>
          <w:color w:val="00B0F0"/>
          <w:lang w:val="nl-BE"/>
        </w:rPr>
        <w:t xml:space="preserve">). </w:t>
      </w:r>
    </w:p>
    <w:p w14:paraId="1F2A5474" w14:textId="31E7373A" w:rsidR="00440133" w:rsidRPr="0016420E" w:rsidRDefault="0016420E" w:rsidP="00440133">
      <w:pPr>
        <w:pStyle w:val="Kop1"/>
        <w:shd w:val="clear" w:color="auto" w:fill="92D050"/>
        <w:jc w:val="both"/>
        <w:rPr>
          <w:rFonts w:ascii="Tw Cen MT" w:hAnsi="Tw Cen MT"/>
          <w:lang w:val="nl-BE"/>
        </w:rPr>
      </w:pPr>
      <w:r w:rsidRPr="0016420E">
        <w:rPr>
          <w:rFonts w:ascii="Tw Cen MT" w:hAnsi="Tw Cen MT"/>
          <w:lang w:val="nl-BE"/>
        </w:rPr>
        <w:t xml:space="preserve">Vragen </w:t>
      </w:r>
      <w:r w:rsidR="00747BB0">
        <w:rPr>
          <w:rFonts w:ascii="Tw Cen MT" w:hAnsi="Tw Cen MT"/>
          <w:lang w:val="nl-BE"/>
        </w:rPr>
        <w:t>voor</w:t>
      </w:r>
      <w:r w:rsidRPr="0016420E">
        <w:rPr>
          <w:rFonts w:ascii="Tw Cen MT" w:hAnsi="Tw Cen MT"/>
          <w:lang w:val="nl-BE"/>
        </w:rPr>
        <w:t xml:space="preserve"> de </w:t>
      </w:r>
      <w:r w:rsidR="00440133" w:rsidRPr="0016420E">
        <w:rPr>
          <w:rFonts w:ascii="Tw Cen MT" w:hAnsi="Tw Cen MT"/>
          <w:lang w:val="nl-BE"/>
        </w:rPr>
        <w:t>audit</w:t>
      </w:r>
      <w:r>
        <w:rPr>
          <w:rFonts w:ascii="Tw Cen MT" w:hAnsi="Tw Cen MT"/>
          <w:lang w:val="nl-BE"/>
        </w:rPr>
        <w:t xml:space="preserve">or </w:t>
      </w:r>
      <w:r w:rsidR="00440133" w:rsidRPr="0016420E">
        <w:rPr>
          <w:rFonts w:ascii="Tw Cen MT" w:hAnsi="Tw Cen MT"/>
          <w:lang w:val="nl-BE"/>
        </w:rPr>
        <w:t>(</w:t>
      </w:r>
      <w:r w:rsidR="00440133" w:rsidRPr="00694180">
        <w:rPr>
          <w:rFonts w:ascii="Tw Cen MT" w:hAnsi="Tw Cen MT"/>
          <w:lang w:val="nl-BE"/>
        </w:rPr>
        <w:t>GEP</w:t>
      </w:r>
      <w:r w:rsidR="00440133" w:rsidRPr="0016420E">
        <w:rPr>
          <w:rFonts w:ascii="Tw Cen MT" w:hAnsi="Tw Cen MT"/>
          <w:lang w:val="nl-BE"/>
        </w:rPr>
        <w:t>):</w:t>
      </w:r>
    </w:p>
    <w:p w14:paraId="35F69F89" w14:textId="77777777" w:rsidR="00440133" w:rsidRPr="0016420E" w:rsidRDefault="00440133" w:rsidP="00440133">
      <w:pPr>
        <w:pStyle w:val="Lijstalinea"/>
        <w:jc w:val="both"/>
        <w:rPr>
          <w:rFonts w:ascii="Tw Cen MT" w:hAnsi="Tw Cen MT"/>
          <w:lang w:val="nl-BE"/>
        </w:rPr>
      </w:pPr>
    </w:p>
    <w:p w14:paraId="515329DA" w14:textId="687D16DE" w:rsidR="00440133" w:rsidRPr="00A62B05" w:rsidRDefault="0016420E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A62B05">
        <w:rPr>
          <w:rFonts w:ascii="Tw Cen MT" w:hAnsi="Tw Cen MT"/>
          <w:lang w:val="nl-BE"/>
        </w:rPr>
        <w:t xml:space="preserve">Bestaan er </w:t>
      </w:r>
      <w:r w:rsidR="00A62B05">
        <w:rPr>
          <w:rFonts w:ascii="Tw Cen MT" w:hAnsi="Tw Cen MT"/>
          <w:lang w:val="nl-BE"/>
        </w:rPr>
        <w:t xml:space="preserve">analyses over de </w:t>
      </w:r>
      <w:r w:rsidRPr="00A62B05">
        <w:rPr>
          <w:rFonts w:ascii="Tw Cen MT" w:hAnsi="Tw Cen MT"/>
          <w:lang w:val="nl-BE"/>
        </w:rPr>
        <w:t xml:space="preserve">terugverdientijd </w:t>
      </w:r>
      <w:r w:rsidR="00A62B05" w:rsidRPr="00A62B05">
        <w:rPr>
          <w:rFonts w:ascii="Tw Cen MT" w:hAnsi="Tw Cen MT"/>
          <w:lang w:val="nl-BE"/>
        </w:rPr>
        <w:t>waarin alles vervat zit: investering, onderhoud, waterbesparing</w:t>
      </w:r>
      <w:r w:rsidR="00A62B05">
        <w:rPr>
          <w:rFonts w:ascii="Tw Cen MT" w:hAnsi="Tw Cen MT"/>
          <w:lang w:val="nl-BE"/>
        </w:rPr>
        <w:t xml:space="preserve"> en </w:t>
      </w:r>
      <w:r w:rsidR="00A62B05" w:rsidRPr="00A62B05">
        <w:rPr>
          <w:rFonts w:ascii="Tw Cen MT" w:hAnsi="Tw Cen MT"/>
          <w:lang w:val="nl-BE"/>
        </w:rPr>
        <w:t>energieverbruik van grijswaterrecuperatie</w:t>
      </w:r>
      <w:r w:rsidR="00871168">
        <w:rPr>
          <w:rFonts w:ascii="Tw Cen MT" w:hAnsi="Tw Cen MT"/>
          <w:lang w:val="nl-BE"/>
        </w:rPr>
        <w:t>systemen</w:t>
      </w:r>
      <w:r w:rsidR="00A62B05" w:rsidRPr="00A62B05">
        <w:rPr>
          <w:rFonts w:ascii="Tw Cen MT" w:hAnsi="Tw Cen MT"/>
          <w:lang w:val="nl-BE"/>
        </w:rPr>
        <w:t>?</w:t>
      </w:r>
      <w:r w:rsidR="00440133" w:rsidRPr="00A62B05">
        <w:rPr>
          <w:rFonts w:ascii="Tw Cen MT" w:hAnsi="Tw Cen MT"/>
          <w:lang w:val="nl-BE"/>
        </w:rPr>
        <w:t xml:space="preserve"> </w:t>
      </w:r>
    </w:p>
    <w:p w14:paraId="7E797D4A" w14:textId="00998494" w:rsidR="00440133" w:rsidRPr="00A62B05" w:rsidRDefault="00A62B05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A62B05">
        <w:rPr>
          <w:rFonts w:ascii="Tw Cen MT" w:hAnsi="Tw Cen MT"/>
          <w:color w:val="00B0F0"/>
          <w:lang w:val="nl-BE"/>
        </w:rPr>
        <w:t xml:space="preserve">Voor een intern systeem van </w:t>
      </w:r>
      <w:r w:rsidR="00440133" w:rsidRPr="00A62B05">
        <w:rPr>
          <w:rFonts w:ascii="Tw Cen MT" w:hAnsi="Tw Cen MT"/>
          <w:color w:val="00B0F0"/>
          <w:lang w:val="nl-BE"/>
        </w:rPr>
        <w:t>6.000</w:t>
      </w:r>
      <w:r w:rsidRPr="00A62B05">
        <w:rPr>
          <w:rFonts w:ascii="Tw Cen MT" w:hAnsi="Tw Cen MT"/>
          <w:color w:val="00B0F0"/>
          <w:lang w:val="nl-BE"/>
        </w:rPr>
        <w:t> l</w:t>
      </w:r>
      <w:r w:rsidR="00440133" w:rsidRPr="00A62B05">
        <w:rPr>
          <w:rFonts w:ascii="Tw Cen MT" w:hAnsi="Tw Cen MT"/>
          <w:color w:val="00B0F0"/>
          <w:lang w:val="nl-BE"/>
        </w:rPr>
        <w:t>/</w:t>
      </w:r>
      <w:r w:rsidRPr="00A62B05">
        <w:rPr>
          <w:rFonts w:ascii="Tw Cen MT" w:hAnsi="Tw Cen MT"/>
          <w:color w:val="00B0F0"/>
          <w:lang w:val="nl-BE"/>
        </w:rPr>
        <w:t xml:space="preserve">dag geldt een investering van </w:t>
      </w:r>
      <w:r w:rsidR="00440133" w:rsidRPr="00A62B05">
        <w:rPr>
          <w:rFonts w:ascii="Tw Cen MT" w:hAnsi="Tw Cen MT"/>
          <w:color w:val="00B0F0"/>
          <w:lang w:val="nl-BE"/>
        </w:rPr>
        <w:t xml:space="preserve">+/- </w:t>
      </w:r>
      <w:r w:rsidRPr="00A62B05">
        <w:rPr>
          <w:rFonts w:ascii="Tw Cen MT" w:hAnsi="Tw Cen MT"/>
          <w:color w:val="00B0F0"/>
          <w:lang w:val="nl-BE"/>
        </w:rPr>
        <w:t>€ </w:t>
      </w:r>
      <w:r w:rsidR="00440133" w:rsidRPr="00A62B05">
        <w:rPr>
          <w:rFonts w:ascii="Tw Cen MT" w:hAnsi="Tw Cen MT"/>
          <w:color w:val="00B0F0"/>
          <w:lang w:val="nl-BE"/>
        </w:rPr>
        <w:t xml:space="preserve">45.000 </w:t>
      </w:r>
      <w:r w:rsidRPr="00A62B05">
        <w:rPr>
          <w:rFonts w:ascii="Tw Cen MT" w:hAnsi="Tw Cen MT"/>
          <w:color w:val="00B0F0"/>
          <w:lang w:val="nl-BE"/>
        </w:rPr>
        <w:t>excl. btw</w:t>
      </w:r>
      <w:r w:rsidR="00440133" w:rsidRPr="00A62B05">
        <w:rPr>
          <w:rFonts w:ascii="Tw Cen MT" w:hAnsi="Tw Cen MT"/>
          <w:color w:val="00B0F0"/>
          <w:lang w:val="nl-BE"/>
        </w:rPr>
        <w:t xml:space="preserve">, </w:t>
      </w:r>
      <w:r w:rsidRPr="00A62B05">
        <w:rPr>
          <w:rFonts w:ascii="Tw Cen MT" w:hAnsi="Tw Cen MT"/>
          <w:color w:val="00B0F0"/>
          <w:lang w:val="nl-BE"/>
        </w:rPr>
        <w:t>zo</w:t>
      </w:r>
      <w:r>
        <w:rPr>
          <w:rFonts w:ascii="Tw Cen MT" w:hAnsi="Tw Cen MT"/>
          <w:color w:val="00B0F0"/>
          <w:lang w:val="nl-BE"/>
        </w:rPr>
        <w:t xml:space="preserve">nder rekening te houden met de </w:t>
      </w:r>
      <w:proofErr w:type="spellStart"/>
      <w:r w:rsidR="00871168">
        <w:rPr>
          <w:rFonts w:ascii="Tw Cen MT" w:hAnsi="Tw Cen MT"/>
          <w:color w:val="00B0F0"/>
          <w:lang w:val="nl-BE"/>
        </w:rPr>
        <w:t>ont</w:t>
      </w:r>
      <w:r w:rsidRPr="008F527F">
        <w:rPr>
          <w:rFonts w:ascii="Tw Cen MT" w:hAnsi="Tw Cen MT"/>
          <w:color w:val="00B0F0"/>
          <w:lang w:val="nl-BE"/>
        </w:rPr>
        <w:t>dubbeling</w:t>
      </w:r>
      <w:proofErr w:type="spellEnd"/>
      <w:r w:rsidR="00871168">
        <w:rPr>
          <w:rFonts w:ascii="Tw Cen MT" w:hAnsi="Tw Cen MT"/>
          <w:color w:val="00B0F0"/>
          <w:lang w:val="nl-BE"/>
        </w:rPr>
        <w:t xml:space="preserve"> </w:t>
      </w:r>
      <w:r>
        <w:rPr>
          <w:rFonts w:ascii="Tw Cen MT" w:hAnsi="Tw Cen MT"/>
          <w:color w:val="00B0F0"/>
          <w:lang w:val="nl-BE"/>
        </w:rPr>
        <w:t>van de voedings</w:t>
      </w:r>
      <w:r w:rsidR="00F40CC9">
        <w:rPr>
          <w:rFonts w:ascii="Tw Cen MT" w:hAnsi="Tw Cen MT"/>
          <w:color w:val="00B0F0"/>
          <w:lang w:val="nl-BE"/>
        </w:rPr>
        <w:t>-</w:t>
      </w:r>
      <w:r>
        <w:rPr>
          <w:rFonts w:ascii="Tw Cen MT" w:hAnsi="Tw Cen MT"/>
          <w:color w:val="00B0F0"/>
          <w:lang w:val="nl-BE"/>
        </w:rPr>
        <w:t xml:space="preserve"> en drukleidingen</w:t>
      </w:r>
      <w:r w:rsidR="00440133" w:rsidRPr="00A62B05">
        <w:rPr>
          <w:rFonts w:ascii="Tw Cen MT" w:hAnsi="Tw Cen MT"/>
          <w:color w:val="00B0F0"/>
          <w:lang w:val="nl-BE"/>
        </w:rPr>
        <w:t>.</w:t>
      </w:r>
    </w:p>
    <w:p w14:paraId="15C86BB5" w14:textId="6CA659E8" w:rsidR="00440133" w:rsidRPr="00F40CC9" w:rsidRDefault="00440133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F40CC9">
        <w:rPr>
          <w:rFonts w:ascii="Tw Cen MT" w:hAnsi="Tw Cen MT"/>
          <w:color w:val="00B0F0"/>
          <w:lang w:val="nl-BE"/>
        </w:rPr>
        <w:t>6</w:t>
      </w:r>
      <w:r w:rsidR="00A62B05" w:rsidRPr="00F40CC9">
        <w:rPr>
          <w:rFonts w:ascii="Tw Cen MT" w:hAnsi="Tw Cen MT"/>
          <w:color w:val="00B0F0"/>
          <w:lang w:val="nl-BE"/>
        </w:rPr>
        <w:t> </w:t>
      </w:r>
      <w:r w:rsidRPr="00F40CC9">
        <w:rPr>
          <w:rFonts w:ascii="Tw Cen MT" w:hAnsi="Tw Cen MT"/>
          <w:color w:val="00B0F0"/>
          <w:lang w:val="nl-BE"/>
        </w:rPr>
        <w:t>m</w:t>
      </w:r>
      <w:r w:rsidR="00A62B05" w:rsidRPr="00F40CC9">
        <w:rPr>
          <w:rFonts w:ascii="Tw Cen MT" w:hAnsi="Tw Cen MT"/>
          <w:color w:val="00B0F0"/>
          <w:lang w:val="nl-BE"/>
        </w:rPr>
        <w:t>³</w:t>
      </w:r>
      <w:r w:rsidRPr="00F40CC9">
        <w:rPr>
          <w:rFonts w:ascii="Tw Cen MT" w:hAnsi="Tw Cen MT"/>
          <w:color w:val="00B0F0"/>
          <w:lang w:val="nl-BE"/>
        </w:rPr>
        <w:t>/</w:t>
      </w:r>
      <w:r w:rsidR="00A62B05" w:rsidRPr="00F40CC9">
        <w:rPr>
          <w:rFonts w:ascii="Tw Cen MT" w:hAnsi="Tw Cen MT"/>
          <w:color w:val="00B0F0"/>
          <w:lang w:val="nl-BE"/>
        </w:rPr>
        <w:t xml:space="preserve">dag </w:t>
      </w:r>
      <w:r w:rsidRPr="00F40CC9">
        <w:rPr>
          <w:rFonts w:ascii="Tw Cen MT" w:hAnsi="Tw Cen MT"/>
          <w:color w:val="00B0F0"/>
          <w:lang w:val="nl-BE"/>
        </w:rPr>
        <w:t xml:space="preserve">x </w:t>
      </w:r>
      <w:r w:rsidR="00A62B05" w:rsidRPr="00F40CC9">
        <w:rPr>
          <w:rFonts w:ascii="Tw Cen MT" w:hAnsi="Tw Cen MT"/>
          <w:color w:val="00B0F0"/>
          <w:lang w:val="nl-BE"/>
        </w:rPr>
        <w:t>€ </w:t>
      </w:r>
      <w:r w:rsidRPr="00F40CC9">
        <w:rPr>
          <w:rFonts w:ascii="Tw Cen MT" w:hAnsi="Tw Cen MT"/>
          <w:color w:val="00B0F0"/>
          <w:lang w:val="nl-BE"/>
        </w:rPr>
        <w:t>5/m</w:t>
      </w:r>
      <w:r w:rsidR="00871168">
        <w:rPr>
          <w:rFonts w:ascii="Tw Cen MT" w:hAnsi="Tw Cen MT"/>
          <w:color w:val="00B0F0"/>
          <w:lang w:val="nl-BE"/>
        </w:rPr>
        <w:t>²</w:t>
      </w:r>
      <w:r w:rsidRPr="00F40CC9">
        <w:rPr>
          <w:rFonts w:ascii="Tw Cen MT" w:hAnsi="Tw Cen MT"/>
          <w:color w:val="00B0F0"/>
          <w:lang w:val="nl-BE"/>
        </w:rPr>
        <w:t xml:space="preserve"> (</w:t>
      </w:r>
      <w:r w:rsidR="00F40CC9" w:rsidRPr="00F40CC9">
        <w:rPr>
          <w:rFonts w:ascii="Tw Cen MT" w:hAnsi="Tw Cen MT"/>
          <w:color w:val="00B0F0"/>
          <w:lang w:val="nl-BE"/>
        </w:rPr>
        <w:t>drinkwater</w:t>
      </w:r>
      <w:r w:rsidRPr="00F40CC9">
        <w:rPr>
          <w:rFonts w:ascii="Tw Cen MT" w:hAnsi="Tw Cen MT"/>
          <w:color w:val="00B0F0"/>
          <w:lang w:val="nl-BE"/>
        </w:rPr>
        <w:t xml:space="preserve">) x 365 </w:t>
      </w:r>
      <w:r w:rsidR="00F40CC9" w:rsidRPr="00F40CC9">
        <w:rPr>
          <w:rFonts w:ascii="Tw Cen MT" w:hAnsi="Tw Cen MT"/>
          <w:color w:val="00B0F0"/>
          <w:lang w:val="nl-BE"/>
        </w:rPr>
        <w:t>dagen –</w:t>
      </w:r>
      <w:r w:rsidRPr="00F40CC9">
        <w:rPr>
          <w:rFonts w:ascii="Tw Cen MT" w:hAnsi="Tw Cen MT"/>
          <w:color w:val="00B0F0"/>
          <w:lang w:val="nl-BE"/>
        </w:rPr>
        <w:t xml:space="preserve"> </w:t>
      </w:r>
      <w:r w:rsidR="00F40CC9" w:rsidRPr="00F40CC9">
        <w:rPr>
          <w:rFonts w:ascii="Tw Cen MT" w:hAnsi="Tw Cen MT"/>
          <w:color w:val="00B0F0"/>
          <w:lang w:val="nl-BE"/>
        </w:rPr>
        <w:t xml:space="preserve">jaarlijks </w:t>
      </w:r>
      <w:r w:rsidR="00F40CC9">
        <w:rPr>
          <w:rFonts w:ascii="Tw Cen MT" w:hAnsi="Tw Cen MT"/>
          <w:color w:val="00B0F0"/>
          <w:lang w:val="nl-BE"/>
        </w:rPr>
        <w:t xml:space="preserve">onderhoud van </w:t>
      </w:r>
      <w:r w:rsidRPr="00F40CC9">
        <w:rPr>
          <w:rFonts w:ascii="Tw Cen MT" w:hAnsi="Tw Cen MT"/>
          <w:color w:val="00B0F0"/>
          <w:lang w:val="nl-BE"/>
        </w:rPr>
        <w:t xml:space="preserve">+/- </w:t>
      </w:r>
      <w:r w:rsidR="00F40CC9">
        <w:rPr>
          <w:rFonts w:ascii="Tw Cen MT" w:hAnsi="Tw Cen MT"/>
          <w:color w:val="00B0F0"/>
          <w:lang w:val="nl-BE"/>
        </w:rPr>
        <w:t>€ </w:t>
      </w:r>
      <w:r w:rsidRPr="00F40CC9">
        <w:rPr>
          <w:rFonts w:ascii="Tw Cen MT" w:hAnsi="Tw Cen MT"/>
          <w:color w:val="00B0F0"/>
          <w:lang w:val="nl-BE"/>
        </w:rPr>
        <w:t xml:space="preserve">3.000 = </w:t>
      </w:r>
      <w:r w:rsidR="00F40CC9">
        <w:rPr>
          <w:rFonts w:ascii="Tw Cen MT" w:hAnsi="Tw Cen MT"/>
          <w:color w:val="00B0F0"/>
          <w:lang w:val="nl-BE"/>
        </w:rPr>
        <w:t xml:space="preserve">terugverdientijd van </w:t>
      </w:r>
      <w:r w:rsidRPr="00F40CC9">
        <w:rPr>
          <w:rFonts w:ascii="Tw Cen MT" w:hAnsi="Tw Cen MT"/>
          <w:color w:val="00B0F0"/>
          <w:lang w:val="nl-BE"/>
        </w:rPr>
        <w:t xml:space="preserve">+/- 5 à 6 </w:t>
      </w:r>
      <w:r w:rsidR="00F40CC9">
        <w:rPr>
          <w:rFonts w:ascii="Tw Cen MT" w:hAnsi="Tw Cen MT"/>
          <w:color w:val="00B0F0"/>
          <w:lang w:val="nl-BE"/>
        </w:rPr>
        <w:t>jaar</w:t>
      </w:r>
      <w:r w:rsidRPr="00F40CC9">
        <w:rPr>
          <w:rFonts w:ascii="Tw Cen MT" w:hAnsi="Tw Cen MT"/>
          <w:color w:val="00B0F0"/>
          <w:lang w:val="nl-BE"/>
        </w:rPr>
        <w:t>.</w:t>
      </w:r>
    </w:p>
    <w:p w14:paraId="44D8C0EA" w14:textId="44D3F854" w:rsidR="00440133" w:rsidRPr="00F40CC9" w:rsidRDefault="00F40CC9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F40CC9">
        <w:rPr>
          <w:rFonts w:ascii="Tw Cen MT" w:hAnsi="Tw Cen MT"/>
          <w:color w:val="00B0F0"/>
          <w:lang w:val="nl-BE"/>
        </w:rPr>
        <w:t xml:space="preserve">Voor een intern systeem van </w:t>
      </w:r>
      <w:r w:rsidR="00440133" w:rsidRPr="00F40CC9">
        <w:rPr>
          <w:rFonts w:ascii="Tw Cen MT" w:hAnsi="Tw Cen MT"/>
          <w:color w:val="00B0F0"/>
          <w:lang w:val="nl-BE"/>
        </w:rPr>
        <w:t>2.000</w:t>
      </w:r>
      <w:r w:rsidRPr="00F40CC9">
        <w:rPr>
          <w:rFonts w:ascii="Tw Cen MT" w:hAnsi="Tw Cen MT"/>
          <w:color w:val="00B0F0"/>
          <w:lang w:val="nl-BE"/>
        </w:rPr>
        <w:t xml:space="preserve"> l</w:t>
      </w:r>
      <w:r w:rsidR="00440133" w:rsidRPr="00F40CC9">
        <w:rPr>
          <w:rFonts w:ascii="Tw Cen MT" w:hAnsi="Tw Cen MT"/>
          <w:color w:val="00B0F0"/>
          <w:lang w:val="nl-BE"/>
        </w:rPr>
        <w:t>/</w:t>
      </w:r>
      <w:r w:rsidRPr="00F40CC9">
        <w:rPr>
          <w:rFonts w:ascii="Tw Cen MT" w:hAnsi="Tw Cen MT"/>
          <w:color w:val="00B0F0"/>
          <w:lang w:val="nl-BE"/>
        </w:rPr>
        <w:t>dag</w:t>
      </w:r>
      <w:r w:rsidR="00440133" w:rsidRPr="00F40CC9">
        <w:rPr>
          <w:rFonts w:ascii="Tw Cen MT" w:hAnsi="Tw Cen MT"/>
          <w:color w:val="00B0F0"/>
          <w:lang w:val="nl-BE"/>
        </w:rPr>
        <w:t xml:space="preserve">, </w:t>
      </w:r>
      <w:r w:rsidRPr="00F40CC9">
        <w:rPr>
          <w:rFonts w:ascii="Tw Cen MT" w:hAnsi="Tw Cen MT"/>
          <w:color w:val="00B0F0"/>
          <w:lang w:val="nl-BE"/>
        </w:rPr>
        <w:t xml:space="preserve">geldt een investering van </w:t>
      </w:r>
      <w:r w:rsidR="00440133" w:rsidRPr="00F40CC9">
        <w:rPr>
          <w:rFonts w:ascii="Tw Cen MT" w:hAnsi="Tw Cen MT"/>
          <w:color w:val="00B0F0"/>
          <w:lang w:val="nl-BE"/>
        </w:rPr>
        <w:t xml:space="preserve">+/- </w:t>
      </w:r>
      <w:r w:rsidRPr="00F40CC9">
        <w:rPr>
          <w:rFonts w:ascii="Tw Cen MT" w:hAnsi="Tw Cen MT"/>
          <w:color w:val="00B0F0"/>
          <w:lang w:val="nl-BE"/>
        </w:rPr>
        <w:t>€ </w:t>
      </w:r>
      <w:r w:rsidR="00440133" w:rsidRPr="00F40CC9">
        <w:rPr>
          <w:rFonts w:ascii="Tw Cen MT" w:hAnsi="Tw Cen MT"/>
          <w:color w:val="00B0F0"/>
          <w:lang w:val="nl-BE"/>
        </w:rPr>
        <w:t>24.000</w:t>
      </w:r>
      <w:r w:rsidRPr="00F40CC9">
        <w:rPr>
          <w:rFonts w:ascii="Tw Cen MT" w:hAnsi="Tw Cen MT"/>
          <w:color w:val="00B0F0"/>
          <w:lang w:val="nl-BE"/>
        </w:rPr>
        <w:t xml:space="preserve"> excl. btw</w:t>
      </w:r>
      <w:r w:rsidR="00440133" w:rsidRPr="00F40CC9">
        <w:rPr>
          <w:rFonts w:ascii="Tw Cen MT" w:hAnsi="Tw Cen MT"/>
          <w:color w:val="00B0F0"/>
          <w:lang w:val="nl-BE"/>
        </w:rPr>
        <w:t xml:space="preserve">, </w:t>
      </w:r>
      <w:r w:rsidRPr="00A62B05">
        <w:rPr>
          <w:rFonts w:ascii="Tw Cen MT" w:hAnsi="Tw Cen MT"/>
          <w:color w:val="00B0F0"/>
          <w:lang w:val="nl-BE"/>
        </w:rPr>
        <w:t>zo</w:t>
      </w:r>
      <w:r>
        <w:rPr>
          <w:rFonts w:ascii="Tw Cen MT" w:hAnsi="Tw Cen MT"/>
          <w:color w:val="00B0F0"/>
          <w:lang w:val="nl-BE"/>
        </w:rPr>
        <w:t xml:space="preserve">nder rekening te houden met de </w:t>
      </w:r>
      <w:proofErr w:type="spellStart"/>
      <w:r w:rsidR="00871168" w:rsidRPr="008F527F">
        <w:rPr>
          <w:rFonts w:ascii="Tw Cen MT" w:hAnsi="Tw Cen MT"/>
          <w:color w:val="00B0F0"/>
          <w:lang w:val="nl-BE"/>
        </w:rPr>
        <w:t>ont</w:t>
      </w:r>
      <w:r w:rsidRPr="008F527F">
        <w:rPr>
          <w:rFonts w:ascii="Tw Cen MT" w:hAnsi="Tw Cen MT"/>
          <w:color w:val="00B0F0"/>
          <w:lang w:val="nl-BE"/>
        </w:rPr>
        <w:t>dubbeling</w:t>
      </w:r>
      <w:proofErr w:type="spellEnd"/>
      <w:r>
        <w:rPr>
          <w:rFonts w:ascii="Tw Cen MT" w:hAnsi="Tw Cen MT"/>
          <w:color w:val="00B0F0"/>
          <w:lang w:val="nl-BE"/>
        </w:rPr>
        <w:t xml:space="preserve"> van de voedings- en drukleidingen</w:t>
      </w:r>
      <w:r w:rsidRPr="00A62B05">
        <w:rPr>
          <w:rFonts w:ascii="Tw Cen MT" w:hAnsi="Tw Cen MT"/>
          <w:color w:val="00B0F0"/>
          <w:lang w:val="nl-BE"/>
        </w:rPr>
        <w:t>.</w:t>
      </w:r>
    </w:p>
    <w:p w14:paraId="4A6DB9C2" w14:textId="12EA8510" w:rsidR="00440133" w:rsidRPr="00F40CC9" w:rsidRDefault="00440133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F40CC9">
        <w:rPr>
          <w:rFonts w:ascii="Tw Cen MT" w:hAnsi="Tw Cen MT"/>
          <w:color w:val="00B0F0"/>
          <w:lang w:val="nl-BE"/>
        </w:rPr>
        <w:t>2</w:t>
      </w:r>
      <w:r w:rsidR="00F40CC9" w:rsidRPr="00F40CC9">
        <w:rPr>
          <w:rFonts w:ascii="Tw Cen MT" w:hAnsi="Tw Cen MT"/>
          <w:color w:val="00B0F0"/>
          <w:lang w:val="nl-BE"/>
        </w:rPr>
        <w:t> </w:t>
      </w:r>
      <w:r w:rsidRPr="00F40CC9">
        <w:rPr>
          <w:rFonts w:ascii="Tw Cen MT" w:hAnsi="Tw Cen MT"/>
          <w:color w:val="00B0F0"/>
          <w:lang w:val="nl-BE"/>
        </w:rPr>
        <w:t>m</w:t>
      </w:r>
      <w:r w:rsidR="00F40CC9" w:rsidRPr="00F40CC9">
        <w:rPr>
          <w:rFonts w:ascii="Tw Cen MT" w:hAnsi="Tw Cen MT"/>
          <w:color w:val="00B0F0"/>
          <w:lang w:val="nl-BE"/>
        </w:rPr>
        <w:t>³</w:t>
      </w:r>
      <w:r w:rsidRPr="00F40CC9">
        <w:rPr>
          <w:rFonts w:ascii="Tw Cen MT" w:hAnsi="Tw Cen MT"/>
          <w:color w:val="00B0F0"/>
          <w:lang w:val="nl-BE"/>
        </w:rPr>
        <w:t>/</w:t>
      </w:r>
      <w:r w:rsidR="00F40CC9" w:rsidRPr="00F40CC9">
        <w:rPr>
          <w:rFonts w:ascii="Tw Cen MT" w:hAnsi="Tw Cen MT"/>
          <w:color w:val="00B0F0"/>
          <w:lang w:val="nl-BE"/>
        </w:rPr>
        <w:t xml:space="preserve">dag </w:t>
      </w:r>
      <w:r w:rsidRPr="00F40CC9">
        <w:rPr>
          <w:rFonts w:ascii="Tw Cen MT" w:hAnsi="Tw Cen MT"/>
          <w:color w:val="00B0F0"/>
          <w:lang w:val="nl-BE"/>
        </w:rPr>
        <w:t xml:space="preserve">x </w:t>
      </w:r>
      <w:r w:rsidR="00F40CC9" w:rsidRPr="00F40CC9">
        <w:rPr>
          <w:rFonts w:ascii="Tw Cen MT" w:hAnsi="Tw Cen MT"/>
          <w:color w:val="00B0F0"/>
          <w:lang w:val="nl-BE"/>
        </w:rPr>
        <w:t>€ </w:t>
      </w:r>
      <w:r w:rsidRPr="00F40CC9">
        <w:rPr>
          <w:rFonts w:ascii="Tw Cen MT" w:hAnsi="Tw Cen MT"/>
          <w:color w:val="00B0F0"/>
          <w:lang w:val="nl-BE"/>
        </w:rPr>
        <w:t>5</w:t>
      </w:r>
      <w:r w:rsidR="00F40CC9" w:rsidRPr="00F40CC9">
        <w:rPr>
          <w:rFonts w:ascii="Tw Cen MT" w:hAnsi="Tw Cen MT"/>
          <w:color w:val="00B0F0"/>
          <w:lang w:val="nl-BE"/>
        </w:rPr>
        <w:t>/</w:t>
      </w:r>
      <w:r w:rsidRPr="00F40CC9">
        <w:rPr>
          <w:rFonts w:ascii="Tw Cen MT" w:hAnsi="Tw Cen MT"/>
          <w:color w:val="00B0F0"/>
          <w:lang w:val="nl-BE"/>
        </w:rPr>
        <w:t>m</w:t>
      </w:r>
      <w:r w:rsidR="00F40CC9" w:rsidRPr="00F40CC9">
        <w:rPr>
          <w:rFonts w:ascii="Tw Cen MT" w:hAnsi="Tw Cen MT"/>
          <w:color w:val="00B0F0"/>
          <w:lang w:val="nl-BE"/>
        </w:rPr>
        <w:t>²</w:t>
      </w:r>
      <w:r w:rsidRPr="00F40CC9">
        <w:rPr>
          <w:rFonts w:ascii="Tw Cen MT" w:hAnsi="Tw Cen MT"/>
          <w:color w:val="00B0F0"/>
          <w:lang w:val="nl-BE"/>
        </w:rPr>
        <w:t xml:space="preserve"> (</w:t>
      </w:r>
      <w:r w:rsidR="00F40CC9" w:rsidRPr="00F40CC9">
        <w:rPr>
          <w:rFonts w:ascii="Tw Cen MT" w:hAnsi="Tw Cen MT"/>
          <w:color w:val="00B0F0"/>
          <w:lang w:val="nl-BE"/>
        </w:rPr>
        <w:t>drinkwater</w:t>
      </w:r>
      <w:r w:rsidRPr="00F40CC9">
        <w:rPr>
          <w:rFonts w:ascii="Tw Cen MT" w:hAnsi="Tw Cen MT"/>
          <w:color w:val="00B0F0"/>
          <w:lang w:val="nl-BE"/>
        </w:rPr>
        <w:t xml:space="preserve">) x 365 </w:t>
      </w:r>
      <w:r w:rsidR="00F40CC9" w:rsidRPr="00F40CC9">
        <w:rPr>
          <w:rFonts w:ascii="Tw Cen MT" w:hAnsi="Tw Cen MT"/>
          <w:color w:val="00B0F0"/>
          <w:lang w:val="nl-BE"/>
        </w:rPr>
        <w:t xml:space="preserve">dagen </w:t>
      </w:r>
      <w:r w:rsidR="00F40CC9">
        <w:rPr>
          <w:rFonts w:ascii="Tw Cen MT" w:hAnsi="Tw Cen MT"/>
          <w:color w:val="00B0F0"/>
          <w:lang w:val="nl-BE"/>
        </w:rPr>
        <w:t>–</w:t>
      </w:r>
      <w:r w:rsidRPr="00F40CC9">
        <w:rPr>
          <w:rFonts w:ascii="Tw Cen MT" w:hAnsi="Tw Cen MT"/>
          <w:color w:val="00B0F0"/>
          <w:lang w:val="nl-BE"/>
        </w:rPr>
        <w:t xml:space="preserve"> </w:t>
      </w:r>
      <w:r w:rsidR="00F40CC9" w:rsidRPr="00F40CC9">
        <w:rPr>
          <w:rFonts w:ascii="Tw Cen MT" w:hAnsi="Tw Cen MT"/>
          <w:color w:val="00B0F0"/>
          <w:lang w:val="nl-BE"/>
        </w:rPr>
        <w:t>jaarlijk</w:t>
      </w:r>
      <w:r w:rsidR="00F40CC9">
        <w:rPr>
          <w:rFonts w:ascii="Tw Cen MT" w:hAnsi="Tw Cen MT"/>
          <w:color w:val="00B0F0"/>
          <w:lang w:val="nl-BE"/>
        </w:rPr>
        <w:t xml:space="preserve">s onderhoud van </w:t>
      </w:r>
      <w:r w:rsidRPr="00F40CC9">
        <w:rPr>
          <w:rFonts w:ascii="Tw Cen MT" w:hAnsi="Tw Cen MT"/>
          <w:color w:val="00B0F0"/>
          <w:lang w:val="nl-BE"/>
        </w:rPr>
        <w:t xml:space="preserve">+/- </w:t>
      </w:r>
      <w:r w:rsidR="00F40CC9">
        <w:rPr>
          <w:rFonts w:ascii="Tw Cen MT" w:hAnsi="Tw Cen MT"/>
          <w:color w:val="00B0F0"/>
          <w:lang w:val="nl-BE"/>
        </w:rPr>
        <w:t>€ </w:t>
      </w:r>
      <w:r w:rsidRPr="00F40CC9">
        <w:rPr>
          <w:rFonts w:ascii="Tw Cen MT" w:hAnsi="Tw Cen MT"/>
          <w:color w:val="00B0F0"/>
          <w:lang w:val="nl-BE"/>
        </w:rPr>
        <w:t xml:space="preserve">2.000 = </w:t>
      </w:r>
      <w:r w:rsidR="00F40CC9">
        <w:rPr>
          <w:rFonts w:ascii="Tw Cen MT" w:hAnsi="Tw Cen MT"/>
          <w:color w:val="00B0F0"/>
          <w:lang w:val="nl-BE"/>
        </w:rPr>
        <w:t xml:space="preserve">terugverdientijd van </w:t>
      </w:r>
      <w:r w:rsidRPr="00F40CC9">
        <w:rPr>
          <w:rFonts w:ascii="Tw Cen MT" w:hAnsi="Tw Cen MT"/>
          <w:color w:val="00B0F0"/>
          <w:lang w:val="nl-BE"/>
        </w:rPr>
        <w:t xml:space="preserve">+/- 14 à 15 </w:t>
      </w:r>
      <w:r w:rsidR="00F40CC9">
        <w:rPr>
          <w:rFonts w:ascii="Tw Cen MT" w:hAnsi="Tw Cen MT"/>
          <w:color w:val="00B0F0"/>
          <w:lang w:val="nl-BE"/>
        </w:rPr>
        <w:t>jaar</w:t>
      </w:r>
      <w:r w:rsidRPr="00F40CC9">
        <w:rPr>
          <w:rFonts w:ascii="Tw Cen MT" w:hAnsi="Tw Cen MT"/>
          <w:color w:val="00B0F0"/>
          <w:lang w:val="nl-BE"/>
        </w:rPr>
        <w:t>.</w:t>
      </w:r>
    </w:p>
    <w:p w14:paraId="6E7C1EC4" w14:textId="49FF626C" w:rsidR="00440133" w:rsidRPr="00F40CC9" w:rsidRDefault="00F40CC9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F40CC9">
        <w:rPr>
          <w:rFonts w:ascii="Tw Cen MT" w:hAnsi="Tw Cen MT"/>
          <w:color w:val="00B0F0"/>
          <w:lang w:val="nl-BE"/>
        </w:rPr>
        <w:t>Die cijfers zijn een indicatie</w:t>
      </w:r>
      <w:r w:rsidR="004D3C8D">
        <w:rPr>
          <w:rFonts w:ascii="Tw Cen MT" w:hAnsi="Tw Cen MT"/>
          <w:color w:val="00B0F0"/>
          <w:lang w:val="nl-BE"/>
        </w:rPr>
        <w:t xml:space="preserve">. Ze zijn berekend in </w:t>
      </w:r>
      <w:r w:rsidR="00440133" w:rsidRPr="00F40CC9">
        <w:rPr>
          <w:rFonts w:ascii="Tw Cen MT" w:hAnsi="Tw Cen MT"/>
          <w:color w:val="00B0F0"/>
          <w:lang w:val="nl-BE"/>
        </w:rPr>
        <w:t>f</w:t>
      </w:r>
      <w:r>
        <w:rPr>
          <w:rFonts w:ascii="Tw Cen MT" w:hAnsi="Tw Cen MT"/>
          <w:color w:val="00B0F0"/>
          <w:lang w:val="nl-BE"/>
        </w:rPr>
        <w:t>u</w:t>
      </w:r>
      <w:r w:rsidR="00440133" w:rsidRPr="00F40CC9">
        <w:rPr>
          <w:rFonts w:ascii="Tw Cen MT" w:hAnsi="Tw Cen MT"/>
          <w:color w:val="00B0F0"/>
          <w:lang w:val="nl-BE"/>
        </w:rPr>
        <w:t>ncti</w:t>
      </w:r>
      <w:r w:rsidRPr="00F40CC9">
        <w:rPr>
          <w:rFonts w:ascii="Tw Cen MT" w:hAnsi="Tw Cen MT"/>
          <w:color w:val="00B0F0"/>
          <w:lang w:val="nl-BE"/>
        </w:rPr>
        <w:t xml:space="preserve">e van de prijs van </w:t>
      </w:r>
      <w:r w:rsidR="00871168">
        <w:rPr>
          <w:rFonts w:ascii="Tw Cen MT" w:hAnsi="Tw Cen MT"/>
          <w:color w:val="00B0F0"/>
          <w:lang w:val="nl-BE"/>
        </w:rPr>
        <w:t xml:space="preserve">het </w:t>
      </w:r>
      <w:r w:rsidRPr="00F40CC9">
        <w:rPr>
          <w:rFonts w:ascii="Tw Cen MT" w:hAnsi="Tw Cen MT"/>
          <w:color w:val="00B0F0"/>
          <w:lang w:val="nl-BE"/>
        </w:rPr>
        <w:t>drinkwater</w:t>
      </w:r>
      <w:r w:rsidR="00440133" w:rsidRPr="00F40CC9">
        <w:rPr>
          <w:rFonts w:ascii="Tw Cen MT" w:hAnsi="Tw Cen MT"/>
          <w:color w:val="00B0F0"/>
          <w:lang w:val="nl-BE"/>
        </w:rPr>
        <w:t xml:space="preserve"> (</w:t>
      </w:r>
      <w:r w:rsidRPr="00F40CC9">
        <w:rPr>
          <w:rFonts w:ascii="Tw Cen MT" w:hAnsi="Tw Cen MT"/>
          <w:color w:val="00B0F0"/>
          <w:lang w:val="nl-BE"/>
        </w:rPr>
        <w:t>di</w:t>
      </w:r>
      <w:r>
        <w:rPr>
          <w:rFonts w:ascii="Tw Cen MT" w:hAnsi="Tw Cen MT"/>
          <w:color w:val="00B0F0"/>
          <w:lang w:val="nl-BE"/>
        </w:rPr>
        <w:t>e enkel nog zal stijgen</w:t>
      </w:r>
      <w:r w:rsidR="00440133" w:rsidRPr="00F40CC9">
        <w:rPr>
          <w:rFonts w:ascii="Tw Cen MT" w:hAnsi="Tw Cen MT"/>
          <w:color w:val="00B0F0"/>
          <w:lang w:val="nl-BE"/>
        </w:rPr>
        <w:t>)</w:t>
      </w:r>
      <w:r>
        <w:rPr>
          <w:rFonts w:ascii="Tw Cen MT" w:hAnsi="Tw Cen MT"/>
          <w:color w:val="00B0F0"/>
          <w:lang w:val="nl-BE"/>
        </w:rPr>
        <w:t xml:space="preserve"> en </w:t>
      </w:r>
      <w:r w:rsidRPr="00F40CC9">
        <w:rPr>
          <w:rFonts w:ascii="Tw Cen MT" w:hAnsi="Tw Cen MT"/>
          <w:color w:val="00B0F0"/>
          <w:lang w:val="nl-BE"/>
        </w:rPr>
        <w:t>houden geen rekening me</w:t>
      </w:r>
      <w:r>
        <w:rPr>
          <w:rFonts w:ascii="Tw Cen MT" w:hAnsi="Tw Cen MT"/>
          <w:color w:val="00B0F0"/>
          <w:lang w:val="nl-BE"/>
        </w:rPr>
        <w:t>t het energieverbruik</w:t>
      </w:r>
      <w:r w:rsidR="00440133" w:rsidRPr="00F40CC9">
        <w:rPr>
          <w:rFonts w:ascii="Tw Cen MT" w:hAnsi="Tw Cen MT"/>
          <w:color w:val="00B0F0"/>
          <w:lang w:val="nl-BE"/>
        </w:rPr>
        <w:t>.</w:t>
      </w:r>
    </w:p>
    <w:p w14:paraId="2AB5367F" w14:textId="0B3946E2" w:rsidR="00440133" w:rsidRPr="00F40CC9" w:rsidRDefault="00494796" w:rsidP="00440133">
      <w:pPr>
        <w:ind w:left="360"/>
        <w:jc w:val="both"/>
        <w:rPr>
          <w:rFonts w:ascii="Tw Cen MT" w:hAnsi="Tw Cen MT"/>
          <w:lang w:val="nl-BE"/>
        </w:rPr>
      </w:pPr>
      <w:r>
        <w:rPr>
          <w:rFonts w:ascii="Tw Cen MT" w:hAnsi="Tw Cen MT"/>
          <w:lang w:val="nl-BE"/>
        </w:rPr>
        <w:t xml:space="preserve">Kan u een inschatting maken van </w:t>
      </w:r>
      <w:r w:rsidR="00F40CC9" w:rsidRPr="00F40CC9">
        <w:rPr>
          <w:rFonts w:ascii="Tw Cen MT" w:hAnsi="Tw Cen MT"/>
          <w:lang w:val="nl-BE"/>
        </w:rPr>
        <w:t xml:space="preserve">hoeveel plaats </w:t>
      </w:r>
      <w:r w:rsidR="00440133" w:rsidRPr="00F40CC9">
        <w:rPr>
          <w:rFonts w:ascii="Tw Cen MT" w:hAnsi="Tw Cen MT"/>
          <w:lang w:val="nl-BE"/>
        </w:rPr>
        <w:t>(syst</w:t>
      </w:r>
      <w:r w:rsidR="00F40CC9" w:rsidRPr="00F40CC9">
        <w:rPr>
          <w:rFonts w:ascii="Tw Cen MT" w:hAnsi="Tw Cen MT"/>
          <w:lang w:val="nl-BE"/>
        </w:rPr>
        <w:t>eem</w:t>
      </w:r>
      <w:r w:rsidR="00440133" w:rsidRPr="00F40CC9">
        <w:rPr>
          <w:rFonts w:ascii="Tw Cen MT" w:hAnsi="Tw Cen MT"/>
          <w:lang w:val="nl-BE"/>
        </w:rPr>
        <w:t xml:space="preserve"> + </w:t>
      </w:r>
      <w:r>
        <w:rPr>
          <w:rFonts w:ascii="Tw Cen MT" w:hAnsi="Tw Cen MT"/>
          <w:lang w:val="nl-BE"/>
        </w:rPr>
        <w:t>vermeerdering</w:t>
      </w:r>
      <w:r w:rsidR="00F40CC9">
        <w:rPr>
          <w:rFonts w:ascii="Tw Cen MT" w:hAnsi="Tw Cen MT"/>
          <w:lang w:val="nl-BE"/>
        </w:rPr>
        <w:t xml:space="preserve"> van de leidingen</w:t>
      </w:r>
      <w:r w:rsidR="00440133" w:rsidRPr="00F40CC9">
        <w:rPr>
          <w:rFonts w:ascii="Tw Cen MT" w:hAnsi="Tw Cen MT"/>
          <w:lang w:val="nl-BE"/>
        </w:rPr>
        <w:t xml:space="preserve">) </w:t>
      </w:r>
      <w:r w:rsidR="00F40CC9">
        <w:rPr>
          <w:rFonts w:ascii="Tw Cen MT" w:hAnsi="Tw Cen MT"/>
          <w:lang w:val="nl-BE"/>
        </w:rPr>
        <w:t xml:space="preserve">dat soort </w:t>
      </w:r>
      <w:r w:rsidR="00871168">
        <w:rPr>
          <w:rFonts w:ascii="Tw Cen MT" w:hAnsi="Tw Cen MT"/>
          <w:lang w:val="nl-BE"/>
        </w:rPr>
        <w:t xml:space="preserve">van </w:t>
      </w:r>
      <w:r w:rsidR="00F40CC9">
        <w:rPr>
          <w:rFonts w:ascii="Tw Cen MT" w:hAnsi="Tw Cen MT"/>
          <w:lang w:val="nl-BE"/>
        </w:rPr>
        <w:t>installatie inneemt</w:t>
      </w:r>
      <w:r w:rsidR="00440133" w:rsidRPr="00F40CC9">
        <w:rPr>
          <w:rFonts w:ascii="Tw Cen MT" w:hAnsi="Tw Cen MT"/>
          <w:lang w:val="nl-BE"/>
        </w:rPr>
        <w:t>?</w:t>
      </w:r>
    </w:p>
    <w:p w14:paraId="04F87231" w14:textId="47F44B2B" w:rsidR="00440133" w:rsidRPr="0062510C" w:rsidRDefault="00494796" w:rsidP="00440133">
      <w:pPr>
        <w:ind w:left="360"/>
        <w:rPr>
          <w:rFonts w:ascii="Tw Cen MT" w:hAnsi="Tw Cen MT"/>
          <w:color w:val="00B0F0"/>
          <w:lang w:val="nl-BE"/>
        </w:rPr>
      </w:pPr>
      <w:r w:rsidRPr="00494796">
        <w:rPr>
          <w:rFonts w:ascii="Tw Cen MT" w:hAnsi="Tw Cen MT"/>
          <w:color w:val="00B0F0"/>
          <w:lang w:val="nl-BE"/>
        </w:rPr>
        <w:t xml:space="preserve">De plaatsing van de </w:t>
      </w:r>
      <w:r>
        <w:rPr>
          <w:rFonts w:ascii="Tw Cen MT" w:hAnsi="Tw Cen MT"/>
          <w:color w:val="00B0F0"/>
          <w:lang w:val="nl-BE"/>
        </w:rPr>
        <w:t>centrale</w:t>
      </w:r>
      <w:r w:rsidRPr="00494796">
        <w:rPr>
          <w:rFonts w:ascii="Tw Cen MT" w:hAnsi="Tw Cen MT"/>
          <w:color w:val="00B0F0"/>
          <w:lang w:val="nl-BE"/>
        </w:rPr>
        <w:t xml:space="preserve"> hangt af van het volume dat we pe</w:t>
      </w:r>
      <w:r>
        <w:rPr>
          <w:rFonts w:ascii="Tw Cen MT" w:hAnsi="Tw Cen MT"/>
          <w:color w:val="00B0F0"/>
          <w:lang w:val="nl-BE"/>
        </w:rPr>
        <w:t>r dag moeten behandelen</w:t>
      </w:r>
      <w:r w:rsidR="00440133" w:rsidRPr="00494796">
        <w:rPr>
          <w:rFonts w:ascii="Tw Cen MT" w:hAnsi="Tw Cen MT"/>
          <w:color w:val="00B0F0"/>
          <w:lang w:val="nl-BE"/>
        </w:rPr>
        <w:t xml:space="preserve">. </w:t>
      </w:r>
      <w:r w:rsidRPr="0062510C">
        <w:rPr>
          <w:rFonts w:ascii="Tw Cen MT" w:hAnsi="Tw Cen MT"/>
          <w:color w:val="00B0F0"/>
          <w:lang w:val="nl-BE"/>
        </w:rPr>
        <w:t xml:space="preserve">Gewoonlijk hebben we 2 keer het dagelijkse volume </w:t>
      </w:r>
      <w:r w:rsidR="0062510C">
        <w:rPr>
          <w:rFonts w:ascii="Tw Cen MT" w:hAnsi="Tw Cen MT"/>
          <w:color w:val="00B0F0"/>
          <w:lang w:val="nl-BE"/>
        </w:rPr>
        <w:t xml:space="preserve">op voorraad </w:t>
      </w:r>
      <w:r w:rsidR="0062510C" w:rsidRPr="0062510C">
        <w:rPr>
          <w:rFonts w:ascii="Tw Cen MT" w:hAnsi="Tw Cen MT"/>
          <w:color w:val="00B0F0"/>
          <w:lang w:val="nl-BE"/>
        </w:rPr>
        <w:t>en</w:t>
      </w:r>
      <w:r w:rsidR="0062510C">
        <w:rPr>
          <w:rFonts w:ascii="Tw Cen MT" w:hAnsi="Tw Cen MT"/>
          <w:color w:val="00B0F0"/>
          <w:lang w:val="nl-BE"/>
        </w:rPr>
        <w:t xml:space="preserve"> een kleiner volume voor het membraanreservoir</w:t>
      </w:r>
      <w:r w:rsidR="00440133" w:rsidRPr="0062510C">
        <w:rPr>
          <w:rFonts w:ascii="Tw Cen MT" w:hAnsi="Tw Cen MT"/>
          <w:color w:val="00B0F0"/>
          <w:lang w:val="nl-BE"/>
        </w:rPr>
        <w:t>.</w:t>
      </w:r>
    </w:p>
    <w:p w14:paraId="4A41834A" w14:textId="51C5A84E" w:rsidR="00440133" w:rsidRPr="0062510C" w:rsidRDefault="0062510C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62510C">
        <w:rPr>
          <w:rFonts w:ascii="Tw Cen MT" w:hAnsi="Tw Cen MT"/>
          <w:lang w:val="nl-BE"/>
        </w:rPr>
        <w:t xml:space="preserve">Als er geen </w:t>
      </w:r>
      <w:r w:rsidR="008F07FD">
        <w:rPr>
          <w:rFonts w:ascii="Tw Cen MT" w:hAnsi="Tw Cen MT"/>
          <w:lang w:val="nl-BE"/>
        </w:rPr>
        <w:t>grijswater</w:t>
      </w:r>
      <w:r w:rsidRPr="0062510C">
        <w:rPr>
          <w:rFonts w:ascii="Tw Cen MT" w:hAnsi="Tw Cen MT"/>
          <w:lang w:val="nl-BE"/>
        </w:rPr>
        <w:t xml:space="preserve"> meer in de watertank zit, kan de tank dan met regenwater worden gevuld zodat d</w:t>
      </w:r>
      <w:r>
        <w:rPr>
          <w:rFonts w:ascii="Tw Cen MT" w:hAnsi="Tw Cen MT"/>
          <w:lang w:val="nl-BE"/>
        </w:rPr>
        <w:t xml:space="preserve">eze niet wordt </w:t>
      </w:r>
      <w:r w:rsidR="004D3C8D">
        <w:rPr>
          <w:rFonts w:ascii="Tw Cen MT" w:hAnsi="Tw Cen MT"/>
          <w:lang w:val="nl-BE"/>
        </w:rPr>
        <w:t xml:space="preserve">gevuld </w:t>
      </w:r>
      <w:r>
        <w:rPr>
          <w:rFonts w:ascii="Tw Cen MT" w:hAnsi="Tw Cen MT"/>
          <w:lang w:val="nl-BE"/>
        </w:rPr>
        <w:t>met stadswater</w:t>
      </w:r>
      <w:r w:rsidR="00440133" w:rsidRPr="0062510C">
        <w:rPr>
          <w:rFonts w:ascii="Tw Cen MT" w:hAnsi="Tw Cen MT"/>
          <w:lang w:val="nl-BE"/>
        </w:rPr>
        <w:t>?</w:t>
      </w:r>
    </w:p>
    <w:p w14:paraId="6EE6E9F9" w14:textId="2F91822B" w:rsidR="0062510C" w:rsidRPr="006277DB" w:rsidRDefault="0062510C" w:rsidP="0062510C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62510C">
        <w:rPr>
          <w:rFonts w:ascii="Tw Cen MT" w:hAnsi="Tw Cen MT"/>
          <w:color w:val="00B0F0"/>
          <w:lang w:val="nl-BE"/>
        </w:rPr>
        <w:lastRenderedPageBreak/>
        <w:t xml:space="preserve">Het systeem werkt altijd met een </w:t>
      </w:r>
      <w:r w:rsidR="008F42AE">
        <w:rPr>
          <w:rFonts w:ascii="Tw Cen MT" w:hAnsi="Tw Cen MT"/>
          <w:color w:val="00B0F0"/>
          <w:lang w:val="nl-BE"/>
        </w:rPr>
        <w:t>breaktank</w:t>
      </w:r>
      <w:r>
        <w:rPr>
          <w:rFonts w:ascii="Tw Cen MT" w:hAnsi="Tw Cen MT"/>
          <w:color w:val="00B0F0"/>
          <w:lang w:val="nl-BE"/>
        </w:rPr>
        <w:t xml:space="preserve"> </w:t>
      </w:r>
      <w:r w:rsidR="004D3C8D">
        <w:rPr>
          <w:rFonts w:ascii="Tw Cen MT" w:hAnsi="Tw Cen MT"/>
          <w:color w:val="00B0F0"/>
          <w:lang w:val="nl-BE"/>
        </w:rPr>
        <w:t>die</w:t>
      </w:r>
      <w:r>
        <w:rPr>
          <w:rFonts w:ascii="Tw Cen MT" w:hAnsi="Tw Cen MT"/>
          <w:color w:val="00B0F0"/>
          <w:lang w:val="nl-BE"/>
        </w:rPr>
        <w:t xml:space="preserve"> we initieel vullen met gefilterd </w:t>
      </w:r>
      <w:r w:rsidR="008F07FD">
        <w:rPr>
          <w:rFonts w:ascii="Tw Cen MT" w:hAnsi="Tw Cen MT"/>
          <w:color w:val="00B0F0"/>
          <w:lang w:val="nl-BE"/>
        </w:rPr>
        <w:t>grijswater</w:t>
      </w:r>
      <w:r w:rsidR="00440133" w:rsidRPr="0062510C">
        <w:rPr>
          <w:rFonts w:ascii="Tw Cen MT" w:hAnsi="Tw Cen MT"/>
          <w:color w:val="00B0F0"/>
          <w:lang w:val="nl-BE"/>
        </w:rPr>
        <w:t xml:space="preserve">. </w:t>
      </w:r>
      <w:r w:rsidR="005E4EE6" w:rsidRPr="005E4EE6">
        <w:rPr>
          <w:rFonts w:ascii="Tw Cen MT" w:hAnsi="Tw Cen MT"/>
          <w:color w:val="00B0F0"/>
          <w:lang w:val="nl-BE"/>
        </w:rPr>
        <w:t>Als dat water op is of het debiet te snel zakt in verhouding tot de productie van</w:t>
      </w:r>
      <w:r w:rsidR="005E4EE6">
        <w:rPr>
          <w:rFonts w:ascii="Tw Cen MT" w:hAnsi="Tw Cen MT"/>
          <w:color w:val="00B0F0"/>
          <w:lang w:val="nl-BE"/>
        </w:rPr>
        <w:t xml:space="preserve"> </w:t>
      </w:r>
      <w:r w:rsidR="008F07FD">
        <w:rPr>
          <w:rFonts w:ascii="Tw Cen MT" w:hAnsi="Tw Cen MT"/>
          <w:color w:val="00B0F0"/>
          <w:lang w:val="nl-BE"/>
        </w:rPr>
        <w:t>grijswater</w:t>
      </w:r>
      <w:r w:rsidR="00440133" w:rsidRPr="005E4EE6">
        <w:rPr>
          <w:rFonts w:ascii="Tw Cen MT" w:hAnsi="Tw Cen MT"/>
          <w:color w:val="00B0F0"/>
          <w:lang w:val="nl-BE"/>
        </w:rPr>
        <w:t xml:space="preserve">, </w:t>
      </w:r>
      <w:r w:rsidR="008F42AE">
        <w:rPr>
          <w:rFonts w:ascii="Tw Cen MT" w:hAnsi="Tw Cen MT"/>
          <w:color w:val="00B0F0"/>
          <w:lang w:val="nl-BE"/>
        </w:rPr>
        <w:t xml:space="preserve">vullen </w:t>
      </w:r>
      <w:r w:rsidR="004D3C8D">
        <w:rPr>
          <w:rFonts w:ascii="Tw Cen MT" w:hAnsi="Tw Cen MT"/>
          <w:color w:val="00B0F0"/>
          <w:lang w:val="nl-BE"/>
        </w:rPr>
        <w:t xml:space="preserve">we </w:t>
      </w:r>
      <w:r w:rsidR="008F42AE">
        <w:rPr>
          <w:rFonts w:ascii="Tw Cen MT" w:hAnsi="Tw Cen MT"/>
          <w:color w:val="00B0F0"/>
          <w:lang w:val="nl-BE"/>
        </w:rPr>
        <w:t>de breaktank met regenwater met een toevoerpomp</w:t>
      </w:r>
      <w:r w:rsidR="00440133" w:rsidRPr="005E4EE6">
        <w:rPr>
          <w:rFonts w:ascii="Tw Cen MT" w:hAnsi="Tw Cen MT"/>
          <w:color w:val="00B0F0"/>
          <w:lang w:val="nl-BE"/>
        </w:rPr>
        <w:t xml:space="preserve">. </w:t>
      </w:r>
      <w:r w:rsidR="008F42AE" w:rsidRPr="008F42AE">
        <w:rPr>
          <w:rFonts w:ascii="Tw Cen MT" w:hAnsi="Tw Cen MT"/>
          <w:color w:val="00B0F0"/>
          <w:lang w:val="nl-BE"/>
        </w:rPr>
        <w:t>Wanneer die twee waterstromen uitgeput zijn</w:t>
      </w:r>
      <w:r w:rsidR="00440133" w:rsidRPr="008F42AE">
        <w:rPr>
          <w:rFonts w:ascii="Tw Cen MT" w:hAnsi="Tw Cen MT"/>
          <w:color w:val="00B0F0"/>
          <w:lang w:val="nl-BE"/>
        </w:rPr>
        <w:t xml:space="preserve">, </w:t>
      </w:r>
      <w:r w:rsidR="008F42AE" w:rsidRPr="008F42AE">
        <w:rPr>
          <w:rFonts w:ascii="Tw Cen MT" w:hAnsi="Tw Cen MT"/>
          <w:color w:val="00B0F0"/>
          <w:lang w:val="nl-BE"/>
        </w:rPr>
        <w:t>vulle</w:t>
      </w:r>
      <w:r w:rsidR="008F42AE">
        <w:rPr>
          <w:rFonts w:ascii="Tw Cen MT" w:hAnsi="Tw Cen MT"/>
          <w:color w:val="00B0F0"/>
          <w:lang w:val="nl-BE"/>
        </w:rPr>
        <w:t>n we die breaktank met stadswater</w:t>
      </w:r>
      <w:r w:rsidR="00440133" w:rsidRPr="008F42AE">
        <w:rPr>
          <w:rFonts w:ascii="Tw Cen MT" w:hAnsi="Tw Cen MT"/>
          <w:color w:val="00B0F0"/>
          <w:lang w:val="nl-BE"/>
        </w:rPr>
        <w:t xml:space="preserve">. </w:t>
      </w:r>
      <w:r w:rsidR="008F42AE" w:rsidRPr="006277DB">
        <w:rPr>
          <w:rFonts w:ascii="Tw Cen MT" w:hAnsi="Tw Cen MT"/>
          <w:color w:val="00B0F0"/>
          <w:lang w:val="nl-BE"/>
        </w:rPr>
        <w:t xml:space="preserve">De overdruk </w:t>
      </w:r>
      <w:r w:rsidR="006277DB" w:rsidRPr="006277DB">
        <w:rPr>
          <w:rFonts w:ascii="Tw Cen MT" w:hAnsi="Tw Cen MT"/>
          <w:color w:val="00B0F0"/>
          <w:lang w:val="nl-BE"/>
        </w:rPr>
        <w:t xml:space="preserve">gaat zo water van die breaktank aanzuigen om het </w:t>
      </w:r>
      <w:r w:rsidR="006277DB">
        <w:rPr>
          <w:rFonts w:ascii="Tw Cen MT" w:hAnsi="Tw Cen MT"/>
          <w:color w:val="00B0F0"/>
          <w:lang w:val="nl-BE"/>
        </w:rPr>
        <w:t xml:space="preserve">naar de afvoer van de toiletten en de wasmachines te </w:t>
      </w:r>
      <w:r w:rsidR="00946628">
        <w:rPr>
          <w:rFonts w:ascii="Tw Cen MT" w:hAnsi="Tw Cen MT"/>
          <w:color w:val="00B0F0"/>
          <w:lang w:val="nl-BE"/>
        </w:rPr>
        <w:t>voeren</w:t>
      </w:r>
      <w:r w:rsidR="00440133" w:rsidRPr="006277DB">
        <w:rPr>
          <w:rFonts w:ascii="Tw Cen MT" w:hAnsi="Tw Cen MT"/>
          <w:color w:val="00B0F0"/>
          <w:lang w:val="nl-BE"/>
        </w:rPr>
        <w:t xml:space="preserve">. </w:t>
      </w:r>
    </w:p>
    <w:p w14:paraId="6737662C" w14:textId="656F9822" w:rsidR="00440133" w:rsidRPr="00946628" w:rsidRDefault="00946628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946628">
        <w:rPr>
          <w:rFonts w:ascii="Tw Cen MT" w:hAnsi="Tw Cen MT"/>
          <w:lang w:val="nl-BE"/>
        </w:rPr>
        <w:t xml:space="preserve">Hoe zit het met het gebruik van zeep, </w:t>
      </w:r>
      <w:proofErr w:type="spellStart"/>
      <w:r w:rsidRPr="00946628">
        <w:rPr>
          <w:rFonts w:ascii="Tw Cen MT" w:hAnsi="Tw Cen MT"/>
          <w:lang w:val="nl-BE"/>
        </w:rPr>
        <w:t>douchegels</w:t>
      </w:r>
      <w:proofErr w:type="spellEnd"/>
      <w:r w:rsidRPr="00946628">
        <w:rPr>
          <w:rFonts w:ascii="Tw Cen MT" w:hAnsi="Tw Cen MT"/>
          <w:lang w:val="nl-BE"/>
        </w:rPr>
        <w:t xml:space="preserve"> </w:t>
      </w:r>
      <w:r>
        <w:rPr>
          <w:rFonts w:ascii="Tw Cen MT" w:hAnsi="Tw Cen MT"/>
          <w:lang w:val="nl-BE"/>
        </w:rPr>
        <w:t>enzovoort en de “afzetting” die dat met zich kan brengen</w:t>
      </w:r>
      <w:r w:rsidR="00440133" w:rsidRPr="00946628">
        <w:rPr>
          <w:rFonts w:ascii="Tw Cen MT" w:hAnsi="Tw Cen MT"/>
          <w:lang w:val="nl-BE"/>
        </w:rPr>
        <w:t xml:space="preserve">? </w:t>
      </w:r>
      <w:r w:rsidRPr="00946628">
        <w:rPr>
          <w:rFonts w:ascii="Tw Cen MT" w:hAnsi="Tw Cen MT"/>
          <w:lang w:val="nl-BE"/>
        </w:rPr>
        <w:t>Vormt dat geen probleem voor het herge</w:t>
      </w:r>
      <w:r>
        <w:rPr>
          <w:rFonts w:ascii="Tw Cen MT" w:hAnsi="Tw Cen MT"/>
          <w:lang w:val="nl-BE"/>
        </w:rPr>
        <w:t>bruik van het water</w:t>
      </w:r>
      <w:r w:rsidR="00440133" w:rsidRPr="00946628">
        <w:rPr>
          <w:rFonts w:ascii="Tw Cen MT" w:hAnsi="Tw Cen MT"/>
          <w:lang w:val="nl-BE"/>
        </w:rPr>
        <w:t>?</w:t>
      </w:r>
    </w:p>
    <w:p w14:paraId="535793E7" w14:textId="70CB0DF2" w:rsidR="00440133" w:rsidRPr="008F07FD" w:rsidRDefault="00946628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946628">
        <w:rPr>
          <w:rFonts w:ascii="Tw Cen MT" w:hAnsi="Tw Cen MT"/>
          <w:color w:val="00B0F0"/>
          <w:lang w:val="nl-BE"/>
        </w:rPr>
        <w:t xml:space="preserve">Die </w:t>
      </w:r>
      <w:proofErr w:type="spellStart"/>
      <w:r w:rsidRPr="00946628">
        <w:rPr>
          <w:rFonts w:ascii="Tw Cen MT" w:hAnsi="Tw Cen MT"/>
          <w:color w:val="00B0F0"/>
          <w:lang w:val="nl-BE"/>
        </w:rPr>
        <w:t>douchegels</w:t>
      </w:r>
      <w:proofErr w:type="spellEnd"/>
      <w:r w:rsidR="00440133" w:rsidRPr="00946628">
        <w:rPr>
          <w:rFonts w:ascii="Tw Cen MT" w:hAnsi="Tw Cen MT"/>
          <w:color w:val="00B0F0"/>
          <w:lang w:val="nl-BE"/>
        </w:rPr>
        <w:t xml:space="preserve">, </w:t>
      </w:r>
      <w:r w:rsidRPr="00946628">
        <w:rPr>
          <w:rFonts w:ascii="Tw Cen MT" w:hAnsi="Tw Cen MT"/>
          <w:color w:val="00B0F0"/>
          <w:lang w:val="nl-BE"/>
        </w:rPr>
        <w:t>shampoos en</w:t>
      </w:r>
      <w:r w:rsidR="00440133" w:rsidRPr="00946628">
        <w:rPr>
          <w:rFonts w:ascii="Tw Cen MT" w:hAnsi="Tw Cen MT"/>
          <w:color w:val="00B0F0"/>
          <w:lang w:val="nl-BE"/>
        </w:rPr>
        <w:t xml:space="preserve"> </w:t>
      </w:r>
      <w:r w:rsidRPr="00946628">
        <w:rPr>
          <w:rFonts w:ascii="Tw Cen MT" w:hAnsi="Tw Cen MT"/>
          <w:color w:val="00B0F0"/>
          <w:lang w:val="nl-BE"/>
        </w:rPr>
        <w:t xml:space="preserve">zepen worden uit het water gefilterd door </w:t>
      </w:r>
      <w:r>
        <w:rPr>
          <w:rFonts w:ascii="Tw Cen MT" w:hAnsi="Tw Cen MT"/>
          <w:color w:val="00B0F0"/>
          <w:lang w:val="nl-BE"/>
        </w:rPr>
        <w:t>de membraanfilter</w:t>
      </w:r>
      <w:r w:rsidR="00440133" w:rsidRPr="00946628">
        <w:rPr>
          <w:rFonts w:ascii="Tw Cen MT" w:hAnsi="Tw Cen MT"/>
          <w:color w:val="00B0F0"/>
          <w:lang w:val="nl-BE"/>
        </w:rPr>
        <w:t xml:space="preserve">. </w:t>
      </w:r>
      <w:r w:rsidR="00777B16" w:rsidRPr="00777B16">
        <w:rPr>
          <w:rFonts w:ascii="Tw Cen MT" w:hAnsi="Tw Cen MT"/>
          <w:color w:val="00B0F0"/>
          <w:lang w:val="nl-BE"/>
        </w:rPr>
        <w:t xml:space="preserve">De verontreiniging zal plaatsvinden in het eerste reservoir van vuil </w:t>
      </w:r>
      <w:r w:rsidR="008F07FD">
        <w:rPr>
          <w:rFonts w:ascii="Tw Cen MT" w:hAnsi="Tw Cen MT"/>
          <w:color w:val="00B0F0"/>
          <w:lang w:val="nl-BE"/>
        </w:rPr>
        <w:t>grijswater</w:t>
      </w:r>
      <w:r w:rsidR="00777B16">
        <w:rPr>
          <w:rFonts w:ascii="Tw Cen MT" w:hAnsi="Tw Cen MT"/>
          <w:color w:val="00B0F0"/>
          <w:lang w:val="nl-BE"/>
        </w:rPr>
        <w:t xml:space="preserve">. </w:t>
      </w:r>
      <w:r w:rsidR="00777B16" w:rsidRPr="008F07FD">
        <w:rPr>
          <w:rFonts w:ascii="Tw Cen MT" w:hAnsi="Tw Cen MT"/>
          <w:color w:val="00B0F0"/>
          <w:lang w:val="nl-BE"/>
        </w:rPr>
        <w:t xml:space="preserve">Die moet regelmatig worden schoongemaakt </w:t>
      </w:r>
      <w:r w:rsidR="00440133" w:rsidRPr="008F07FD">
        <w:rPr>
          <w:rFonts w:ascii="Tw Cen MT" w:hAnsi="Tw Cen MT"/>
          <w:color w:val="00B0F0"/>
          <w:lang w:val="nl-BE"/>
        </w:rPr>
        <w:t xml:space="preserve">(+/- </w:t>
      </w:r>
      <w:r w:rsidR="00777B16" w:rsidRPr="008F07FD">
        <w:rPr>
          <w:rFonts w:ascii="Tw Cen MT" w:hAnsi="Tw Cen MT"/>
          <w:color w:val="00B0F0"/>
          <w:lang w:val="nl-BE"/>
        </w:rPr>
        <w:t>één keer per jaar</w:t>
      </w:r>
      <w:r w:rsidR="00440133" w:rsidRPr="008F07FD">
        <w:rPr>
          <w:rFonts w:ascii="Tw Cen MT" w:hAnsi="Tw Cen MT"/>
          <w:color w:val="00B0F0"/>
          <w:lang w:val="nl-BE"/>
        </w:rPr>
        <w:t>).</w:t>
      </w:r>
    </w:p>
    <w:p w14:paraId="61D1F0AA" w14:textId="052C3476" w:rsidR="00440133" w:rsidRPr="002B54AE" w:rsidRDefault="002B54AE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2B54AE">
        <w:rPr>
          <w:rFonts w:ascii="Tw Cen MT" w:hAnsi="Tw Cen MT"/>
          <w:lang w:val="nl-BE"/>
        </w:rPr>
        <w:t xml:space="preserve">Kan u een inschatting maken van hoeveel budget er nodig is voor een installatie voor een woning </w:t>
      </w:r>
      <w:r w:rsidR="00440133" w:rsidRPr="002B54AE">
        <w:rPr>
          <w:rFonts w:ascii="Tw Cen MT" w:hAnsi="Tw Cen MT"/>
          <w:lang w:val="nl-BE"/>
        </w:rPr>
        <w:t xml:space="preserve">(4 </w:t>
      </w:r>
      <w:r w:rsidR="00322EEA">
        <w:rPr>
          <w:rFonts w:ascii="Tw Cen MT" w:hAnsi="Tw Cen MT"/>
          <w:lang w:val="nl-BE"/>
        </w:rPr>
        <w:t>be</w:t>
      </w:r>
      <w:r>
        <w:rPr>
          <w:rFonts w:ascii="Tw Cen MT" w:hAnsi="Tw Cen MT"/>
          <w:lang w:val="nl-BE"/>
        </w:rPr>
        <w:t>woners</w:t>
      </w:r>
      <w:r w:rsidR="00440133" w:rsidRPr="002B54AE">
        <w:rPr>
          <w:rFonts w:ascii="Tw Cen MT" w:hAnsi="Tw Cen MT"/>
          <w:lang w:val="nl-BE"/>
        </w:rPr>
        <w:t xml:space="preserve">) </w:t>
      </w:r>
      <w:r>
        <w:rPr>
          <w:rFonts w:ascii="Tw Cen MT" w:hAnsi="Tw Cen MT"/>
          <w:lang w:val="nl-BE"/>
        </w:rPr>
        <w:t xml:space="preserve">en voor een appartementsgebouw </w:t>
      </w:r>
      <w:r w:rsidR="00440133" w:rsidRPr="002B54AE">
        <w:rPr>
          <w:rFonts w:ascii="Tw Cen MT" w:hAnsi="Tw Cen MT"/>
          <w:lang w:val="nl-BE"/>
        </w:rPr>
        <w:t xml:space="preserve">(6 </w:t>
      </w:r>
      <w:r>
        <w:rPr>
          <w:rFonts w:ascii="Tw Cen MT" w:hAnsi="Tw Cen MT"/>
          <w:lang w:val="nl-BE"/>
        </w:rPr>
        <w:t>units</w:t>
      </w:r>
      <w:r w:rsidR="00440133" w:rsidRPr="002B54AE">
        <w:rPr>
          <w:rFonts w:ascii="Tw Cen MT" w:hAnsi="Tw Cen MT"/>
          <w:lang w:val="nl-BE"/>
        </w:rPr>
        <w:t>)?</w:t>
      </w:r>
    </w:p>
    <w:p w14:paraId="4E0A8B3D" w14:textId="0BE539C2" w:rsidR="00440133" w:rsidRPr="002B54AE" w:rsidRDefault="00440133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2B54AE">
        <w:rPr>
          <w:rFonts w:ascii="Tw Cen MT" w:hAnsi="Tw Cen MT"/>
          <w:color w:val="00B0F0"/>
          <w:lang w:val="nl-BE"/>
        </w:rPr>
        <w:t>GEP</w:t>
      </w:r>
      <w:r w:rsidR="002B54AE" w:rsidRPr="002B54AE">
        <w:rPr>
          <w:rFonts w:ascii="Tw Cen MT" w:hAnsi="Tw Cen MT"/>
          <w:color w:val="00B0F0"/>
          <w:lang w:val="nl-BE"/>
        </w:rPr>
        <w:t xml:space="preserve"> maakt geen installaties voor slechts één wooneenheid, noch voor 6 wooneenheden</w:t>
      </w:r>
      <w:r w:rsidRPr="002B54AE">
        <w:rPr>
          <w:rFonts w:ascii="Tw Cen MT" w:hAnsi="Tw Cen MT"/>
          <w:color w:val="00B0F0"/>
          <w:lang w:val="nl-BE"/>
        </w:rPr>
        <w:t xml:space="preserve">. </w:t>
      </w:r>
      <w:r w:rsidR="002B54AE" w:rsidRPr="002B54AE">
        <w:rPr>
          <w:rFonts w:ascii="Tw Cen MT" w:hAnsi="Tw Cen MT"/>
          <w:color w:val="00B0F0"/>
          <w:lang w:val="nl-BE"/>
        </w:rPr>
        <w:t xml:space="preserve">In </w:t>
      </w:r>
      <w:r w:rsidRPr="002B54AE">
        <w:rPr>
          <w:rFonts w:ascii="Tw Cen MT" w:hAnsi="Tw Cen MT"/>
          <w:color w:val="00B0F0"/>
          <w:lang w:val="nl-BE"/>
        </w:rPr>
        <w:t>principe</w:t>
      </w:r>
      <w:r w:rsidR="002B54AE" w:rsidRPr="002B54AE">
        <w:rPr>
          <w:rFonts w:ascii="Tw Cen MT" w:hAnsi="Tw Cen MT"/>
          <w:color w:val="00B0F0"/>
          <w:lang w:val="nl-BE"/>
        </w:rPr>
        <w:t xml:space="preserve"> </w:t>
      </w:r>
      <w:r w:rsidRPr="002B54AE">
        <w:rPr>
          <w:rFonts w:ascii="Tw Cen MT" w:hAnsi="Tw Cen MT"/>
          <w:color w:val="00B0F0"/>
          <w:lang w:val="nl-BE"/>
        </w:rPr>
        <w:t xml:space="preserve"> </w:t>
      </w:r>
      <w:r w:rsidR="002B54AE" w:rsidRPr="002B54AE">
        <w:rPr>
          <w:rFonts w:ascii="Tw Cen MT" w:hAnsi="Tw Cen MT"/>
          <w:color w:val="00B0F0"/>
          <w:lang w:val="nl-BE"/>
        </w:rPr>
        <w:t xml:space="preserve">werken we enkel voor wooneenheden </w:t>
      </w:r>
      <w:r w:rsidR="002B54AE">
        <w:rPr>
          <w:rFonts w:ascii="Tw Cen MT" w:hAnsi="Tw Cen MT"/>
          <w:color w:val="00B0F0"/>
          <w:lang w:val="nl-BE"/>
        </w:rPr>
        <w:t xml:space="preserve">met minstens </w:t>
      </w:r>
      <w:r w:rsidRPr="002B54AE">
        <w:rPr>
          <w:rFonts w:ascii="Tw Cen MT" w:hAnsi="Tw Cen MT"/>
          <w:color w:val="00B0F0"/>
          <w:lang w:val="nl-BE"/>
        </w:rPr>
        <w:t xml:space="preserve">50 </w:t>
      </w:r>
      <w:r w:rsidR="00322EEA">
        <w:rPr>
          <w:rFonts w:ascii="Tw Cen MT" w:hAnsi="Tw Cen MT"/>
          <w:color w:val="00B0F0"/>
          <w:lang w:val="nl-BE"/>
        </w:rPr>
        <w:t>be</w:t>
      </w:r>
      <w:r w:rsidR="002B54AE">
        <w:rPr>
          <w:rFonts w:ascii="Tw Cen MT" w:hAnsi="Tw Cen MT"/>
          <w:color w:val="00B0F0"/>
          <w:lang w:val="nl-BE"/>
        </w:rPr>
        <w:t xml:space="preserve">woners of een waterverbruik vanaf </w:t>
      </w:r>
      <w:r w:rsidRPr="002B54AE">
        <w:rPr>
          <w:rFonts w:ascii="Tw Cen MT" w:hAnsi="Tw Cen MT"/>
          <w:color w:val="00B0F0"/>
          <w:lang w:val="nl-BE"/>
        </w:rPr>
        <w:t>+/- 2.000</w:t>
      </w:r>
      <w:r w:rsidR="002B54AE">
        <w:rPr>
          <w:rFonts w:ascii="Tw Cen MT" w:hAnsi="Tw Cen MT"/>
          <w:color w:val="00B0F0"/>
          <w:lang w:val="nl-BE"/>
        </w:rPr>
        <w:t> l</w:t>
      </w:r>
      <w:r w:rsidRPr="002B54AE">
        <w:rPr>
          <w:rFonts w:ascii="Tw Cen MT" w:hAnsi="Tw Cen MT"/>
          <w:color w:val="00B0F0"/>
          <w:lang w:val="nl-BE"/>
        </w:rPr>
        <w:t>/</w:t>
      </w:r>
      <w:r w:rsidR="002B54AE">
        <w:rPr>
          <w:rFonts w:ascii="Tw Cen MT" w:hAnsi="Tw Cen MT"/>
          <w:color w:val="00B0F0"/>
          <w:lang w:val="nl-BE"/>
        </w:rPr>
        <w:t>dag</w:t>
      </w:r>
      <w:r w:rsidRPr="002B54AE">
        <w:rPr>
          <w:rFonts w:ascii="Tw Cen MT" w:hAnsi="Tw Cen MT"/>
          <w:color w:val="00B0F0"/>
          <w:lang w:val="nl-BE"/>
        </w:rPr>
        <w:t>.</w:t>
      </w:r>
    </w:p>
    <w:p w14:paraId="058C8911" w14:textId="7253793C" w:rsidR="00440133" w:rsidRPr="001E7849" w:rsidRDefault="001E7849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1E7849">
        <w:rPr>
          <w:rFonts w:ascii="Tw Cen MT" w:hAnsi="Tw Cen MT"/>
          <w:lang w:val="nl-BE"/>
        </w:rPr>
        <w:t>Waar gaan de afvalstoffen achteraf naartoe</w:t>
      </w:r>
      <w:r w:rsidR="00440133" w:rsidRPr="001E7849">
        <w:rPr>
          <w:rFonts w:ascii="Tw Cen MT" w:hAnsi="Tw Cen MT"/>
          <w:lang w:val="nl-BE"/>
        </w:rPr>
        <w:t xml:space="preserve">? </w:t>
      </w:r>
      <w:r w:rsidRPr="001E7849">
        <w:rPr>
          <w:rFonts w:ascii="Tw Cen MT" w:hAnsi="Tw Cen MT"/>
          <w:lang w:val="nl-BE"/>
        </w:rPr>
        <w:t xml:space="preserve">Moet </w:t>
      </w:r>
      <w:r w:rsidR="00853579">
        <w:rPr>
          <w:rFonts w:ascii="Tw Cen MT" w:hAnsi="Tw Cen MT"/>
          <w:lang w:val="nl-BE"/>
        </w:rPr>
        <w:t xml:space="preserve">het systeem </w:t>
      </w:r>
      <w:r w:rsidRPr="001E7849">
        <w:rPr>
          <w:rFonts w:ascii="Tw Cen MT" w:hAnsi="Tw Cen MT"/>
          <w:lang w:val="nl-BE"/>
        </w:rPr>
        <w:t>periodiek</w:t>
      </w:r>
      <w:r w:rsidR="00853579">
        <w:rPr>
          <w:rFonts w:ascii="Tw Cen MT" w:hAnsi="Tw Cen MT"/>
          <w:lang w:val="nl-BE"/>
        </w:rPr>
        <w:t xml:space="preserve"> worden </w:t>
      </w:r>
      <w:r w:rsidRPr="001E7849">
        <w:rPr>
          <w:rFonts w:ascii="Tw Cen MT" w:hAnsi="Tw Cen MT"/>
          <w:lang w:val="nl-BE"/>
        </w:rPr>
        <w:t>schoon</w:t>
      </w:r>
      <w:r w:rsidR="00853579">
        <w:rPr>
          <w:rFonts w:ascii="Tw Cen MT" w:hAnsi="Tw Cen MT"/>
          <w:lang w:val="nl-BE"/>
        </w:rPr>
        <w:t>ge</w:t>
      </w:r>
      <w:r w:rsidRPr="001E7849">
        <w:rPr>
          <w:rFonts w:ascii="Tw Cen MT" w:hAnsi="Tw Cen MT"/>
          <w:lang w:val="nl-BE"/>
        </w:rPr>
        <w:t>maak</w:t>
      </w:r>
      <w:r w:rsidR="00853579">
        <w:rPr>
          <w:rFonts w:ascii="Tw Cen MT" w:hAnsi="Tw Cen MT"/>
          <w:lang w:val="nl-BE"/>
        </w:rPr>
        <w:t>t</w:t>
      </w:r>
      <w:r w:rsidR="00440133" w:rsidRPr="001E7849">
        <w:rPr>
          <w:rFonts w:ascii="Tw Cen MT" w:hAnsi="Tw Cen MT"/>
          <w:lang w:val="nl-BE"/>
        </w:rPr>
        <w:t>?</w:t>
      </w:r>
    </w:p>
    <w:p w14:paraId="7B7305D9" w14:textId="031AE4AC" w:rsidR="00440133" w:rsidRPr="00494D61" w:rsidRDefault="00BA6582" w:rsidP="00440133">
      <w:pPr>
        <w:ind w:left="360"/>
        <w:jc w:val="both"/>
        <w:rPr>
          <w:rFonts w:ascii="Tw Cen MT" w:hAnsi="Tw Cen MT"/>
          <w:color w:val="00B0F0"/>
          <w:lang w:val="nl-BE"/>
        </w:rPr>
      </w:pPr>
      <w:r w:rsidRPr="00BA6582">
        <w:rPr>
          <w:rFonts w:ascii="Tw Cen MT" w:hAnsi="Tw Cen MT"/>
          <w:color w:val="00B0F0"/>
          <w:lang w:val="nl-BE"/>
        </w:rPr>
        <w:t xml:space="preserve">De </w:t>
      </w:r>
      <w:r w:rsidR="00440133" w:rsidRPr="00BA6582">
        <w:rPr>
          <w:rFonts w:ascii="Tw Cen MT" w:hAnsi="Tw Cen MT"/>
          <w:color w:val="00B0F0"/>
          <w:lang w:val="nl-BE"/>
        </w:rPr>
        <w:t xml:space="preserve">2 </w:t>
      </w:r>
      <w:r w:rsidRPr="00BA6582">
        <w:rPr>
          <w:rFonts w:ascii="Tw Cen MT" w:hAnsi="Tw Cen MT"/>
          <w:color w:val="00B0F0"/>
          <w:lang w:val="nl-BE"/>
        </w:rPr>
        <w:t xml:space="preserve">eerste </w:t>
      </w:r>
      <w:r w:rsidR="00440133" w:rsidRPr="00BA6582">
        <w:rPr>
          <w:rFonts w:ascii="Tw Cen MT" w:hAnsi="Tw Cen MT"/>
          <w:color w:val="00B0F0"/>
          <w:lang w:val="nl-BE"/>
        </w:rPr>
        <w:t>r</w:t>
      </w:r>
      <w:r w:rsidRPr="00BA6582">
        <w:rPr>
          <w:rFonts w:ascii="Tw Cen MT" w:hAnsi="Tw Cen MT"/>
          <w:color w:val="00B0F0"/>
          <w:lang w:val="nl-BE"/>
        </w:rPr>
        <w:t>e</w:t>
      </w:r>
      <w:r w:rsidR="00440133" w:rsidRPr="00BA6582">
        <w:rPr>
          <w:rFonts w:ascii="Tw Cen MT" w:hAnsi="Tw Cen MT"/>
          <w:color w:val="00B0F0"/>
          <w:lang w:val="nl-BE"/>
        </w:rPr>
        <w:t xml:space="preserve">servoirs </w:t>
      </w:r>
      <w:r w:rsidRPr="00BA6582">
        <w:rPr>
          <w:rFonts w:ascii="Tw Cen MT" w:hAnsi="Tw Cen MT"/>
          <w:color w:val="00B0F0"/>
          <w:lang w:val="nl-BE"/>
        </w:rPr>
        <w:t>hebben een overloopbev</w:t>
      </w:r>
      <w:r>
        <w:rPr>
          <w:rFonts w:ascii="Tw Cen MT" w:hAnsi="Tw Cen MT"/>
          <w:color w:val="00B0F0"/>
          <w:lang w:val="nl-BE"/>
        </w:rPr>
        <w:t>eiliging die in verbinding staat met de riolering</w:t>
      </w:r>
      <w:r w:rsidR="00440133" w:rsidRPr="00BA6582">
        <w:rPr>
          <w:rFonts w:ascii="Tw Cen MT" w:hAnsi="Tw Cen MT"/>
          <w:color w:val="00B0F0"/>
          <w:lang w:val="nl-BE"/>
        </w:rPr>
        <w:t xml:space="preserve">. </w:t>
      </w:r>
      <w:r w:rsidR="00494D61" w:rsidRPr="00494D61">
        <w:rPr>
          <w:rFonts w:ascii="Tw Cen MT" w:hAnsi="Tw Cen MT"/>
          <w:color w:val="00B0F0"/>
          <w:lang w:val="nl-BE"/>
        </w:rPr>
        <w:t xml:space="preserve">Een </w:t>
      </w:r>
      <w:proofErr w:type="spellStart"/>
      <w:r w:rsidR="00494D61" w:rsidRPr="00494D61">
        <w:rPr>
          <w:rFonts w:ascii="Tw Cen MT" w:hAnsi="Tw Cen MT"/>
          <w:color w:val="00B0F0"/>
          <w:lang w:val="nl-BE"/>
        </w:rPr>
        <w:t>Trident</w:t>
      </w:r>
      <w:proofErr w:type="spellEnd"/>
      <w:r w:rsidR="00494D61" w:rsidRPr="00494D61">
        <w:rPr>
          <w:rFonts w:ascii="Tw Cen MT" w:hAnsi="Tw Cen MT"/>
          <w:color w:val="00B0F0"/>
          <w:lang w:val="nl-BE"/>
        </w:rPr>
        <w:t xml:space="preserve">-voorfilter is geïnstalleerd voor die </w:t>
      </w:r>
      <w:r w:rsidR="00440133" w:rsidRPr="00494D61">
        <w:rPr>
          <w:rFonts w:ascii="Tw Cen MT" w:hAnsi="Tw Cen MT"/>
          <w:color w:val="00B0F0"/>
          <w:lang w:val="nl-BE"/>
        </w:rPr>
        <w:t xml:space="preserve">2 </w:t>
      </w:r>
      <w:r w:rsidR="00494D61" w:rsidRPr="00494D61">
        <w:rPr>
          <w:rFonts w:ascii="Tw Cen MT" w:hAnsi="Tw Cen MT"/>
          <w:color w:val="00B0F0"/>
          <w:lang w:val="nl-BE"/>
        </w:rPr>
        <w:t>eerste</w:t>
      </w:r>
      <w:r w:rsidR="00440133" w:rsidRPr="00494D61">
        <w:rPr>
          <w:rFonts w:ascii="Tw Cen MT" w:hAnsi="Tw Cen MT"/>
          <w:color w:val="00B0F0"/>
          <w:lang w:val="nl-BE"/>
        </w:rPr>
        <w:t xml:space="preserve"> </w:t>
      </w:r>
      <w:r w:rsidR="00494D61" w:rsidRPr="00494D61">
        <w:rPr>
          <w:rFonts w:ascii="Tw Cen MT" w:hAnsi="Tw Cen MT"/>
          <w:color w:val="00B0F0"/>
          <w:lang w:val="nl-BE"/>
        </w:rPr>
        <w:t>re</w:t>
      </w:r>
      <w:r w:rsidR="00440133" w:rsidRPr="00494D61">
        <w:rPr>
          <w:rFonts w:ascii="Tw Cen MT" w:hAnsi="Tw Cen MT"/>
          <w:color w:val="00B0F0"/>
          <w:lang w:val="nl-BE"/>
        </w:rPr>
        <w:t>servoirs (</w:t>
      </w:r>
      <w:r w:rsidR="00494D61" w:rsidRPr="00494D61">
        <w:rPr>
          <w:rFonts w:ascii="Tw Cen MT" w:hAnsi="Tw Cen MT"/>
          <w:color w:val="00B0F0"/>
          <w:lang w:val="nl-BE"/>
        </w:rPr>
        <w:t xml:space="preserve">dus </w:t>
      </w:r>
      <w:r w:rsidR="00420ED5">
        <w:rPr>
          <w:rFonts w:ascii="Tw Cen MT" w:hAnsi="Tw Cen MT"/>
          <w:color w:val="00B0F0"/>
          <w:lang w:val="nl-BE"/>
        </w:rPr>
        <w:t xml:space="preserve">nog </w:t>
      </w:r>
      <w:r w:rsidR="00494D61" w:rsidRPr="00494D61">
        <w:rPr>
          <w:rFonts w:ascii="Tw Cen MT" w:hAnsi="Tw Cen MT"/>
          <w:color w:val="00B0F0"/>
          <w:lang w:val="nl-BE"/>
        </w:rPr>
        <w:t>voor de centrale</w:t>
      </w:r>
      <w:r w:rsidR="00440133" w:rsidRPr="00494D61">
        <w:rPr>
          <w:rFonts w:ascii="Tw Cen MT" w:hAnsi="Tw Cen MT"/>
          <w:color w:val="00B0F0"/>
          <w:lang w:val="nl-BE"/>
        </w:rPr>
        <w:t xml:space="preserve">), </w:t>
      </w:r>
      <w:r w:rsidR="00494D61" w:rsidRPr="00494D61">
        <w:rPr>
          <w:rFonts w:ascii="Tw Cen MT" w:hAnsi="Tw Cen MT"/>
          <w:color w:val="00B0F0"/>
          <w:lang w:val="nl-BE"/>
        </w:rPr>
        <w:t>di</w:t>
      </w:r>
      <w:r w:rsidR="00494D61">
        <w:rPr>
          <w:rFonts w:ascii="Tw Cen MT" w:hAnsi="Tw Cen MT"/>
          <w:color w:val="00B0F0"/>
          <w:lang w:val="nl-BE"/>
        </w:rPr>
        <w:t>e het ergste vuil opvangt en afvoert naar de riolering</w:t>
      </w:r>
      <w:r w:rsidR="00440133" w:rsidRPr="00494D61">
        <w:rPr>
          <w:rFonts w:ascii="Tw Cen MT" w:hAnsi="Tw Cen MT"/>
          <w:color w:val="00B0F0"/>
          <w:lang w:val="nl-BE"/>
        </w:rPr>
        <w:t xml:space="preserve">. </w:t>
      </w:r>
      <w:r w:rsidR="00494D61" w:rsidRPr="009C2A12">
        <w:rPr>
          <w:rFonts w:ascii="Tw Cen MT" w:hAnsi="Tw Cen MT"/>
          <w:color w:val="00B0F0"/>
          <w:lang w:val="nl-BE"/>
        </w:rPr>
        <w:t xml:space="preserve">Een periodiek onderhoud is nodig. </w:t>
      </w:r>
      <w:r w:rsidR="00494D61" w:rsidRPr="00494D61">
        <w:rPr>
          <w:rFonts w:ascii="Tw Cen MT" w:hAnsi="Tw Cen MT"/>
          <w:color w:val="00B0F0"/>
          <w:lang w:val="nl-BE"/>
        </w:rPr>
        <w:t>We voeren 4 keer per jaar een inspectie uit en</w:t>
      </w:r>
      <w:r w:rsidR="00440133" w:rsidRPr="00494D61">
        <w:rPr>
          <w:rFonts w:ascii="Tw Cen MT" w:hAnsi="Tw Cen MT"/>
          <w:color w:val="00B0F0"/>
          <w:lang w:val="nl-BE"/>
        </w:rPr>
        <w:t xml:space="preserve"> </w:t>
      </w:r>
      <w:r w:rsidR="00494D61" w:rsidRPr="00494D61">
        <w:rPr>
          <w:rFonts w:ascii="Tw Cen MT" w:hAnsi="Tw Cen MT"/>
          <w:color w:val="00B0F0"/>
          <w:lang w:val="nl-BE"/>
        </w:rPr>
        <w:t>indien nodig maken we de verschillende onderde</w:t>
      </w:r>
      <w:r w:rsidR="00494D61">
        <w:rPr>
          <w:rFonts w:ascii="Tw Cen MT" w:hAnsi="Tw Cen MT"/>
          <w:color w:val="00B0F0"/>
          <w:lang w:val="nl-BE"/>
        </w:rPr>
        <w:t>len schoon of vervangen we de membraanfilter</w:t>
      </w:r>
      <w:r w:rsidR="00440133" w:rsidRPr="00494D61">
        <w:rPr>
          <w:rFonts w:ascii="Tw Cen MT" w:hAnsi="Tw Cen MT"/>
          <w:color w:val="00B0F0"/>
          <w:lang w:val="nl-BE"/>
        </w:rPr>
        <w:t>.</w:t>
      </w:r>
      <w:r w:rsidR="00DB52F9" w:rsidRPr="00494D61">
        <w:rPr>
          <w:rFonts w:ascii="Tw Cen MT" w:hAnsi="Tw Cen MT"/>
          <w:color w:val="00B0F0"/>
          <w:lang w:val="nl-BE"/>
        </w:rPr>
        <w:t xml:space="preserve"> </w:t>
      </w:r>
    </w:p>
    <w:p w14:paraId="06B44A46" w14:textId="225531D7" w:rsidR="00440133" w:rsidRPr="00505904" w:rsidRDefault="00505904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505904">
        <w:rPr>
          <w:rFonts w:ascii="Tw Cen MT" w:hAnsi="Tw Cen MT"/>
          <w:lang w:val="nl-BE"/>
        </w:rPr>
        <w:t xml:space="preserve">Is dat systeem voldoende voor alle </w:t>
      </w:r>
      <w:r w:rsidR="008F07FD">
        <w:rPr>
          <w:rFonts w:ascii="Tw Cen MT" w:hAnsi="Tw Cen MT"/>
          <w:lang w:val="nl-BE"/>
        </w:rPr>
        <w:t xml:space="preserve">toiletten </w:t>
      </w:r>
      <w:r w:rsidR="00440133" w:rsidRPr="00505904">
        <w:rPr>
          <w:rFonts w:ascii="Tw Cen MT" w:hAnsi="Tw Cen MT"/>
          <w:lang w:val="nl-BE"/>
        </w:rPr>
        <w:t xml:space="preserve">(19% </w:t>
      </w:r>
      <w:r w:rsidRPr="00505904">
        <w:rPr>
          <w:rFonts w:ascii="Tw Cen MT" w:hAnsi="Tw Cen MT"/>
          <w:lang w:val="nl-BE"/>
        </w:rPr>
        <w:t>van h</w:t>
      </w:r>
      <w:r>
        <w:rPr>
          <w:rFonts w:ascii="Tw Cen MT" w:hAnsi="Tw Cen MT"/>
          <w:lang w:val="nl-BE"/>
        </w:rPr>
        <w:t>et waterverbruik</w:t>
      </w:r>
      <w:r w:rsidR="00440133" w:rsidRPr="00505904">
        <w:rPr>
          <w:rFonts w:ascii="Tw Cen MT" w:hAnsi="Tw Cen MT"/>
          <w:lang w:val="nl-BE"/>
        </w:rPr>
        <w:t xml:space="preserve">) </w:t>
      </w:r>
      <w:r>
        <w:rPr>
          <w:rFonts w:ascii="Tw Cen MT" w:hAnsi="Tw Cen MT"/>
          <w:lang w:val="nl-BE"/>
        </w:rPr>
        <w:t>of moet het aangevuld worden met regenwater</w:t>
      </w:r>
      <w:r w:rsidR="00440133" w:rsidRPr="00505904">
        <w:rPr>
          <w:rFonts w:ascii="Tw Cen MT" w:hAnsi="Tw Cen MT"/>
          <w:lang w:val="nl-BE"/>
        </w:rPr>
        <w:t>?</w:t>
      </w:r>
    </w:p>
    <w:p w14:paraId="4D921D65" w14:textId="0933EE17" w:rsidR="00440133" w:rsidRPr="0086445E" w:rsidRDefault="008F07FD" w:rsidP="00440133">
      <w:pPr>
        <w:ind w:left="360"/>
        <w:rPr>
          <w:rFonts w:ascii="Tw Cen MT" w:hAnsi="Tw Cen MT"/>
          <w:color w:val="00B0F0"/>
          <w:lang w:val="nl-BE"/>
        </w:rPr>
      </w:pPr>
      <w:r w:rsidRPr="0086445E">
        <w:rPr>
          <w:rFonts w:ascii="Tw Cen MT" w:hAnsi="Tw Cen MT"/>
          <w:color w:val="00B0F0"/>
          <w:lang w:val="nl-BE"/>
        </w:rPr>
        <w:t xml:space="preserve">Als het bad-, douche- en </w:t>
      </w:r>
      <w:r w:rsidR="00D86060" w:rsidRPr="0086445E">
        <w:rPr>
          <w:rFonts w:ascii="Tw Cen MT" w:hAnsi="Tw Cen MT"/>
          <w:color w:val="00B0F0"/>
          <w:lang w:val="nl-BE"/>
        </w:rPr>
        <w:t xml:space="preserve">gootsteenwater wordt opgevangen </w:t>
      </w:r>
      <w:r w:rsidR="00440133" w:rsidRPr="0086445E">
        <w:rPr>
          <w:rFonts w:ascii="Tw Cen MT" w:hAnsi="Tw Cen MT"/>
          <w:color w:val="00B0F0"/>
          <w:lang w:val="nl-BE"/>
        </w:rPr>
        <w:t>+/- 38</w:t>
      </w:r>
      <w:r w:rsidR="0086445E">
        <w:rPr>
          <w:rFonts w:ascii="Tw Cen MT" w:hAnsi="Tw Cen MT"/>
          <w:color w:val="00B0F0"/>
          <w:lang w:val="nl-BE"/>
        </w:rPr>
        <w:t>,</w:t>
      </w:r>
      <w:r w:rsidR="00440133" w:rsidRPr="0086445E">
        <w:rPr>
          <w:rFonts w:ascii="Tw Cen MT" w:hAnsi="Tw Cen MT"/>
          <w:color w:val="00B0F0"/>
          <w:lang w:val="nl-BE"/>
        </w:rPr>
        <w:t>3</w:t>
      </w:r>
      <w:r w:rsidR="00D86060" w:rsidRPr="0086445E">
        <w:rPr>
          <w:rFonts w:ascii="Tw Cen MT" w:hAnsi="Tw Cen MT"/>
          <w:color w:val="00B0F0"/>
          <w:lang w:val="nl-BE"/>
        </w:rPr>
        <w:t> l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D86060" w:rsidRPr="0086445E">
        <w:rPr>
          <w:rFonts w:ascii="Tw Cen MT" w:hAnsi="Tw Cen MT"/>
          <w:color w:val="00B0F0"/>
          <w:lang w:val="nl-BE"/>
        </w:rPr>
        <w:t>persoon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D86060" w:rsidRPr="0086445E">
        <w:rPr>
          <w:rFonts w:ascii="Tw Cen MT" w:hAnsi="Tw Cen MT"/>
          <w:color w:val="00B0F0"/>
          <w:lang w:val="nl-BE"/>
        </w:rPr>
        <w:t>dag</w:t>
      </w:r>
      <w:r w:rsidR="00440133" w:rsidRPr="0086445E">
        <w:rPr>
          <w:rFonts w:ascii="Tw Cen MT" w:hAnsi="Tw Cen MT"/>
          <w:color w:val="00B0F0"/>
          <w:lang w:val="nl-BE"/>
        </w:rPr>
        <w:t xml:space="preserve">, </w:t>
      </w:r>
      <w:r w:rsidR="0086445E" w:rsidRPr="0086445E">
        <w:rPr>
          <w:rFonts w:ascii="Tw Cen MT" w:hAnsi="Tw Cen MT"/>
          <w:color w:val="00B0F0"/>
          <w:lang w:val="nl-BE"/>
        </w:rPr>
        <w:t>dan is het binnenkomend debiet hoog genoeg om de toiletten do</w:t>
      </w:r>
      <w:r w:rsidR="0086445E">
        <w:rPr>
          <w:rFonts w:ascii="Tw Cen MT" w:hAnsi="Tw Cen MT"/>
          <w:color w:val="00B0F0"/>
          <w:lang w:val="nl-BE"/>
        </w:rPr>
        <w:t>or te spoelen</w:t>
      </w:r>
      <w:r w:rsidR="00440133" w:rsidRPr="0086445E">
        <w:rPr>
          <w:rFonts w:ascii="Tw Cen MT" w:hAnsi="Tw Cen MT"/>
          <w:color w:val="00B0F0"/>
          <w:lang w:val="nl-BE"/>
        </w:rPr>
        <w:t xml:space="preserve"> 21</w:t>
      </w:r>
      <w:r w:rsidR="0086445E">
        <w:rPr>
          <w:rFonts w:ascii="Tw Cen MT" w:hAnsi="Tw Cen MT"/>
          <w:color w:val="00B0F0"/>
          <w:lang w:val="nl-BE"/>
        </w:rPr>
        <w:t>,</w:t>
      </w:r>
      <w:r w:rsidR="00440133" w:rsidRPr="0086445E">
        <w:rPr>
          <w:rFonts w:ascii="Tw Cen MT" w:hAnsi="Tw Cen MT"/>
          <w:color w:val="00B0F0"/>
          <w:lang w:val="nl-BE"/>
        </w:rPr>
        <w:t>3</w:t>
      </w:r>
      <w:r w:rsidR="0086445E">
        <w:rPr>
          <w:rFonts w:ascii="Tw Cen MT" w:hAnsi="Tw Cen MT"/>
          <w:color w:val="00B0F0"/>
          <w:lang w:val="nl-BE"/>
        </w:rPr>
        <w:t> l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86445E">
        <w:rPr>
          <w:rFonts w:ascii="Tw Cen MT" w:hAnsi="Tw Cen MT"/>
          <w:color w:val="00B0F0"/>
          <w:lang w:val="nl-BE"/>
        </w:rPr>
        <w:t>persoon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86445E">
        <w:rPr>
          <w:rFonts w:ascii="Tw Cen MT" w:hAnsi="Tw Cen MT"/>
          <w:color w:val="00B0F0"/>
          <w:lang w:val="nl-BE"/>
        </w:rPr>
        <w:t xml:space="preserve">dag en zelfs voor de wasmachine </w:t>
      </w:r>
      <w:r w:rsidR="00440133" w:rsidRPr="0086445E">
        <w:rPr>
          <w:rFonts w:ascii="Tw Cen MT" w:hAnsi="Tw Cen MT"/>
          <w:color w:val="00B0F0"/>
          <w:lang w:val="nl-BE"/>
        </w:rPr>
        <w:t>15</w:t>
      </w:r>
      <w:r w:rsidR="0086445E">
        <w:rPr>
          <w:rFonts w:ascii="Tw Cen MT" w:hAnsi="Tw Cen MT"/>
          <w:color w:val="00B0F0"/>
          <w:lang w:val="nl-BE"/>
        </w:rPr>
        <w:t>,</w:t>
      </w:r>
      <w:r w:rsidR="00440133" w:rsidRPr="0086445E">
        <w:rPr>
          <w:rFonts w:ascii="Tw Cen MT" w:hAnsi="Tw Cen MT"/>
          <w:color w:val="00B0F0"/>
          <w:lang w:val="nl-BE"/>
        </w:rPr>
        <w:t>5</w:t>
      </w:r>
      <w:r w:rsidR="0086445E">
        <w:rPr>
          <w:rFonts w:ascii="Tw Cen MT" w:hAnsi="Tw Cen MT"/>
          <w:color w:val="00B0F0"/>
          <w:lang w:val="nl-BE"/>
        </w:rPr>
        <w:t> l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86445E">
        <w:rPr>
          <w:rFonts w:ascii="Tw Cen MT" w:hAnsi="Tw Cen MT"/>
          <w:color w:val="00B0F0"/>
          <w:lang w:val="nl-BE"/>
        </w:rPr>
        <w:t>persoon</w:t>
      </w:r>
      <w:r w:rsidR="00440133" w:rsidRPr="0086445E">
        <w:rPr>
          <w:rFonts w:ascii="Tw Cen MT" w:hAnsi="Tw Cen MT"/>
          <w:color w:val="00B0F0"/>
          <w:lang w:val="nl-BE"/>
        </w:rPr>
        <w:t>/</w:t>
      </w:r>
      <w:r w:rsidR="0086445E">
        <w:rPr>
          <w:rFonts w:ascii="Tw Cen MT" w:hAnsi="Tw Cen MT"/>
          <w:color w:val="00B0F0"/>
          <w:lang w:val="nl-BE"/>
        </w:rPr>
        <w:t>dag</w:t>
      </w:r>
      <w:r w:rsidR="00440133" w:rsidRPr="0086445E">
        <w:rPr>
          <w:rFonts w:ascii="Tw Cen MT" w:hAnsi="Tw Cen MT"/>
          <w:color w:val="00B0F0"/>
          <w:lang w:val="nl-BE"/>
        </w:rPr>
        <w:t>.</w:t>
      </w:r>
    </w:p>
    <w:p w14:paraId="797E8DD8" w14:textId="13CBC0AD" w:rsidR="00440133" w:rsidRPr="0086445E" w:rsidRDefault="0086445E" w:rsidP="00440133">
      <w:pPr>
        <w:pStyle w:val="Lijstalinea"/>
        <w:numPr>
          <w:ilvl w:val="0"/>
          <w:numId w:val="7"/>
        </w:numPr>
        <w:rPr>
          <w:rFonts w:ascii="Tw Cen MT" w:hAnsi="Tw Cen MT"/>
          <w:lang w:val="nl-BE"/>
        </w:rPr>
      </w:pPr>
      <w:r w:rsidRPr="0086445E">
        <w:rPr>
          <w:rFonts w:ascii="Tw Cen MT" w:hAnsi="Tw Cen MT"/>
          <w:lang w:val="nl-BE"/>
        </w:rPr>
        <w:t xml:space="preserve">Als er grijswater wordt gebruikt om kledij te wassen en als </w:t>
      </w:r>
      <w:r w:rsidR="001144D3">
        <w:rPr>
          <w:rFonts w:ascii="Tw Cen MT" w:hAnsi="Tw Cen MT"/>
          <w:lang w:val="nl-BE"/>
        </w:rPr>
        <w:t xml:space="preserve">er daarbij enkel voor programma’s met </w:t>
      </w:r>
      <w:r w:rsidRPr="0086445E">
        <w:rPr>
          <w:rFonts w:ascii="Tw Cen MT" w:hAnsi="Tw Cen MT"/>
          <w:lang w:val="nl-BE"/>
        </w:rPr>
        <w:t xml:space="preserve">lage temperaturen </w:t>
      </w:r>
      <w:r w:rsidR="001144D3">
        <w:rPr>
          <w:rFonts w:ascii="Tw Cen MT" w:hAnsi="Tw Cen MT"/>
          <w:lang w:val="nl-BE"/>
        </w:rPr>
        <w:t>wordt gekozen</w:t>
      </w:r>
      <w:r w:rsidR="00440133" w:rsidRPr="0086445E">
        <w:rPr>
          <w:rFonts w:ascii="Tw Cen MT" w:hAnsi="Tw Cen MT"/>
          <w:lang w:val="nl-BE"/>
        </w:rPr>
        <w:t xml:space="preserve">, </w:t>
      </w:r>
      <w:r w:rsidRPr="0086445E">
        <w:rPr>
          <w:rFonts w:ascii="Tw Cen MT" w:hAnsi="Tw Cen MT"/>
          <w:lang w:val="nl-BE"/>
        </w:rPr>
        <w:t>i</w:t>
      </w:r>
      <w:r>
        <w:rPr>
          <w:rFonts w:ascii="Tw Cen MT" w:hAnsi="Tw Cen MT"/>
          <w:lang w:val="nl-BE"/>
        </w:rPr>
        <w:t>s er dan een risico op bacterieontwikkeling in de machines</w:t>
      </w:r>
      <w:r w:rsidR="00440133" w:rsidRPr="0086445E">
        <w:rPr>
          <w:rFonts w:ascii="Tw Cen MT" w:hAnsi="Tw Cen MT"/>
          <w:lang w:val="nl-BE"/>
        </w:rPr>
        <w:t>?</w:t>
      </w:r>
    </w:p>
    <w:p w14:paraId="071495BA" w14:textId="59BE87BF" w:rsidR="00440133" w:rsidRPr="009219A2" w:rsidRDefault="0086445E" w:rsidP="00440133">
      <w:pPr>
        <w:ind w:left="360"/>
        <w:rPr>
          <w:rFonts w:ascii="Tw Cen MT" w:hAnsi="Tw Cen MT"/>
          <w:color w:val="00B0F0"/>
          <w:lang w:val="nl-BE"/>
        </w:rPr>
      </w:pPr>
      <w:r w:rsidRPr="009219A2">
        <w:rPr>
          <w:rFonts w:ascii="Tw Cen MT" w:hAnsi="Tw Cen MT"/>
          <w:color w:val="00B0F0"/>
          <w:lang w:val="nl-BE"/>
        </w:rPr>
        <w:t xml:space="preserve">De membraanfilter </w:t>
      </w:r>
      <w:r w:rsidR="009219A2">
        <w:rPr>
          <w:rFonts w:ascii="Tw Cen MT" w:hAnsi="Tw Cen MT"/>
          <w:color w:val="00B0F0"/>
          <w:lang w:val="nl-BE"/>
        </w:rPr>
        <w:t>elimineert</w:t>
      </w:r>
      <w:r w:rsidRPr="009219A2">
        <w:rPr>
          <w:rFonts w:ascii="Tw Cen MT" w:hAnsi="Tw Cen MT"/>
          <w:color w:val="00B0F0"/>
          <w:lang w:val="nl-BE"/>
        </w:rPr>
        <w:t xml:space="preserve"> alle bacteriën uit het water</w:t>
      </w:r>
      <w:r w:rsidR="009219A2" w:rsidRPr="009219A2">
        <w:rPr>
          <w:rFonts w:ascii="Tw Cen MT" w:hAnsi="Tw Cen MT"/>
          <w:color w:val="00B0F0"/>
          <w:lang w:val="nl-BE"/>
        </w:rPr>
        <w:t>, bijgevolg kan het wa</w:t>
      </w:r>
      <w:r w:rsidR="009219A2">
        <w:rPr>
          <w:rFonts w:ascii="Tw Cen MT" w:hAnsi="Tw Cen MT"/>
          <w:color w:val="00B0F0"/>
          <w:lang w:val="nl-BE"/>
        </w:rPr>
        <w:t>ter ook bij lage temperaturen gebruikt worden</w:t>
      </w:r>
      <w:r w:rsidR="00440133" w:rsidRPr="009219A2">
        <w:rPr>
          <w:rFonts w:ascii="Tw Cen MT" w:hAnsi="Tw Cen MT"/>
          <w:color w:val="00B0F0"/>
          <w:lang w:val="nl-BE"/>
        </w:rPr>
        <w:t>.</w:t>
      </w:r>
    </w:p>
    <w:p w14:paraId="3BC0B698" w14:textId="7345AE6B" w:rsidR="00440133" w:rsidRPr="001144D3" w:rsidRDefault="009219A2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1144D3">
        <w:rPr>
          <w:rFonts w:ascii="Tw Cen MT" w:hAnsi="Tw Cen MT"/>
          <w:lang w:val="nl-BE"/>
        </w:rPr>
        <w:t xml:space="preserve">Hoe vaak moeten </w:t>
      </w:r>
      <w:r w:rsidR="00322EEA">
        <w:rPr>
          <w:rFonts w:ascii="Tw Cen MT" w:hAnsi="Tw Cen MT"/>
          <w:lang w:val="nl-BE"/>
        </w:rPr>
        <w:t xml:space="preserve">de </w:t>
      </w:r>
      <w:r w:rsidRPr="001144D3">
        <w:rPr>
          <w:rFonts w:ascii="Tw Cen MT" w:hAnsi="Tw Cen MT"/>
          <w:lang w:val="nl-BE"/>
        </w:rPr>
        <w:t xml:space="preserve">bacteriën worden </w:t>
      </w:r>
      <w:r w:rsidR="00322EEA">
        <w:rPr>
          <w:rFonts w:ascii="Tw Cen MT" w:hAnsi="Tw Cen MT"/>
          <w:lang w:val="nl-BE"/>
        </w:rPr>
        <w:t>vernieuwd</w:t>
      </w:r>
      <w:r w:rsidRPr="001144D3">
        <w:rPr>
          <w:rFonts w:ascii="Tw Cen MT" w:hAnsi="Tw Cen MT"/>
          <w:lang w:val="nl-BE"/>
        </w:rPr>
        <w:t>?</w:t>
      </w:r>
    </w:p>
    <w:p w14:paraId="6B29BDA2" w14:textId="00E52601" w:rsidR="00440133" w:rsidRPr="008228F8" w:rsidRDefault="009219A2" w:rsidP="00440133">
      <w:pPr>
        <w:ind w:left="360"/>
        <w:rPr>
          <w:rFonts w:ascii="Tw Cen MT" w:hAnsi="Tw Cen MT"/>
          <w:color w:val="00B0F0"/>
          <w:lang w:val="nl-BE"/>
        </w:rPr>
      </w:pPr>
      <w:r w:rsidRPr="009219A2">
        <w:rPr>
          <w:rFonts w:ascii="Tw Cen MT" w:hAnsi="Tw Cen MT"/>
          <w:color w:val="00B0F0"/>
          <w:lang w:val="nl-BE"/>
        </w:rPr>
        <w:t>Dat hangt sterk af van de kwaliteit van het water dat in</w:t>
      </w:r>
      <w:r>
        <w:rPr>
          <w:rFonts w:ascii="Tw Cen MT" w:hAnsi="Tw Cen MT"/>
          <w:color w:val="00B0F0"/>
          <w:lang w:val="nl-BE"/>
        </w:rPr>
        <w:t xml:space="preserve"> het eerste reservoir</w:t>
      </w:r>
      <w:r w:rsidR="001144D3">
        <w:rPr>
          <w:rFonts w:ascii="Tw Cen MT" w:hAnsi="Tw Cen MT"/>
          <w:color w:val="00B0F0"/>
          <w:lang w:val="nl-BE"/>
        </w:rPr>
        <w:t xml:space="preserve">, </w:t>
      </w:r>
      <w:r>
        <w:rPr>
          <w:rFonts w:ascii="Tw Cen MT" w:hAnsi="Tw Cen MT"/>
          <w:color w:val="00B0F0"/>
          <w:lang w:val="nl-BE"/>
        </w:rPr>
        <w:t>waar de bacteriën zich ook bevinden</w:t>
      </w:r>
      <w:r w:rsidR="001144D3">
        <w:rPr>
          <w:rFonts w:ascii="Tw Cen MT" w:hAnsi="Tw Cen MT"/>
          <w:color w:val="00B0F0"/>
          <w:lang w:val="nl-BE"/>
        </w:rPr>
        <w:t>, terechtkomt</w:t>
      </w:r>
      <w:r w:rsidR="00440133" w:rsidRPr="009219A2">
        <w:rPr>
          <w:rFonts w:ascii="Tw Cen MT" w:hAnsi="Tw Cen MT"/>
          <w:color w:val="00B0F0"/>
          <w:lang w:val="nl-BE"/>
        </w:rPr>
        <w:t xml:space="preserve">. </w:t>
      </w:r>
      <w:r w:rsidR="001144D3" w:rsidRPr="00623717">
        <w:rPr>
          <w:rFonts w:ascii="Tw Cen MT" w:hAnsi="Tw Cen MT"/>
          <w:color w:val="00B0F0"/>
          <w:lang w:val="nl-BE"/>
        </w:rPr>
        <w:t>We vernieuwen de bacteriën gemiddeld om de 6 maanden</w:t>
      </w:r>
      <w:r w:rsidR="008228F8" w:rsidRPr="00623717">
        <w:rPr>
          <w:rFonts w:ascii="Tw Cen MT" w:hAnsi="Tw Cen MT"/>
          <w:color w:val="00B0F0"/>
          <w:lang w:val="nl-BE"/>
        </w:rPr>
        <w:t xml:space="preserve">. </w:t>
      </w:r>
      <w:r w:rsidR="008228F8" w:rsidRPr="008228F8">
        <w:rPr>
          <w:rFonts w:ascii="Tw Cen MT" w:hAnsi="Tw Cen MT"/>
          <w:color w:val="00B0F0"/>
          <w:lang w:val="nl-BE"/>
        </w:rPr>
        <w:t>Dat is meestal zichtbaar omdat er dan meer schuim</w:t>
      </w:r>
      <w:r w:rsidR="00440133" w:rsidRPr="008228F8">
        <w:rPr>
          <w:rFonts w:ascii="Tw Cen MT" w:hAnsi="Tw Cen MT"/>
          <w:color w:val="00B0F0"/>
          <w:lang w:val="nl-BE"/>
        </w:rPr>
        <w:t xml:space="preserve"> </w:t>
      </w:r>
      <w:r w:rsidR="008228F8" w:rsidRPr="008228F8">
        <w:rPr>
          <w:rFonts w:ascii="Tw Cen MT" w:hAnsi="Tw Cen MT"/>
          <w:color w:val="00B0F0"/>
          <w:lang w:val="nl-BE"/>
        </w:rPr>
        <w:t>is</w:t>
      </w:r>
      <w:r w:rsidR="00440133" w:rsidRPr="008228F8">
        <w:rPr>
          <w:rFonts w:ascii="Tw Cen MT" w:hAnsi="Tw Cen MT"/>
          <w:color w:val="00B0F0"/>
          <w:lang w:val="nl-BE"/>
        </w:rPr>
        <w:t>.</w:t>
      </w:r>
    </w:p>
    <w:p w14:paraId="3B5CD694" w14:textId="06986FE3" w:rsidR="00440133" w:rsidRPr="00747BB0" w:rsidRDefault="00747BB0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747BB0">
        <w:rPr>
          <w:rFonts w:ascii="Tw Cen MT" w:hAnsi="Tw Cen MT"/>
          <w:lang w:val="nl-BE"/>
        </w:rPr>
        <w:t>Zijn er referenties van het type installaties voor sociale h</w:t>
      </w:r>
      <w:r>
        <w:rPr>
          <w:rFonts w:ascii="Tw Cen MT" w:hAnsi="Tw Cen MT"/>
          <w:lang w:val="nl-BE"/>
        </w:rPr>
        <w:t>uisvesting</w:t>
      </w:r>
      <w:r w:rsidR="00440133" w:rsidRPr="00747BB0">
        <w:rPr>
          <w:rFonts w:ascii="Tw Cen MT" w:hAnsi="Tw Cen MT"/>
          <w:lang w:val="nl-BE"/>
        </w:rPr>
        <w:t xml:space="preserve"> (</w:t>
      </w:r>
      <w:r w:rsidR="00420ED5">
        <w:rPr>
          <w:rFonts w:ascii="Tw Cen MT" w:hAnsi="Tw Cen MT"/>
          <w:lang w:val="nl-BE"/>
        </w:rPr>
        <w:t xml:space="preserve">op </w:t>
      </w:r>
      <w:r>
        <w:rPr>
          <w:rFonts w:ascii="Tw Cen MT" w:hAnsi="Tw Cen MT"/>
          <w:lang w:val="nl-BE"/>
        </w:rPr>
        <w:t>grote schaal</w:t>
      </w:r>
      <w:r w:rsidR="00440133" w:rsidRPr="00747BB0">
        <w:rPr>
          <w:rFonts w:ascii="Tw Cen MT" w:hAnsi="Tw Cen MT"/>
          <w:lang w:val="nl-BE"/>
        </w:rPr>
        <w:t>)?</w:t>
      </w:r>
    </w:p>
    <w:p w14:paraId="73A0C6CD" w14:textId="614BC662" w:rsidR="00440133" w:rsidRPr="00747BB0" w:rsidRDefault="00440133" w:rsidP="00440133">
      <w:pPr>
        <w:ind w:left="360"/>
        <w:rPr>
          <w:rFonts w:ascii="Tw Cen MT" w:hAnsi="Tw Cen MT"/>
          <w:color w:val="00B0F0"/>
          <w:lang w:val="nl-BE"/>
        </w:rPr>
      </w:pPr>
      <w:r w:rsidRPr="00747BB0">
        <w:rPr>
          <w:rFonts w:ascii="Tw Cen MT" w:hAnsi="Tw Cen MT"/>
          <w:color w:val="00B0F0"/>
          <w:lang w:val="nl-BE"/>
        </w:rPr>
        <w:t xml:space="preserve">Anderlecht </w:t>
      </w:r>
      <w:proofErr w:type="spellStart"/>
      <w:r w:rsidRPr="00747BB0">
        <w:rPr>
          <w:rFonts w:ascii="Tw Cen MT" w:hAnsi="Tw Cen MT"/>
          <w:color w:val="00B0F0"/>
          <w:lang w:val="nl-BE"/>
        </w:rPr>
        <w:t>Kuborn</w:t>
      </w:r>
      <w:proofErr w:type="spellEnd"/>
      <w:r w:rsidRPr="00747BB0">
        <w:rPr>
          <w:rFonts w:ascii="Tw Cen MT" w:hAnsi="Tw Cen MT"/>
          <w:color w:val="00B0F0"/>
          <w:lang w:val="nl-BE"/>
        </w:rPr>
        <w:t>, installati</w:t>
      </w:r>
      <w:r w:rsidR="00747BB0" w:rsidRPr="00747BB0">
        <w:rPr>
          <w:rFonts w:ascii="Tw Cen MT" w:hAnsi="Tw Cen MT"/>
          <w:color w:val="00B0F0"/>
          <w:lang w:val="nl-BE"/>
        </w:rPr>
        <w:t xml:space="preserve">e van </w:t>
      </w:r>
      <w:r w:rsidRPr="00747BB0">
        <w:rPr>
          <w:rFonts w:ascii="Tw Cen MT" w:hAnsi="Tw Cen MT"/>
          <w:color w:val="00B0F0"/>
          <w:lang w:val="nl-BE"/>
        </w:rPr>
        <w:t>9.000</w:t>
      </w:r>
      <w:r w:rsidR="00747BB0">
        <w:rPr>
          <w:rFonts w:ascii="Tw Cen MT" w:hAnsi="Tw Cen MT"/>
          <w:color w:val="00B0F0"/>
          <w:lang w:val="nl-BE"/>
        </w:rPr>
        <w:t> l</w:t>
      </w:r>
      <w:r w:rsidRPr="00747BB0">
        <w:rPr>
          <w:rFonts w:ascii="Tw Cen MT" w:hAnsi="Tw Cen MT"/>
          <w:color w:val="00B0F0"/>
          <w:lang w:val="nl-BE"/>
        </w:rPr>
        <w:t>/</w:t>
      </w:r>
      <w:r w:rsidR="00747BB0">
        <w:rPr>
          <w:rFonts w:ascii="Tw Cen MT" w:hAnsi="Tw Cen MT"/>
          <w:color w:val="00B0F0"/>
          <w:lang w:val="nl-BE"/>
        </w:rPr>
        <w:t>dag.</w:t>
      </w:r>
    </w:p>
    <w:p w14:paraId="79F79AE8" w14:textId="31147392" w:rsidR="00440133" w:rsidRPr="00747BB0" w:rsidRDefault="00747BB0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747BB0">
        <w:rPr>
          <w:rFonts w:ascii="Tw Cen MT" w:hAnsi="Tw Cen MT"/>
          <w:lang w:val="nl-BE"/>
        </w:rPr>
        <w:lastRenderedPageBreak/>
        <w:t xml:space="preserve">Kan u ons </w:t>
      </w:r>
      <w:r w:rsidR="00420ED5">
        <w:rPr>
          <w:rFonts w:ascii="Tw Cen MT" w:hAnsi="Tw Cen MT"/>
          <w:lang w:val="nl-BE"/>
        </w:rPr>
        <w:t>garanderen</w:t>
      </w:r>
      <w:r w:rsidRPr="00747BB0">
        <w:rPr>
          <w:rFonts w:ascii="Tw Cen MT" w:hAnsi="Tw Cen MT"/>
          <w:lang w:val="nl-BE"/>
        </w:rPr>
        <w:t xml:space="preserve"> dat </w:t>
      </w:r>
      <w:r>
        <w:rPr>
          <w:rFonts w:ascii="Tw Cen MT" w:hAnsi="Tw Cen MT"/>
          <w:lang w:val="nl-BE"/>
        </w:rPr>
        <w:t xml:space="preserve">we </w:t>
      </w:r>
      <w:r w:rsidR="00420ED5">
        <w:rPr>
          <w:rFonts w:ascii="Tw Cen MT" w:hAnsi="Tw Cen MT"/>
          <w:lang w:val="nl-BE"/>
        </w:rPr>
        <w:t xml:space="preserve">na de aankoop altijd </w:t>
      </w:r>
      <w:r>
        <w:rPr>
          <w:rFonts w:ascii="Tw Cen MT" w:hAnsi="Tw Cen MT"/>
          <w:lang w:val="nl-BE"/>
        </w:rPr>
        <w:t xml:space="preserve">een dienst na verkoop </w:t>
      </w:r>
      <w:r w:rsidR="00420ED5">
        <w:rPr>
          <w:rFonts w:ascii="Tw Cen MT" w:hAnsi="Tw Cen MT"/>
          <w:lang w:val="nl-BE"/>
        </w:rPr>
        <w:t xml:space="preserve">kunnen contacteren </w:t>
      </w:r>
      <w:r>
        <w:rPr>
          <w:rFonts w:ascii="Tw Cen MT" w:hAnsi="Tw Cen MT"/>
          <w:lang w:val="nl-BE"/>
        </w:rPr>
        <w:t>en onderhoud zullen krijgen, a</w:t>
      </w:r>
      <w:r w:rsidRPr="00747BB0">
        <w:rPr>
          <w:rFonts w:ascii="Tw Cen MT" w:hAnsi="Tw Cen MT"/>
          <w:lang w:val="nl-BE"/>
        </w:rPr>
        <w:t>angezien het een erg technische installatie is</w:t>
      </w:r>
      <w:r w:rsidR="00440133" w:rsidRPr="00747BB0">
        <w:rPr>
          <w:rFonts w:ascii="Tw Cen MT" w:hAnsi="Tw Cen MT"/>
          <w:lang w:val="nl-BE"/>
        </w:rPr>
        <w:t>?</w:t>
      </w:r>
    </w:p>
    <w:p w14:paraId="2AFEC0FA" w14:textId="1DEFA99D" w:rsidR="00440133" w:rsidRPr="00747BB0" w:rsidRDefault="00440133" w:rsidP="00440133">
      <w:pPr>
        <w:ind w:left="360"/>
        <w:rPr>
          <w:rFonts w:ascii="Tw Cen MT" w:hAnsi="Tw Cen MT"/>
          <w:color w:val="00B0F0"/>
          <w:lang w:val="nl-BE"/>
        </w:rPr>
      </w:pPr>
      <w:r w:rsidRPr="00747BB0">
        <w:rPr>
          <w:rFonts w:ascii="Tw Cen MT" w:hAnsi="Tw Cen MT"/>
          <w:color w:val="00B0F0"/>
          <w:lang w:val="nl-BE"/>
        </w:rPr>
        <w:t>GEP</w:t>
      </w:r>
      <w:r w:rsidR="00747BB0" w:rsidRPr="00747BB0">
        <w:rPr>
          <w:rFonts w:ascii="Tw Cen MT" w:hAnsi="Tw Cen MT"/>
          <w:color w:val="00B0F0"/>
          <w:lang w:val="nl-BE"/>
        </w:rPr>
        <w:t xml:space="preserve"> heeft een installatie- en onderhoudsteam</w:t>
      </w:r>
      <w:r w:rsidRPr="00747BB0">
        <w:rPr>
          <w:rFonts w:ascii="Tw Cen MT" w:hAnsi="Tw Cen MT"/>
          <w:color w:val="00B0F0"/>
          <w:lang w:val="nl-BE"/>
        </w:rPr>
        <w:t xml:space="preserve"> </w:t>
      </w:r>
      <w:r w:rsidR="00747BB0" w:rsidRPr="00747BB0">
        <w:rPr>
          <w:rFonts w:ascii="Tw Cen MT" w:hAnsi="Tw Cen MT"/>
          <w:color w:val="00B0F0"/>
          <w:lang w:val="nl-BE"/>
        </w:rPr>
        <w:t>dat nauwlettend alle grijswatersystemen 4 keer p</w:t>
      </w:r>
      <w:r w:rsidR="00747BB0">
        <w:rPr>
          <w:rFonts w:ascii="Tw Cen MT" w:hAnsi="Tw Cen MT"/>
          <w:color w:val="00B0F0"/>
          <w:lang w:val="nl-BE"/>
        </w:rPr>
        <w:t>er jaar controleert.</w:t>
      </w:r>
      <w:r w:rsidRPr="00747BB0">
        <w:rPr>
          <w:rFonts w:ascii="Tw Cen MT" w:hAnsi="Tw Cen MT"/>
          <w:color w:val="00B0F0"/>
          <w:lang w:val="nl-BE"/>
        </w:rPr>
        <w:t xml:space="preserve"> </w:t>
      </w:r>
    </w:p>
    <w:p w14:paraId="0A3DF2B1" w14:textId="7FF62B42" w:rsidR="00440133" w:rsidRPr="00DC0556" w:rsidRDefault="00DC0556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DC0556">
        <w:rPr>
          <w:rFonts w:ascii="Tw Cen MT" w:hAnsi="Tw Cen MT"/>
          <w:lang w:val="nl-BE"/>
        </w:rPr>
        <w:t xml:space="preserve">In welke mate kan er zo’n systeem worden voorzien in een </w:t>
      </w:r>
      <w:r>
        <w:rPr>
          <w:rFonts w:ascii="Tw Cen MT" w:hAnsi="Tw Cen MT"/>
          <w:lang w:val="nl-BE"/>
        </w:rPr>
        <w:t>bestaande woning?</w:t>
      </w:r>
    </w:p>
    <w:p w14:paraId="059428CD" w14:textId="53413615" w:rsidR="00440133" w:rsidRPr="00CC386C" w:rsidRDefault="00DC0556" w:rsidP="00440133">
      <w:pPr>
        <w:ind w:left="360"/>
        <w:rPr>
          <w:rFonts w:ascii="Tw Cen MT" w:hAnsi="Tw Cen MT"/>
          <w:color w:val="00B0F0"/>
          <w:lang w:val="nl-BE"/>
        </w:rPr>
      </w:pPr>
      <w:r w:rsidRPr="00DC0556">
        <w:rPr>
          <w:rFonts w:ascii="Tw Cen MT" w:hAnsi="Tw Cen MT"/>
          <w:color w:val="00B0F0"/>
          <w:lang w:val="nl-BE"/>
        </w:rPr>
        <w:t xml:space="preserve">Het kan worden </w:t>
      </w:r>
      <w:r w:rsidR="00420ED5">
        <w:rPr>
          <w:rFonts w:ascii="Tw Cen MT" w:hAnsi="Tw Cen MT"/>
          <w:color w:val="00B0F0"/>
          <w:lang w:val="nl-BE"/>
        </w:rPr>
        <w:t>voorzien</w:t>
      </w:r>
      <w:r w:rsidRPr="00DC0556">
        <w:rPr>
          <w:rFonts w:ascii="Tw Cen MT" w:hAnsi="Tw Cen MT"/>
          <w:color w:val="00B0F0"/>
          <w:lang w:val="nl-BE"/>
        </w:rPr>
        <w:t xml:space="preserve"> in bestaande woningen, maar dan moet het gaan om een stevige verbouwing, want het gebouw moet vo</w:t>
      </w:r>
      <w:r>
        <w:rPr>
          <w:rFonts w:ascii="Tw Cen MT" w:hAnsi="Tw Cen MT"/>
          <w:color w:val="00B0F0"/>
          <w:lang w:val="nl-BE"/>
        </w:rPr>
        <w:t xml:space="preserve">lledig leeggehaald worden. </w:t>
      </w:r>
      <w:r w:rsidRPr="00DC0556">
        <w:rPr>
          <w:rFonts w:ascii="Tw Cen MT" w:hAnsi="Tw Cen MT"/>
          <w:color w:val="00B0F0"/>
          <w:lang w:val="nl-BE"/>
        </w:rPr>
        <w:t>Het bad</w:t>
      </w:r>
      <w:r w:rsidR="00420ED5">
        <w:rPr>
          <w:rFonts w:ascii="Tw Cen MT" w:hAnsi="Tw Cen MT"/>
          <w:color w:val="00B0F0"/>
          <w:lang w:val="nl-BE"/>
        </w:rPr>
        <w:t xml:space="preserve">, </w:t>
      </w:r>
      <w:r w:rsidRPr="00DC0556">
        <w:rPr>
          <w:rFonts w:ascii="Tw Cen MT" w:hAnsi="Tw Cen MT"/>
          <w:color w:val="00B0F0"/>
          <w:lang w:val="nl-BE"/>
        </w:rPr>
        <w:t>de douche en de gootsten</w:t>
      </w:r>
      <w:r w:rsidR="00420ED5">
        <w:rPr>
          <w:rFonts w:ascii="Tw Cen MT" w:hAnsi="Tw Cen MT"/>
          <w:color w:val="00B0F0"/>
          <w:lang w:val="nl-BE"/>
        </w:rPr>
        <w:t xml:space="preserve">en </w:t>
      </w:r>
      <w:r w:rsidRPr="00DC0556">
        <w:rPr>
          <w:rFonts w:ascii="Tw Cen MT" w:hAnsi="Tw Cen MT"/>
          <w:color w:val="00B0F0"/>
          <w:lang w:val="nl-BE"/>
        </w:rPr>
        <w:t xml:space="preserve">moeten voorzien worden van aparte afvoeren. </w:t>
      </w:r>
      <w:r w:rsidRPr="00CC386C">
        <w:rPr>
          <w:rFonts w:ascii="Tw Cen MT" w:hAnsi="Tw Cen MT"/>
          <w:color w:val="00B0F0"/>
          <w:lang w:val="nl-BE"/>
        </w:rPr>
        <w:t xml:space="preserve">Ook moeten de toiletten en de wasmachine voorzien worden van een systeem met </w:t>
      </w:r>
      <w:r w:rsidR="00CC386C" w:rsidRPr="00CC386C">
        <w:rPr>
          <w:rFonts w:ascii="Tw Cen MT" w:hAnsi="Tw Cen MT"/>
          <w:color w:val="00B0F0"/>
          <w:lang w:val="nl-BE"/>
        </w:rPr>
        <w:t>extr</w:t>
      </w:r>
      <w:r w:rsidR="00CC386C">
        <w:rPr>
          <w:rFonts w:ascii="Tw Cen MT" w:hAnsi="Tw Cen MT"/>
          <w:color w:val="00B0F0"/>
          <w:lang w:val="nl-BE"/>
        </w:rPr>
        <w:t xml:space="preserve">a </w:t>
      </w:r>
      <w:r w:rsidR="00CC386C" w:rsidRPr="00CC386C">
        <w:rPr>
          <w:rFonts w:ascii="Tw Cen MT" w:hAnsi="Tw Cen MT"/>
          <w:color w:val="00B0F0"/>
          <w:lang w:val="nl-BE"/>
        </w:rPr>
        <w:t>leidingen (geen drinkwater).</w:t>
      </w:r>
    </w:p>
    <w:p w14:paraId="1FEDF24D" w14:textId="3407D305" w:rsidR="00440133" w:rsidRPr="00CC386C" w:rsidRDefault="00CC386C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>
        <w:rPr>
          <w:rFonts w:ascii="Tw Cen MT" w:hAnsi="Tw Cen MT"/>
          <w:lang w:val="nl-BE"/>
        </w:rPr>
        <w:t xml:space="preserve">Voor </w:t>
      </w:r>
      <w:r w:rsidRPr="00CC386C">
        <w:rPr>
          <w:rFonts w:ascii="Tw Cen MT" w:hAnsi="Tw Cen MT"/>
          <w:lang w:val="nl-BE"/>
        </w:rPr>
        <w:t>hoeveel jaren is de installatie verzekerd</w:t>
      </w:r>
      <w:r w:rsidR="00440133" w:rsidRPr="00CC386C">
        <w:rPr>
          <w:rFonts w:ascii="Tw Cen MT" w:hAnsi="Tw Cen MT"/>
          <w:lang w:val="nl-BE"/>
        </w:rPr>
        <w:t>?</w:t>
      </w:r>
    </w:p>
    <w:p w14:paraId="067545CC" w14:textId="07C49D2C" w:rsidR="00440133" w:rsidRPr="00E3728A" w:rsidRDefault="00420ED5" w:rsidP="00440133">
      <w:pPr>
        <w:ind w:left="360"/>
        <w:rPr>
          <w:rFonts w:ascii="Tw Cen MT" w:hAnsi="Tw Cen MT"/>
          <w:color w:val="00B0F0"/>
          <w:lang w:val="nl-BE"/>
        </w:rPr>
      </w:pPr>
      <w:r>
        <w:rPr>
          <w:rFonts w:ascii="Tw Cen MT" w:hAnsi="Tw Cen MT"/>
          <w:color w:val="00B0F0"/>
          <w:lang w:val="nl-BE"/>
        </w:rPr>
        <w:t>Er geldt een s</w:t>
      </w:r>
      <w:r w:rsidR="00E3728A" w:rsidRPr="00E3728A">
        <w:rPr>
          <w:rFonts w:ascii="Tw Cen MT" w:hAnsi="Tw Cen MT"/>
          <w:color w:val="00B0F0"/>
          <w:lang w:val="nl-BE"/>
        </w:rPr>
        <w:t xml:space="preserve">tandaardgarantie van 2 jaar van de fabrikant en </w:t>
      </w:r>
      <w:r>
        <w:rPr>
          <w:rFonts w:ascii="Tw Cen MT" w:hAnsi="Tw Cen MT"/>
          <w:color w:val="00B0F0"/>
          <w:lang w:val="nl-BE"/>
        </w:rPr>
        <w:t xml:space="preserve">er wordt </w:t>
      </w:r>
      <w:r w:rsidR="00E3728A" w:rsidRPr="00E3728A">
        <w:rPr>
          <w:rFonts w:ascii="Tw Cen MT" w:hAnsi="Tw Cen MT"/>
          <w:color w:val="00B0F0"/>
          <w:lang w:val="nl-BE"/>
        </w:rPr>
        <w:t>continu</w:t>
      </w:r>
      <w:r>
        <w:rPr>
          <w:rFonts w:ascii="Tw Cen MT" w:hAnsi="Tw Cen MT"/>
          <w:color w:val="00B0F0"/>
          <w:lang w:val="nl-BE"/>
        </w:rPr>
        <w:t xml:space="preserve"> </w:t>
      </w:r>
      <w:r w:rsidR="00E3728A" w:rsidRPr="00E3728A">
        <w:rPr>
          <w:rFonts w:ascii="Tw Cen MT" w:hAnsi="Tw Cen MT"/>
          <w:color w:val="00B0F0"/>
          <w:lang w:val="nl-BE"/>
        </w:rPr>
        <w:t>gefilterd grijs</w:t>
      </w:r>
      <w:r w:rsidR="00E3728A">
        <w:rPr>
          <w:rFonts w:ascii="Tw Cen MT" w:hAnsi="Tw Cen MT"/>
          <w:color w:val="00B0F0"/>
          <w:lang w:val="nl-BE"/>
        </w:rPr>
        <w:t xml:space="preserve">water </w:t>
      </w:r>
      <w:r>
        <w:rPr>
          <w:rFonts w:ascii="Tw Cen MT" w:hAnsi="Tw Cen MT"/>
          <w:color w:val="00B0F0"/>
          <w:lang w:val="nl-BE"/>
        </w:rPr>
        <w:t xml:space="preserve">geleverd </w:t>
      </w:r>
      <w:r w:rsidR="00E3728A">
        <w:rPr>
          <w:rFonts w:ascii="Tw Cen MT" w:hAnsi="Tw Cen MT"/>
          <w:color w:val="00B0F0"/>
          <w:lang w:val="nl-BE"/>
        </w:rPr>
        <w:t>in het kader van een onderhoudscontract dat jaarlijks kan worden herzien.</w:t>
      </w:r>
    </w:p>
    <w:p w14:paraId="5C036412" w14:textId="1CCE56C9" w:rsidR="00440133" w:rsidRPr="00623717" w:rsidRDefault="00623717" w:rsidP="00440133">
      <w:pPr>
        <w:pStyle w:val="Lijstalinea"/>
        <w:numPr>
          <w:ilvl w:val="0"/>
          <w:numId w:val="3"/>
        </w:numPr>
        <w:jc w:val="both"/>
        <w:rPr>
          <w:rFonts w:ascii="Tw Cen MT" w:hAnsi="Tw Cen MT"/>
          <w:lang w:val="nl-BE"/>
        </w:rPr>
      </w:pPr>
      <w:r w:rsidRPr="00623717">
        <w:rPr>
          <w:rFonts w:ascii="Tw Cen MT" w:hAnsi="Tw Cen MT"/>
          <w:lang w:val="nl-BE"/>
        </w:rPr>
        <w:t xml:space="preserve">Moeten er bepaalde specifieke </w:t>
      </w:r>
      <w:r>
        <w:rPr>
          <w:rFonts w:ascii="Tw Cen MT" w:hAnsi="Tw Cen MT"/>
          <w:lang w:val="nl-BE"/>
        </w:rPr>
        <w:t>instructies</w:t>
      </w:r>
      <w:r w:rsidRPr="00623717">
        <w:rPr>
          <w:rFonts w:ascii="Tw Cen MT" w:hAnsi="Tw Cen MT"/>
          <w:lang w:val="nl-BE"/>
        </w:rPr>
        <w:t xml:space="preserve"> (</w:t>
      </w:r>
      <w:r>
        <w:rPr>
          <w:rFonts w:ascii="Tw Cen MT" w:hAnsi="Tw Cen MT"/>
          <w:lang w:val="nl-BE"/>
        </w:rPr>
        <w:t xml:space="preserve">zoals geen bacteriedodende middelen of </w:t>
      </w:r>
      <w:r w:rsidR="00E721B2">
        <w:rPr>
          <w:rFonts w:ascii="Tw Cen MT" w:hAnsi="Tw Cen MT"/>
          <w:lang w:val="nl-BE"/>
        </w:rPr>
        <w:t>bleekwater</w:t>
      </w:r>
      <w:r>
        <w:rPr>
          <w:rFonts w:ascii="Tw Cen MT" w:hAnsi="Tw Cen MT"/>
          <w:lang w:val="nl-BE"/>
        </w:rPr>
        <w:t xml:space="preserve"> gebruiken) </w:t>
      </w:r>
      <w:r w:rsidRPr="00623717">
        <w:rPr>
          <w:rFonts w:ascii="Tw Cen MT" w:hAnsi="Tw Cen MT"/>
          <w:lang w:val="nl-BE"/>
        </w:rPr>
        <w:t xml:space="preserve">worden meegegeven aan </w:t>
      </w:r>
      <w:r w:rsidR="005E7C40">
        <w:rPr>
          <w:rFonts w:ascii="Tw Cen MT" w:hAnsi="Tw Cen MT"/>
          <w:lang w:val="nl-BE"/>
        </w:rPr>
        <w:t>be</w:t>
      </w:r>
      <w:r w:rsidRPr="00623717">
        <w:rPr>
          <w:rFonts w:ascii="Tw Cen MT" w:hAnsi="Tw Cen MT"/>
          <w:lang w:val="nl-BE"/>
        </w:rPr>
        <w:t>woners van een collectief gebouw</w:t>
      </w:r>
      <w:r>
        <w:rPr>
          <w:rFonts w:ascii="Tw Cen MT" w:hAnsi="Tw Cen MT"/>
          <w:lang w:val="nl-BE"/>
        </w:rPr>
        <w:t xml:space="preserve"> </w:t>
      </w:r>
      <w:r w:rsidRPr="00623717">
        <w:rPr>
          <w:rFonts w:ascii="Tw Cen MT" w:hAnsi="Tw Cen MT"/>
          <w:lang w:val="nl-BE"/>
        </w:rPr>
        <w:t>al</w:t>
      </w:r>
      <w:r>
        <w:rPr>
          <w:rFonts w:ascii="Tw Cen MT" w:hAnsi="Tw Cen MT"/>
          <w:lang w:val="nl-BE"/>
        </w:rPr>
        <w:t>s het gaat om een systeem dat gebruikmaakt van bacteriën</w:t>
      </w:r>
      <w:r w:rsidR="00440133" w:rsidRPr="00623717">
        <w:rPr>
          <w:rFonts w:ascii="Tw Cen MT" w:hAnsi="Tw Cen MT"/>
          <w:lang w:val="nl-BE"/>
        </w:rPr>
        <w:t>?</w:t>
      </w:r>
    </w:p>
    <w:p w14:paraId="19E72DEF" w14:textId="47D79C73" w:rsidR="00440133" w:rsidRPr="00420ED5" w:rsidRDefault="00E721B2" w:rsidP="00420ED5">
      <w:pPr>
        <w:ind w:left="360"/>
        <w:rPr>
          <w:rFonts w:ascii="Tw Cen MT" w:hAnsi="Tw Cen MT"/>
          <w:color w:val="00B0F0"/>
          <w:lang w:val="nl-BE"/>
        </w:rPr>
        <w:sectPr w:rsidR="00440133" w:rsidRPr="00420E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721B2">
        <w:rPr>
          <w:rFonts w:ascii="Tw Cen MT" w:hAnsi="Tw Cen MT"/>
          <w:color w:val="00B0F0"/>
          <w:lang w:val="nl-BE"/>
        </w:rPr>
        <w:t>Inderdaad</w:t>
      </w:r>
      <w:r w:rsidR="005E7C40">
        <w:rPr>
          <w:rFonts w:ascii="Tw Cen MT" w:hAnsi="Tw Cen MT"/>
          <w:color w:val="00B0F0"/>
          <w:lang w:val="nl-BE"/>
        </w:rPr>
        <w:t>,</w:t>
      </w:r>
      <w:r w:rsidRPr="00E721B2">
        <w:rPr>
          <w:rFonts w:ascii="Tw Cen MT" w:hAnsi="Tw Cen MT"/>
          <w:color w:val="00B0F0"/>
          <w:lang w:val="nl-BE"/>
        </w:rPr>
        <w:t xml:space="preserve"> voor grote gebouwen voorzien we een soort van handleiding/spelregelboek met daarin</w:t>
      </w:r>
      <w:r>
        <w:rPr>
          <w:rFonts w:ascii="Tw Cen MT" w:hAnsi="Tw Cen MT"/>
          <w:color w:val="00B0F0"/>
          <w:lang w:val="nl-BE"/>
        </w:rPr>
        <w:t xml:space="preserve"> de producten die we aanraden om te gebruiken </w:t>
      </w:r>
      <w:r w:rsidR="00440133" w:rsidRPr="00E721B2">
        <w:rPr>
          <w:rFonts w:ascii="Tw Cen MT" w:hAnsi="Tw Cen MT"/>
          <w:color w:val="00B0F0"/>
          <w:lang w:val="nl-BE"/>
        </w:rPr>
        <w:t>(</w:t>
      </w:r>
      <w:r>
        <w:rPr>
          <w:rFonts w:ascii="Tw Cen MT" w:hAnsi="Tw Cen MT"/>
          <w:color w:val="00B0F0"/>
          <w:lang w:val="nl-BE"/>
        </w:rPr>
        <w:t xml:space="preserve">vooral </w:t>
      </w:r>
      <w:proofErr w:type="spellStart"/>
      <w:r w:rsidR="00440133" w:rsidRPr="00E721B2">
        <w:rPr>
          <w:rFonts w:ascii="Tw Cen MT" w:hAnsi="Tw Cen MT"/>
          <w:color w:val="00B0F0"/>
          <w:lang w:val="nl-BE"/>
        </w:rPr>
        <w:t>bio</w:t>
      </w:r>
      <w:r>
        <w:rPr>
          <w:rFonts w:ascii="Tw Cen MT" w:hAnsi="Tw Cen MT"/>
          <w:color w:val="00B0F0"/>
          <w:lang w:val="nl-BE"/>
        </w:rPr>
        <w:t>afbreekbare</w:t>
      </w:r>
      <w:proofErr w:type="spellEnd"/>
      <w:r>
        <w:rPr>
          <w:rFonts w:ascii="Tw Cen MT" w:hAnsi="Tw Cen MT"/>
          <w:color w:val="00B0F0"/>
          <w:lang w:val="nl-BE"/>
        </w:rPr>
        <w:t xml:space="preserve"> producten</w:t>
      </w:r>
      <w:r w:rsidR="00440133" w:rsidRPr="00E721B2">
        <w:rPr>
          <w:rFonts w:ascii="Tw Cen MT" w:hAnsi="Tw Cen MT"/>
          <w:color w:val="00B0F0"/>
          <w:lang w:val="nl-BE"/>
        </w:rPr>
        <w:t xml:space="preserve">). </w:t>
      </w:r>
      <w:r w:rsidRPr="00E721B2">
        <w:rPr>
          <w:rFonts w:ascii="Tw Cen MT" w:hAnsi="Tw Cen MT"/>
          <w:color w:val="00B0F0"/>
          <w:lang w:val="nl-BE"/>
        </w:rPr>
        <w:t>Andere producten zoals bleekwater</w:t>
      </w:r>
      <w:r w:rsidR="00420ED5">
        <w:rPr>
          <w:rFonts w:ascii="Tw Cen MT" w:hAnsi="Tw Cen MT"/>
          <w:color w:val="00B0F0"/>
          <w:lang w:val="nl-BE"/>
        </w:rPr>
        <w:t xml:space="preserve"> of</w:t>
      </w:r>
      <w:r w:rsidRPr="00E721B2">
        <w:rPr>
          <w:rFonts w:ascii="Tw Cen MT" w:hAnsi="Tw Cen MT"/>
          <w:color w:val="00B0F0"/>
          <w:lang w:val="nl-BE"/>
        </w:rPr>
        <w:t xml:space="preserve"> </w:t>
      </w:r>
      <w:r w:rsidR="004D3C8D">
        <w:rPr>
          <w:rFonts w:ascii="Tw Cen MT" w:hAnsi="Tw Cen MT"/>
          <w:color w:val="00B0F0"/>
          <w:lang w:val="nl-BE"/>
        </w:rPr>
        <w:t>ontstopper</w:t>
      </w:r>
      <w:r w:rsidR="00420ED5">
        <w:rPr>
          <w:rFonts w:ascii="Tw Cen MT" w:hAnsi="Tw Cen MT"/>
          <w:color w:val="00B0F0"/>
          <w:lang w:val="nl-BE"/>
        </w:rPr>
        <w:t>s</w:t>
      </w:r>
      <w:r w:rsidR="004D3C8D">
        <w:rPr>
          <w:rFonts w:ascii="Tw Cen MT" w:hAnsi="Tw Cen MT"/>
          <w:color w:val="00B0F0"/>
          <w:lang w:val="nl-BE"/>
        </w:rPr>
        <w:t> </w:t>
      </w:r>
      <w:r w:rsidRPr="00E721B2">
        <w:rPr>
          <w:rFonts w:ascii="Tw Cen MT" w:hAnsi="Tw Cen MT"/>
          <w:color w:val="00B0F0"/>
          <w:lang w:val="nl-BE"/>
        </w:rPr>
        <w:t>kunnen ook in beperkte mate worden gebruikt.</w:t>
      </w:r>
      <w:r w:rsidR="00440133" w:rsidRPr="00E721B2">
        <w:rPr>
          <w:rFonts w:ascii="Tw Cen MT" w:hAnsi="Tw Cen MT"/>
          <w:color w:val="00B0F0"/>
          <w:lang w:val="nl-BE"/>
        </w:rPr>
        <w:t xml:space="preserve"> </w:t>
      </w:r>
      <w:r w:rsidRPr="00E721B2">
        <w:rPr>
          <w:rFonts w:ascii="Tw Cen MT" w:hAnsi="Tw Cen MT"/>
          <w:color w:val="00B0F0"/>
          <w:lang w:val="nl-BE"/>
        </w:rPr>
        <w:t xml:space="preserve">Dan hebben ze geen invloed op bacteriën, want </w:t>
      </w:r>
      <w:r>
        <w:rPr>
          <w:rFonts w:ascii="Tw Cen MT" w:hAnsi="Tw Cen MT"/>
          <w:color w:val="00B0F0"/>
          <w:lang w:val="nl-BE"/>
        </w:rPr>
        <w:t>de toestroom van water is veel groter</w:t>
      </w:r>
      <w:r w:rsidR="00440133" w:rsidRPr="00E721B2">
        <w:rPr>
          <w:rFonts w:ascii="Tw Cen MT" w:hAnsi="Tw Cen MT"/>
          <w:color w:val="00B0F0"/>
          <w:lang w:val="nl-BE"/>
        </w:rPr>
        <w:t>.</w:t>
      </w:r>
    </w:p>
    <w:p w14:paraId="491D1147" w14:textId="685E9B97" w:rsidR="002053FC" w:rsidRPr="00871168" w:rsidRDefault="002053FC" w:rsidP="00420ED5">
      <w:pPr>
        <w:rPr>
          <w:rFonts w:ascii="Tw Cen MT" w:hAnsi="Tw Cen MT"/>
          <w:color w:val="00B0F0"/>
          <w:lang w:val="nl-NL"/>
        </w:rPr>
      </w:pPr>
    </w:p>
    <w:sectPr w:rsidR="002053FC" w:rsidRPr="0087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910"/>
    <w:multiLevelType w:val="hybridMultilevel"/>
    <w:tmpl w:val="9F3C3A66"/>
    <w:lvl w:ilvl="0" w:tplc="BD1A45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57E21"/>
    <w:multiLevelType w:val="hybridMultilevel"/>
    <w:tmpl w:val="0D3E5D42"/>
    <w:lvl w:ilvl="0" w:tplc="0A5E08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732"/>
    <w:multiLevelType w:val="hybridMultilevel"/>
    <w:tmpl w:val="9C26E97E"/>
    <w:lvl w:ilvl="0" w:tplc="0A98AF7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5642"/>
    <w:multiLevelType w:val="hybridMultilevel"/>
    <w:tmpl w:val="A0B4C24E"/>
    <w:lvl w:ilvl="0" w:tplc="6C28A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F2"/>
    <w:multiLevelType w:val="hybridMultilevel"/>
    <w:tmpl w:val="1C86BFC8"/>
    <w:lvl w:ilvl="0" w:tplc="AFBAE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4BC"/>
    <w:multiLevelType w:val="hybridMultilevel"/>
    <w:tmpl w:val="7C76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629"/>
    <w:multiLevelType w:val="hybridMultilevel"/>
    <w:tmpl w:val="42004E1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23"/>
    <w:rsid w:val="0009124E"/>
    <w:rsid w:val="000B386B"/>
    <w:rsid w:val="000F286C"/>
    <w:rsid w:val="001144D3"/>
    <w:rsid w:val="00141750"/>
    <w:rsid w:val="0014284B"/>
    <w:rsid w:val="0016420E"/>
    <w:rsid w:val="001E3970"/>
    <w:rsid w:val="001E7849"/>
    <w:rsid w:val="002053FC"/>
    <w:rsid w:val="00244AB9"/>
    <w:rsid w:val="00264D7B"/>
    <w:rsid w:val="002B54AE"/>
    <w:rsid w:val="002E4DD1"/>
    <w:rsid w:val="002E7D4F"/>
    <w:rsid w:val="002F76B0"/>
    <w:rsid w:val="00311AD1"/>
    <w:rsid w:val="00322EEA"/>
    <w:rsid w:val="00384F77"/>
    <w:rsid w:val="003E1C6A"/>
    <w:rsid w:val="00420ED5"/>
    <w:rsid w:val="00440133"/>
    <w:rsid w:val="00477FE2"/>
    <w:rsid w:val="00494796"/>
    <w:rsid w:val="00494D61"/>
    <w:rsid w:val="004974C8"/>
    <w:rsid w:val="004C6194"/>
    <w:rsid w:val="004D3C8D"/>
    <w:rsid w:val="00505904"/>
    <w:rsid w:val="0053557C"/>
    <w:rsid w:val="005470ED"/>
    <w:rsid w:val="005628CF"/>
    <w:rsid w:val="00582BCA"/>
    <w:rsid w:val="00587ABD"/>
    <w:rsid w:val="005C41E3"/>
    <w:rsid w:val="005C7A3A"/>
    <w:rsid w:val="005E4369"/>
    <w:rsid w:val="005E4EE6"/>
    <w:rsid w:val="005E7C40"/>
    <w:rsid w:val="005F26AF"/>
    <w:rsid w:val="00611781"/>
    <w:rsid w:val="00622A0A"/>
    <w:rsid w:val="00623717"/>
    <w:rsid w:val="0062510C"/>
    <w:rsid w:val="006277DB"/>
    <w:rsid w:val="006543E6"/>
    <w:rsid w:val="00682C80"/>
    <w:rsid w:val="00694180"/>
    <w:rsid w:val="00712E3E"/>
    <w:rsid w:val="007206C8"/>
    <w:rsid w:val="00730803"/>
    <w:rsid w:val="00732056"/>
    <w:rsid w:val="00737B96"/>
    <w:rsid w:val="00747BB0"/>
    <w:rsid w:val="00767658"/>
    <w:rsid w:val="00777B16"/>
    <w:rsid w:val="007969DE"/>
    <w:rsid w:val="007E1D8E"/>
    <w:rsid w:val="00811608"/>
    <w:rsid w:val="008156DA"/>
    <w:rsid w:val="008228F8"/>
    <w:rsid w:val="00852BAD"/>
    <w:rsid w:val="00853579"/>
    <w:rsid w:val="0086445E"/>
    <w:rsid w:val="00871168"/>
    <w:rsid w:val="008773CC"/>
    <w:rsid w:val="008F07FD"/>
    <w:rsid w:val="008F42AE"/>
    <w:rsid w:val="008F527F"/>
    <w:rsid w:val="009219A2"/>
    <w:rsid w:val="00946628"/>
    <w:rsid w:val="00965F0B"/>
    <w:rsid w:val="009C2A12"/>
    <w:rsid w:val="009F4C76"/>
    <w:rsid w:val="00A160FE"/>
    <w:rsid w:val="00A62B05"/>
    <w:rsid w:val="00A661ED"/>
    <w:rsid w:val="00AE6EF4"/>
    <w:rsid w:val="00B33681"/>
    <w:rsid w:val="00B347C4"/>
    <w:rsid w:val="00B35423"/>
    <w:rsid w:val="00B4617F"/>
    <w:rsid w:val="00B47BCA"/>
    <w:rsid w:val="00B72A9B"/>
    <w:rsid w:val="00BA6582"/>
    <w:rsid w:val="00BB5A2A"/>
    <w:rsid w:val="00BE56D4"/>
    <w:rsid w:val="00C07A1F"/>
    <w:rsid w:val="00C33F00"/>
    <w:rsid w:val="00CB4678"/>
    <w:rsid w:val="00CC386C"/>
    <w:rsid w:val="00CC7C43"/>
    <w:rsid w:val="00D6315A"/>
    <w:rsid w:val="00D86060"/>
    <w:rsid w:val="00DB52F9"/>
    <w:rsid w:val="00DC0556"/>
    <w:rsid w:val="00E229BD"/>
    <w:rsid w:val="00E3728A"/>
    <w:rsid w:val="00E520F0"/>
    <w:rsid w:val="00E721B2"/>
    <w:rsid w:val="00EA0537"/>
    <w:rsid w:val="00EA4046"/>
    <w:rsid w:val="00EA6BEF"/>
    <w:rsid w:val="00ED6028"/>
    <w:rsid w:val="00EF4994"/>
    <w:rsid w:val="00EF6276"/>
    <w:rsid w:val="00F2102D"/>
    <w:rsid w:val="00F40CC9"/>
    <w:rsid w:val="00F413DD"/>
    <w:rsid w:val="00F414A8"/>
    <w:rsid w:val="00F567EA"/>
    <w:rsid w:val="00F75A05"/>
    <w:rsid w:val="00F918FD"/>
    <w:rsid w:val="00F96627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294"/>
  <w15:chartTrackingRefBased/>
  <w15:docId w15:val="{7296A46F-7B07-49B1-BAC4-5BA6D4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1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A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11A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1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69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69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69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69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69DE"/>
    <w:rPr>
      <w:b/>
      <w:bCs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969DE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styleId="Hyperlink">
    <w:name w:val="Hyperlink"/>
    <w:basedOn w:val="Standaardalinea-lettertype"/>
    <w:uiPriority w:val="99"/>
    <w:unhideWhenUsed/>
    <w:rsid w:val="00767658"/>
    <w:rPr>
      <w:color w:val="0000FF" w:themeColor="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76765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D8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C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evisie">
    <w:name w:val="Revision"/>
    <w:hidden/>
    <w:uiPriority w:val="99"/>
    <w:semiHidden/>
    <w:rsid w:val="00F4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1030</Words>
  <Characters>5668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BE-LB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Anne-Claire</dc:creator>
  <cp:keywords/>
  <dc:description/>
  <cp:lastModifiedBy> </cp:lastModifiedBy>
  <cp:revision>4</cp:revision>
  <dcterms:created xsi:type="dcterms:W3CDTF">2022-11-24T14:00:00Z</dcterms:created>
  <dcterms:modified xsi:type="dcterms:W3CDTF">2022-11-24T14:24:00Z</dcterms:modified>
</cp:coreProperties>
</file>