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D551D" w14:textId="77777777" w:rsidR="007D1C33" w:rsidRDefault="007D1C33" w:rsidP="003960A1">
      <w:pPr>
        <w:pStyle w:val="BESousTitreFiche"/>
        <w:ind w:right="0"/>
        <w:rPr>
          <w:sz w:val="28"/>
          <w:szCs w:val="28"/>
        </w:rPr>
      </w:pPr>
    </w:p>
    <w:p w14:paraId="6F26FFD1" w14:textId="77777777" w:rsidR="00CD55A8" w:rsidRDefault="00CD55A8" w:rsidP="003960A1">
      <w:pPr>
        <w:pStyle w:val="BESousTitreFiche"/>
        <w:ind w:right="0"/>
        <w:rPr>
          <w:sz w:val="28"/>
          <w:szCs w:val="28"/>
        </w:rPr>
      </w:pPr>
    </w:p>
    <w:p w14:paraId="4630DD4D" w14:textId="77777777" w:rsidR="007D1C33" w:rsidRPr="007D1C33" w:rsidRDefault="007D1C33" w:rsidP="003960A1">
      <w:pPr>
        <w:pStyle w:val="BETitreFiche"/>
        <w:ind w:right="0"/>
      </w:pPr>
    </w:p>
    <w:p w14:paraId="5BA6ADDC" w14:textId="77777777" w:rsidR="007D1C33" w:rsidRDefault="007D1C33" w:rsidP="003960A1">
      <w:pPr>
        <w:pStyle w:val="BETitreFiche"/>
        <w:ind w:right="0"/>
        <w:rPr>
          <w:lang w:val="fr-BE"/>
        </w:rPr>
      </w:pPr>
    </w:p>
    <w:p w14:paraId="2468B76D" w14:textId="77777777" w:rsidR="00DC6AEF" w:rsidRDefault="00DC6AEF" w:rsidP="003960A1">
      <w:pPr>
        <w:pStyle w:val="BETitreFiche"/>
        <w:ind w:right="0"/>
        <w:rPr>
          <w:lang w:val="fr-BE"/>
        </w:rPr>
      </w:pPr>
    </w:p>
    <w:p w14:paraId="605196A7" w14:textId="77777777" w:rsidR="00D72FB0" w:rsidRDefault="00D72FB0" w:rsidP="003960A1">
      <w:pPr>
        <w:pStyle w:val="BETitreFiche"/>
        <w:ind w:right="0"/>
        <w:rPr>
          <w:lang w:val="fr-BE"/>
        </w:rPr>
      </w:pPr>
    </w:p>
    <w:p w14:paraId="350D7E81" w14:textId="5859A5E4" w:rsidR="00E85D8B" w:rsidRPr="00814678" w:rsidRDefault="00B40B4A">
      <w:pPr>
        <w:pStyle w:val="BETitreFiche"/>
        <w:pBdr>
          <w:top w:val="single" w:sz="4" w:space="1" w:color="auto"/>
          <w:bottom w:val="single" w:sz="4" w:space="1" w:color="auto"/>
        </w:pBdr>
        <w:spacing w:line="276" w:lineRule="auto"/>
        <w:ind w:left="0" w:right="0"/>
        <w:rPr>
          <w:sz w:val="44"/>
          <w:szCs w:val="24"/>
          <w:lang w:val="nl-NL"/>
        </w:rPr>
      </w:pPr>
      <w:r w:rsidRPr="00814678">
        <w:rPr>
          <w:sz w:val="44"/>
          <w:szCs w:val="24"/>
          <w:lang w:val="nl-NL"/>
        </w:rPr>
        <w:t>Model</w:t>
      </w:r>
      <w:r w:rsidR="00C4368E" w:rsidRPr="00814678">
        <w:rPr>
          <w:sz w:val="44"/>
          <w:szCs w:val="24"/>
          <w:lang w:val="nl-NL"/>
        </w:rPr>
        <w:t xml:space="preserve">OVEREENKOMST </w:t>
      </w:r>
      <w:proofErr w:type="gramStart"/>
      <w:r w:rsidR="009B2848" w:rsidRPr="00814678">
        <w:rPr>
          <w:sz w:val="44"/>
          <w:szCs w:val="24"/>
          <w:lang w:val="nl-NL"/>
        </w:rPr>
        <w:t>betreffende</w:t>
      </w:r>
      <w:proofErr w:type="gramEnd"/>
      <w:r w:rsidR="009B2848" w:rsidRPr="00814678">
        <w:rPr>
          <w:sz w:val="44"/>
          <w:szCs w:val="24"/>
          <w:lang w:val="nl-NL"/>
        </w:rPr>
        <w:t xml:space="preserve"> het delen van elektriciteit </w:t>
      </w:r>
      <w:r w:rsidR="00B9321D" w:rsidRPr="00814678">
        <w:rPr>
          <w:sz w:val="44"/>
          <w:szCs w:val="24"/>
          <w:lang w:val="nl-NL"/>
        </w:rPr>
        <w:t>tussen de energiegemeenschap "</w:t>
      </w:r>
      <w:r w:rsidR="00B9321D" w:rsidRPr="00814678">
        <w:rPr>
          <w:sz w:val="44"/>
          <w:szCs w:val="24"/>
          <w:highlight w:val="lightGray"/>
          <w:lang w:val="nl-NL"/>
        </w:rPr>
        <w:t>xxx</w:t>
      </w:r>
      <w:r w:rsidR="00B9321D" w:rsidRPr="00F238A7">
        <w:rPr>
          <w:sz w:val="44"/>
          <w:szCs w:val="24"/>
          <w:lang w:val="nl-NL"/>
        </w:rPr>
        <w:t xml:space="preserve">" </w:t>
      </w:r>
      <w:r w:rsidR="00B9321D" w:rsidRPr="00814678">
        <w:rPr>
          <w:sz w:val="44"/>
          <w:szCs w:val="24"/>
          <w:lang w:val="nl-NL"/>
        </w:rPr>
        <w:t xml:space="preserve">en een </w:t>
      </w:r>
      <w:r w:rsidR="00D27635">
        <w:rPr>
          <w:sz w:val="44"/>
          <w:szCs w:val="24"/>
          <w:lang w:val="nl-NL"/>
        </w:rPr>
        <w:t>Consument</w:t>
      </w:r>
      <w:r w:rsidR="00B9321D" w:rsidRPr="00814678">
        <w:rPr>
          <w:sz w:val="44"/>
          <w:szCs w:val="24"/>
          <w:lang w:val="nl-NL"/>
        </w:rPr>
        <w:t xml:space="preserve"> </w:t>
      </w:r>
    </w:p>
    <w:p w14:paraId="61BADBAD" w14:textId="77777777" w:rsidR="009B2848" w:rsidRPr="00814678" w:rsidRDefault="009B2848" w:rsidP="003960A1">
      <w:pPr>
        <w:ind w:right="0"/>
        <w:rPr>
          <w:lang w:val="nl-NL"/>
        </w:rPr>
      </w:pPr>
    </w:p>
    <w:p w14:paraId="588A5A42" w14:textId="77777777" w:rsidR="0068231E" w:rsidRPr="00814678" w:rsidRDefault="0068231E" w:rsidP="003960A1">
      <w:pPr>
        <w:ind w:right="0"/>
        <w:rPr>
          <w:lang w:val="nl-NL"/>
        </w:rPr>
      </w:pPr>
    </w:p>
    <w:p w14:paraId="4EB56AB8" w14:textId="77777777" w:rsidR="0068231E" w:rsidRPr="00814678" w:rsidRDefault="0068231E" w:rsidP="003960A1">
      <w:pPr>
        <w:ind w:right="0"/>
        <w:rPr>
          <w:lang w:val="nl-NL"/>
        </w:rPr>
      </w:pPr>
    </w:p>
    <w:p w14:paraId="20CBFF65" w14:textId="77777777" w:rsidR="0068231E" w:rsidRPr="00814678" w:rsidRDefault="0068231E" w:rsidP="003960A1">
      <w:pPr>
        <w:ind w:right="0"/>
        <w:rPr>
          <w:lang w:val="nl-NL"/>
        </w:rPr>
      </w:pPr>
    </w:p>
    <w:p w14:paraId="4D118468" w14:textId="77777777" w:rsidR="00CD55A8" w:rsidRPr="00814678" w:rsidRDefault="00CD55A8" w:rsidP="003960A1">
      <w:pPr>
        <w:ind w:right="0"/>
        <w:rPr>
          <w:lang w:val="nl-NL"/>
        </w:rPr>
      </w:pPr>
    </w:p>
    <w:p w14:paraId="341164E5" w14:textId="77777777" w:rsidR="009B5586" w:rsidRPr="00814678" w:rsidRDefault="009B5586" w:rsidP="003960A1">
      <w:pPr>
        <w:ind w:right="0"/>
        <w:rPr>
          <w:sz w:val="20"/>
          <w:szCs w:val="20"/>
          <w:lang w:val="nl-NL"/>
        </w:rPr>
      </w:pPr>
    </w:p>
    <w:p w14:paraId="1A587A3D" w14:textId="77777777" w:rsidR="00EB43BC" w:rsidRPr="00814678" w:rsidRDefault="00EB43BC">
      <w:pPr>
        <w:ind w:right="0"/>
        <w:jc w:val="left"/>
        <w:rPr>
          <w:sz w:val="20"/>
          <w:szCs w:val="20"/>
          <w:lang w:val="nl-NL"/>
        </w:rPr>
      </w:pPr>
      <w:r w:rsidRPr="00814678">
        <w:rPr>
          <w:sz w:val="20"/>
          <w:szCs w:val="20"/>
          <w:lang w:val="nl-NL"/>
        </w:rPr>
        <w:br w:type="page"/>
      </w:r>
    </w:p>
    <w:p w14:paraId="4F562FDB" w14:textId="77777777" w:rsidR="00E85D8B" w:rsidRPr="00814678" w:rsidRDefault="00D97540">
      <w:pPr>
        <w:pStyle w:val="Titre"/>
        <w:rPr>
          <w:lang w:val="nl-NL"/>
        </w:rPr>
      </w:pPr>
      <w:r w:rsidRPr="00814678">
        <w:rPr>
          <w:lang w:val="nl-NL"/>
        </w:rPr>
        <w:lastRenderedPageBreak/>
        <w:t>Inleidende opmerkingen</w:t>
      </w:r>
    </w:p>
    <w:p w14:paraId="3876B927" w14:textId="77777777" w:rsidR="00EB43BC" w:rsidRPr="00814678" w:rsidRDefault="00EB43BC" w:rsidP="003960A1">
      <w:pPr>
        <w:ind w:right="0"/>
        <w:rPr>
          <w:sz w:val="20"/>
          <w:szCs w:val="20"/>
          <w:lang w:val="nl-NL"/>
        </w:rPr>
      </w:pPr>
    </w:p>
    <w:p w14:paraId="3DA9E9C8" w14:textId="77777777" w:rsidR="00D141E9" w:rsidRPr="00814678" w:rsidRDefault="00D141E9" w:rsidP="007E27F3">
      <w:pPr>
        <w:ind w:right="0"/>
        <w:jc w:val="center"/>
        <w:rPr>
          <w:sz w:val="20"/>
          <w:szCs w:val="20"/>
          <w:lang w:val="nl-NL"/>
        </w:rPr>
      </w:pPr>
    </w:p>
    <w:p w14:paraId="3A7A649D" w14:textId="77777777" w:rsidR="00D66673" w:rsidRPr="00814678" w:rsidRDefault="00D66673" w:rsidP="007E27F3">
      <w:pPr>
        <w:ind w:right="0"/>
        <w:jc w:val="center"/>
        <w:rPr>
          <w:sz w:val="20"/>
          <w:szCs w:val="20"/>
          <w:lang w:val="nl-NL"/>
        </w:rPr>
      </w:pPr>
    </w:p>
    <w:p w14:paraId="0472B567" w14:textId="77777777" w:rsidR="001673C2" w:rsidRPr="00814678" w:rsidRDefault="001673C2" w:rsidP="007E27F3">
      <w:pPr>
        <w:ind w:right="0"/>
        <w:jc w:val="center"/>
        <w:rPr>
          <w:sz w:val="20"/>
          <w:szCs w:val="20"/>
          <w:lang w:val="nl-NL"/>
        </w:rPr>
      </w:pPr>
    </w:p>
    <w:p w14:paraId="3FA5E624" w14:textId="70465048" w:rsidR="00E85D8B" w:rsidRPr="00FF1398" w:rsidRDefault="00D97540" w:rsidP="00B40B4A">
      <w:pPr>
        <w:ind w:right="0"/>
        <w:rPr>
          <w:sz w:val="20"/>
          <w:szCs w:val="20"/>
          <w:lang w:val="nl-NL"/>
        </w:rPr>
      </w:pPr>
      <w:r w:rsidRPr="00814678">
        <w:rPr>
          <w:sz w:val="20"/>
          <w:szCs w:val="20"/>
          <w:lang w:val="nl-NL"/>
        </w:rPr>
        <w:t xml:space="preserve">Dit document bestaat uit een </w:t>
      </w:r>
      <w:r w:rsidR="00912B0D" w:rsidRPr="00814678">
        <w:rPr>
          <w:sz w:val="20"/>
          <w:szCs w:val="20"/>
          <w:lang w:val="nl-NL"/>
        </w:rPr>
        <w:t xml:space="preserve">modelovereenkomst </w:t>
      </w:r>
      <w:r w:rsidRPr="00814678">
        <w:rPr>
          <w:sz w:val="20"/>
          <w:szCs w:val="20"/>
          <w:lang w:val="nl-NL"/>
        </w:rPr>
        <w:t xml:space="preserve">die de contractuele relatie organiseert tussen de energiegemeenschap </w:t>
      </w:r>
      <w:r w:rsidRPr="00BA2DC9">
        <w:rPr>
          <w:sz w:val="20"/>
          <w:szCs w:val="20"/>
          <w:lang w:val="nl-NL"/>
        </w:rPr>
        <w:t>"</w:t>
      </w:r>
      <w:r w:rsidRPr="00814678">
        <w:rPr>
          <w:sz w:val="20"/>
          <w:szCs w:val="20"/>
          <w:highlight w:val="lightGray"/>
          <w:lang w:val="nl-NL"/>
        </w:rPr>
        <w:t>XXX</w:t>
      </w:r>
      <w:r w:rsidRPr="00BA2DC9">
        <w:rPr>
          <w:sz w:val="20"/>
          <w:szCs w:val="20"/>
          <w:lang w:val="nl-NL"/>
        </w:rPr>
        <w:t>"</w:t>
      </w:r>
      <w:r w:rsidRPr="008203AC">
        <w:rPr>
          <w:sz w:val="20"/>
          <w:szCs w:val="20"/>
          <w:lang w:val="nl-NL"/>
        </w:rPr>
        <w:t xml:space="preserve"> </w:t>
      </w:r>
      <w:r w:rsidRPr="00814678">
        <w:rPr>
          <w:sz w:val="20"/>
          <w:szCs w:val="20"/>
          <w:lang w:val="nl-NL"/>
        </w:rPr>
        <w:t xml:space="preserve">en een </w:t>
      </w:r>
      <w:r w:rsidR="00340646">
        <w:rPr>
          <w:sz w:val="20"/>
          <w:szCs w:val="20"/>
          <w:lang w:val="nl-NL"/>
        </w:rPr>
        <w:t>consument</w:t>
      </w:r>
      <w:r w:rsidRPr="00814678">
        <w:rPr>
          <w:sz w:val="20"/>
          <w:szCs w:val="20"/>
          <w:lang w:val="nl-NL"/>
        </w:rPr>
        <w:t xml:space="preserve"> in </w:t>
      </w:r>
      <w:r w:rsidR="00796FD7" w:rsidRPr="00814678">
        <w:rPr>
          <w:sz w:val="20"/>
          <w:szCs w:val="20"/>
          <w:lang w:val="nl-NL"/>
        </w:rPr>
        <w:t>het</w:t>
      </w:r>
      <w:r w:rsidRPr="00814678">
        <w:rPr>
          <w:sz w:val="20"/>
          <w:szCs w:val="20"/>
          <w:lang w:val="nl-NL"/>
        </w:rPr>
        <w:t xml:space="preserve"> kader van </w:t>
      </w:r>
      <w:r w:rsidR="00796FD7" w:rsidRPr="00814678">
        <w:rPr>
          <w:sz w:val="20"/>
          <w:szCs w:val="20"/>
          <w:lang w:val="nl-NL"/>
        </w:rPr>
        <w:t xml:space="preserve">de </w:t>
      </w:r>
      <w:r w:rsidRPr="00814678">
        <w:rPr>
          <w:sz w:val="20"/>
          <w:szCs w:val="20"/>
          <w:lang w:val="nl-NL"/>
        </w:rPr>
        <w:t xml:space="preserve">activiteit van </w:t>
      </w:r>
      <w:r w:rsidR="00B40B4A" w:rsidRPr="00814678">
        <w:rPr>
          <w:sz w:val="20"/>
          <w:szCs w:val="20"/>
          <w:lang w:val="nl-NL"/>
        </w:rPr>
        <w:t xml:space="preserve">het delen </w:t>
      </w:r>
      <w:r w:rsidRPr="00814678">
        <w:rPr>
          <w:sz w:val="20"/>
          <w:szCs w:val="20"/>
          <w:lang w:val="nl-NL"/>
        </w:rPr>
        <w:t xml:space="preserve">van elektriciteit </w:t>
      </w:r>
      <w:r w:rsidR="00B5727A">
        <w:rPr>
          <w:sz w:val="20"/>
          <w:szCs w:val="20"/>
          <w:lang w:val="nl-NL"/>
        </w:rPr>
        <w:t>georganiseerd</w:t>
      </w:r>
      <w:r w:rsidR="007E27F3" w:rsidRPr="00FF1398">
        <w:rPr>
          <w:sz w:val="20"/>
          <w:szCs w:val="20"/>
          <w:lang w:val="nl-NL"/>
        </w:rPr>
        <w:t xml:space="preserve"> binnen</w:t>
      </w:r>
      <w:r w:rsidR="003F2ED4">
        <w:rPr>
          <w:sz w:val="20"/>
          <w:szCs w:val="20"/>
          <w:lang w:val="nl-NL"/>
        </w:rPr>
        <w:t xml:space="preserve"> de energ</w:t>
      </w:r>
      <w:r w:rsidR="00B5727A">
        <w:rPr>
          <w:sz w:val="20"/>
          <w:szCs w:val="20"/>
          <w:lang w:val="nl-NL"/>
        </w:rPr>
        <w:t>iegemeenschap,</w:t>
      </w:r>
      <w:r w:rsidR="007E27F3" w:rsidRPr="00FF1398">
        <w:rPr>
          <w:sz w:val="20"/>
          <w:szCs w:val="20"/>
          <w:lang w:val="nl-NL"/>
        </w:rPr>
        <w:t xml:space="preserve"> </w:t>
      </w:r>
      <w:r w:rsidRPr="00FF1398">
        <w:rPr>
          <w:sz w:val="20"/>
          <w:szCs w:val="20"/>
          <w:lang w:val="nl-NL"/>
        </w:rPr>
        <w:t>in het Brussels Hoofdstedelijk Gewest.</w:t>
      </w:r>
    </w:p>
    <w:p w14:paraId="5A7AD5FB" w14:textId="77777777" w:rsidR="00E85D8B" w:rsidRPr="009362D9" w:rsidRDefault="00D97540">
      <w:pPr>
        <w:ind w:right="0"/>
        <w:rPr>
          <w:sz w:val="20"/>
          <w:szCs w:val="20"/>
          <w:lang w:val="nl-NL"/>
        </w:rPr>
      </w:pPr>
      <w:r w:rsidRPr="002D69F0">
        <w:rPr>
          <w:rFonts w:cs="Arial"/>
          <w:noProof/>
          <w:color w:val="C0504D" w:themeColor="accent2"/>
        </w:rPr>
        <mc:AlternateContent>
          <mc:Choice Requires="wps">
            <w:drawing>
              <wp:anchor distT="45720" distB="45720" distL="114300" distR="114300" simplePos="0" relativeHeight="251658240" behindDoc="0" locked="0" layoutInCell="1" allowOverlap="1" wp14:anchorId="2C3F7E65" wp14:editId="6F6AB628">
                <wp:simplePos x="0" y="0"/>
                <wp:positionH relativeFrom="column">
                  <wp:posOffset>8255</wp:posOffset>
                </wp:positionH>
                <wp:positionV relativeFrom="paragraph">
                  <wp:posOffset>219075</wp:posOffset>
                </wp:positionV>
                <wp:extent cx="5800090" cy="1537335"/>
                <wp:effectExtent l="0" t="0" r="10160" b="24765"/>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537335"/>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3DEC927A" w14:textId="6ED099CE" w:rsidR="00B40B4A" w:rsidRPr="00821BC7" w:rsidRDefault="00B40B4A" w:rsidP="00B40B4A">
                            <w:pPr>
                              <w:ind w:left="284" w:right="0"/>
                              <w:rPr>
                                <w:rStyle w:val="Accentuation"/>
                                <w:lang w:val="nl-NL"/>
                              </w:rPr>
                            </w:pPr>
                            <w:r w:rsidRPr="004811DC">
                              <w:rPr>
                                <w:rStyle w:val="Accentuation"/>
                                <w:noProof/>
                              </w:rPr>
                              <w:drawing>
                                <wp:inline distT="0" distB="0" distL="0" distR="0" wp14:anchorId="35EA1EDA" wp14:editId="71AE5993">
                                  <wp:extent cx="219397" cy="190629"/>
                                  <wp:effectExtent l="0" t="0" r="9525" b="0"/>
                                  <wp:docPr id="354659760" name="Image 354659760" descr="Une image contenant capture d’écran, cercl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59760" name="Image 354659760" descr="Une image contenant capture d’écran, cercle, Graphique, conception&#10;&#10;Description générée automatiquement"/>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sz w:val="18"/>
                                <w:szCs w:val="18"/>
                                <w:lang w:val="nl-NL"/>
                              </w:rPr>
                              <w:t xml:space="preserve"> </w:t>
                            </w:r>
                            <w:r w:rsidRPr="0089216B">
                              <w:rPr>
                                <w:rStyle w:val="Accentuation"/>
                                <w:sz w:val="18"/>
                                <w:szCs w:val="18"/>
                                <w:lang w:val="nl-NL"/>
                              </w:rPr>
                              <w:t xml:space="preserve">Om </w:t>
                            </w:r>
                            <w:r w:rsidR="001A5726">
                              <w:rPr>
                                <w:rStyle w:val="Accentuation"/>
                                <w:sz w:val="18"/>
                                <w:szCs w:val="18"/>
                                <w:lang w:val="nl-NL"/>
                              </w:rPr>
                              <w:t>het</w:t>
                            </w:r>
                            <w:r w:rsidRPr="0089216B">
                              <w:rPr>
                                <w:rStyle w:val="Accentuation"/>
                                <w:sz w:val="18"/>
                                <w:szCs w:val="18"/>
                                <w:lang w:val="nl-NL"/>
                              </w:rPr>
                              <w:t xml:space="preserve"> document gebruiksvriendelijker te maken zijn op verschillende plaatsen blokken met dergelijke informatie toegevoegd.</w:t>
                            </w:r>
                            <w:r w:rsidRPr="00821BC7">
                              <w:rPr>
                                <w:rStyle w:val="Accentuation"/>
                                <w:sz w:val="18"/>
                                <w:szCs w:val="18"/>
                                <w:lang w:val="nl-NL"/>
                              </w:rPr>
                              <w:t xml:space="preserve"> Zorg ervoor dat u deze in de definitieve versie van uw overeenkomst verwijdert.</w:t>
                            </w:r>
                          </w:p>
                          <w:p w14:paraId="37BC250B" w14:textId="77777777" w:rsidR="00B40B4A" w:rsidRPr="00821BC7" w:rsidRDefault="00B40B4A" w:rsidP="00B40B4A">
                            <w:pPr>
                              <w:ind w:left="284" w:right="-72"/>
                              <w:rPr>
                                <w:rStyle w:val="Accentuation"/>
                                <w:lang w:val="nl-NL"/>
                              </w:rPr>
                            </w:pPr>
                          </w:p>
                          <w:p w14:paraId="47E5DEDA" w14:textId="77777777" w:rsidR="00B40B4A" w:rsidRPr="00821BC7" w:rsidRDefault="00B40B4A" w:rsidP="00B40B4A">
                            <w:pPr>
                              <w:ind w:left="284" w:right="-72"/>
                              <w:rPr>
                                <w:i/>
                                <w:iCs/>
                                <w:sz w:val="18"/>
                                <w:szCs w:val="18"/>
                                <w:lang w:val="nl-NL"/>
                              </w:rPr>
                            </w:pPr>
                            <w:r w:rsidRPr="00821BC7">
                              <w:rPr>
                                <w:i/>
                                <w:iCs/>
                                <w:sz w:val="18"/>
                                <w:szCs w:val="18"/>
                                <w:lang w:val="nl-NL"/>
                              </w:rPr>
                              <w:t xml:space="preserve">In dit document wordt de volgende kleurcode gebruikt: </w:t>
                            </w:r>
                          </w:p>
                          <w:p w14:paraId="6D205DD7" w14:textId="77777777" w:rsidR="002276AC" w:rsidRPr="00821BC7" w:rsidRDefault="00B40B4A" w:rsidP="002276AC">
                            <w:pPr>
                              <w:pStyle w:val="Paragraphedeliste"/>
                              <w:numPr>
                                <w:ilvl w:val="0"/>
                                <w:numId w:val="10"/>
                              </w:numPr>
                              <w:ind w:left="709" w:right="0" w:hanging="283"/>
                              <w:rPr>
                                <w:i/>
                                <w:iCs/>
                                <w:color w:val="C0504D" w:themeColor="accent2"/>
                                <w:sz w:val="18"/>
                                <w:szCs w:val="18"/>
                                <w:lang w:val="nl-NL"/>
                              </w:rPr>
                            </w:pPr>
                            <w:r w:rsidRPr="002276AC">
                              <w:rPr>
                                <w:i/>
                                <w:iCs/>
                                <w:sz w:val="18"/>
                                <w:szCs w:val="18"/>
                                <w:lang w:val="nl-NL"/>
                              </w:rPr>
                              <w:t xml:space="preserve">De </w:t>
                            </w:r>
                            <w:r w:rsidRPr="002276AC">
                              <w:rPr>
                                <w:i/>
                                <w:iCs/>
                                <w:sz w:val="18"/>
                                <w:szCs w:val="18"/>
                                <w:highlight w:val="darkGray"/>
                                <w:lang w:val="nl-NL"/>
                              </w:rPr>
                              <w:t xml:space="preserve">grijze </w:t>
                            </w:r>
                            <w:r w:rsidR="00311D40" w:rsidRPr="002276AC">
                              <w:rPr>
                                <w:i/>
                                <w:iCs/>
                                <w:sz w:val="18"/>
                                <w:szCs w:val="18"/>
                                <w:highlight w:val="darkGray"/>
                                <w:lang w:val="nl-NL"/>
                              </w:rPr>
                              <w:t>gebieden</w:t>
                            </w:r>
                            <w:r w:rsidRPr="002276AC">
                              <w:rPr>
                                <w:i/>
                                <w:iCs/>
                                <w:sz w:val="18"/>
                                <w:szCs w:val="18"/>
                                <w:lang w:val="nl-NL"/>
                              </w:rPr>
                              <w:t xml:space="preserve"> </w:t>
                            </w:r>
                            <w:r w:rsidR="00F91EDD" w:rsidRPr="002276AC">
                              <w:rPr>
                                <w:i/>
                                <w:iCs/>
                                <w:sz w:val="18"/>
                                <w:szCs w:val="18"/>
                                <w:lang w:val="nl-NL"/>
                              </w:rPr>
                              <w:t xml:space="preserve">geven aan </w:t>
                            </w:r>
                            <w:r w:rsidR="00662D64" w:rsidRPr="002276AC">
                              <w:rPr>
                                <w:i/>
                                <w:iCs/>
                                <w:sz w:val="18"/>
                                <w:szCs w:val="18"/>
                                <w:lang w:val="nl-NL"/>
                              </w:rPr>
                              <w:t>de vermeldingen aan die gewijd zijn aan personalisatie</w:t>
                            </w:r>
                            <w:r w:rsidRPr="002276AC">
                              <w:rPr>
                                <w:i/>
                                <w:iCs/>
                                <w:sz w:val="18"/>
                                <w:szCs w:val="18"/>
                                <w:lang w:val="nl-NL"/>
                              </w:rPr>
                              <w:t xml:space="preserve">: </w:t>
                            </w:r>
                            <w:r w:rsidR="002276AC" w:rsidRPr="00821BC7">
                              <w:rPr>
                                <w:i/>
                                <w:iCs/>
                                <w:sz w:val="18"/>
                                <w:szCs w:val="18"/>
                                <w:lang w:val="nl-NL"/>
                              </w:rPr>
                              <w:t>dit zijn vermeldingen die moeten worden ingevuld of die een keuze van uw kant vereisen.</w:t>
                            </w:r>
                          </w:p>
                          <w:p w14:paraId="07D35D24" w14:textId="0DBCE18B" w:rsidR="00B40B4A" w:rsidRPr="002276AC" w:rsidRDefault="00B40B4A" w:rsidP="00FC7B2C">
                            <w:pPr>
                              <w:pStyle w:val="Paragraphedeliste"/>
                              <w:numPr>
                                <w:ilvl w:val="0"/>
                                <w:numId w:val="10"/>
                              </w:numPr>
                              <w:ind w:left="709" w:right="0" w:hanging="283"/>
                              <w:rPr>
                                <w:i/>
                                <w:iCs/>
                                <w:color w:val="8DB63C"/>
                                <w:sz w:val="18"/>
                                <w:szCs w:val="18"/>
                                <w:lang w:val="nl-NL"/>
                              </w:rPr>
                            </w:pPr>
                            <w:r w:rsidRPr="002276AC">
                              <w:rPr>
                                <w:i/>
                                <w:iCs/>
                                <w:color w:val="8DB63C"/>
                                <w:sz w:val="18"/>
                                <w:szCs w:val="18"/>
                                <w:lang w:val="nl-NL"/>
                              </w:rPr>
                              <w:t xml:space="preserve">In groen, de opties, niet verplicht, die u kunt kiezen om al dan niet te integreren. </w:t>
                            </w:r>
                          </w:p>
                          <w:p w14:paraId="52A8EF1D" w14:textId="77777777" w:rsidR="00B40B4A" w:rsidRPr="00821BC7" w:rsidRDefault="00B40B4A" w:rsidP="00B40B4A">
                            <w:pPr>
                              <w:pStyle w:val="Paragraphedeliste"/>
                              <w:numPr>
                                <w:ilvl w:val="0"/>
                                <w:numId w:val="10"/>
                              </w:numPr>
                              <w:ind w:left="709" w:right="0" w:hanging="283"/>
                              <w:rPr>
                                <w:i/>
                                <w:iCs/>
                                <w:color w:val="006F90"/>
                                <w:sz w:val="18"/>
                                <w:szCs w:val="18"/>
                                <w:lang w:val="nl-NL"/>
                              </w:rPr>
                            </w:pPr>
                            <w:r w:rsidRPr="00821BC7">
                              <w:rPr>
                                <w:i/>
                                <w:iCs/>
                                <w:color w:val="006F90"/>
                                <w:sz w:val="18"/>
                                <w:szCs w:val="18"/>
                                <w:lang w:val="nl-NL"/>
                              </w:rPr>
                              <w:t>In blauw staan informatie en opmerkingen die u helpen bij het invullen van dit document en die in de definitieve versie van uw overeenkomst moeten worden geschrapt.</w:t>
                            </w:r>
                          </w:p>
                          <w:p w14:paraId="513E7D3E" w14:textId="77777777" w:rsidR="005832DA" w:rsidRPr="009362D9" w:rsidRDefault="005832DA" w:rsidP="001807FB">
                            <w:pPr>
                              <w:rPr>
                                <w:lang w:val="nl-NL"/>
                              </w:rPr>
                            </w:pPr>
                          </w:p>
                          <w:p w14:paraId="65578199" w14:textId="77777777" w:rsidR="005832DA" w:rsidRPr="009362D9" w:rsidRDefault="005832DA" w:rsidP="001807FB">
                            <w:pPr>
                              <w:ind w:right="0"/>
                              <w:rPr>
                                <w:i/>
                                <w:iCs/>
                                <w:color w:val="C00000"/>
                                <w:sz w:val="18"/>
                                <w:szCs w:val="1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F7E65" id="_x0000_t202" coordsize="21600,21600" o:spt="202" path="m,l,21600r21600,l21600,xe">
                <v:stroke joinstyle="miter"/>
                <v:path gradientshapeok="t" o:connecttype="rect"/>
              </v:shapetype>
              <v:shape id="Zone de texte 3" o:spid="_x0000_s1026" type="#_x0000_t202" style="position:absolute;left:0;text-align:left;margin-left:.65pt;margin-top:17.25pt;width:456.7pt;height:12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" fillcolor="#d8d8d8 [2732]" strokecolor="gray [1629]">
                <v:textbox>
                  <w:txbxContent>
                    <w:p w14:paraId="3DEC927A" w14:textId="6ED099CE" w:rsidR="00B40B4A" w:rsidRPr="00821BC7" w:rsidRDefault="00B40B4A" w:rsidP="00B40B4A">
                      <w:pPr>
                        <w:ind w:left="284" w:right="0"/>
                        <w:rPr>
                          <w:rStyle w:val="Accentuation"/>
                          <w:lang w:val="nl-NL"/>
                        </w:rPr>
                      </w:pPr>
                      <w:r w:rsidRPr="004811DC">
                        <w:rPr>
                          <w:rStyle w:val="Accentuation"/>
                          <w:noProof/>
                        </w:rPr>
                        <w:drawing>
                          <wp:inline distT="0" distB="0" distL="0" distR="0" wp14:anchorId="35EA1EDA" wp14:editId="71AE5993">
                            <wp:extent cx="219397" cy="190629"/>
                            <wp:effectExtent l="0" t="0" r="9525" b="0"/>
                            <wp:docPr id="354659760" name="Image 354659760" descr="Une image contenant capture d’écran, cercl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59760" name="Image 354659760" descr="Une image contenant capture d’écran, cercle, Graphique, conception&#10;&#10;Description générée automatiquement"/>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sz w:val="18"/>
                          <w:szCs w:val="18"/>
                          <w:lang w:val="nl-NL"/>
                        </w:rPr>
                        <w:t xml:space="preserve"> </w:t>
                      </w:r>
                      <w:r w:rsidRPr="0089216B">
                        <w:rPr>
                          <w:rStyle w:val="Accentuation"/>
                          <w:sz w:val="18"/>
                          <w:szCs w:val="18"/>
                          <w:lang w:val="nl-NL"/>
                        </w:rPr>
                        <w:t xml:space="preserve">Om </w:t>
                      </w:r>
                      <w:r w:rsidR="001A5726">
                        <w:rPr>
                          <w:rStyle w:val="Accentuation"/>
                          <w:sz w:val="18"/>
                          <w:szCs w:val="18"/>
                          <w:lang w:val="nl-NL"/>
                        </w:rPr>
                        <w:t>het</w:t>
                      </w:r>
                      <w:r w:rsidRPr="0089216B">
                        <w:rPr>
                          <w:rStyle w:val="Accentuation"/>
                          <w:sz w:val="18"/>
                          <w:szCs w:val="18"/>
                          <w:lang w:val="nl-NL"/>
                        </w:rPr>
                        <w:t xml:space="preserve"> document gebruiksvriendelijker te maken zijn op verschillende plaatsen blokken met dergelijke informatie toegevoegd.</w:t>
                      </w:r>
                      <w:r w:rsidRPr="00821BC7">
                        <w:rPr>
                          <w:rStyle w:val="Accentuation"/>
                          <w:sz w:val="18"/>
                          <w:szCs w:val="18"/>
                          <w:lang w:val="nl-NL"/>
                        </w:rPr>
                        <w:t xml:space="preserve"> Zorg ervoor dat u deze in de definitieve versie van uw overeenkomst verwijdert.</w:t>
                      </w:r>
                    </w:p>
                    <w:p w14:paraId="37BC250B" w14:textId="77777777" w:rsidR="00B40B4A" w:rsidRPr="00821BC7" w:rsidRDefault="00B40B4A" w:rsidP="00B40B4A">
                      <w:pPr>
                        <w:ind w:left="284" w:right="-72"/>
                        <w:rPr>
                          <w:rStyle w:val="Accentuation"/>
                          <w:lang w:val="nl-NL"/>
                        </w:rPr>
                      </w:pPr>
                    </w:p>
                    <w:p w14:paraId="47E5DEDA" w14:textId="77777777" w:rsidR="00B40B4A" w:rsidRPr="00821BC7" w:rsidRDefault="00B40B4A" w:rsidP="00B40B4A">
                      <w:pPr>
                        <w:ind w:left="284" w:right="-72"/>
                        <w:rPr>
                          <w:i/>
                          <w:iCs/>
                          <w:sz w:val="18"/>
                          <w:szCs w:val="18"/>
                          <w:lang w:val="nl-NL"/>
                        </w:rPr>
                      </w:pPr>
                      <w:r w:rsidRPr="00821BC7">
                        <w:rPr>
                          <w:i/>
                          <w:iCs/>
                          <w:sz w:val="18"/>
                          <w:szCs w:val="18"/>
                          <w:lang w:val="nl-NL"/>
                        </w:rPr>
                        <w:t xml:space="preserve">In dit document wordt de volgende kleurcode gebruikt: </w:t>
                      </w:r>
                    </w:p>
                    <w:p w14:paraId="6D205DD7" w14:textId="77777777" w:rsidR="002276AC" w:rsidRPr="00821BC7" w:rsidRDefault="00B40B4A" w:rsidP="002276AC">
                      <w:pPr>
                        <w:pStyle w:val="Paragraphedeliste"/>
                        <w:numPr>
                          <w:ilvl w:val="0"/>
                          <w:numId w:val="10"/>
                        </w:numPr>
                        <w:ind w:left="709" w:right="0" w:hanging="283"/>
                        <w:rPr>
                          <w:i/>
                          <w:iCs/>
                          <w:color w:val="C0504D" w:themeColor="accent2"/>
                          <w:sz w:val="18"/>
                          <w:szCs w:val="18"/>
                          <w:lang w:val="nl-NL"/>
                        </w:rPr>
                      </w:pPr>
                      <w:r w:rsidRPr="002276AC">
                        <w:rPr>
                          <w:i/>
                          <w:iCs/>
                          <w:sz w:val="18"/>
                          <w:szCs w:val="18"/>
                          <w:lang w:val="nl-NL"/>
                        </w:rPr>
                        <w:t xml:space="preserve">De </w:t>
                      </w:r>
                      <w:r w:rsidRPr="002276AC">
                        <w:rPr>
                          <w:i/>
                          <w:iCs/>
                          <w:sz w:val="18"/>
                          <w:szCs w:val="18"/>
                          <w:highlight w:val="darkGray"/>
                          <w:lang w:val="nl-NL"/>
                        </w:rPr>
                        <w:t xml:space="preserve">grijze </w:t>
                      </w:r>
                      <w:r w:rsidR="00311D40" w:rsidRPr="002276AC">
                        <w:rPr>
                          <w:i/>
                          <w:iCs/>
                          <w:sz w:val="18"/>
                          <w:szCs w:val="18"/>
                          <w:highlight w:val="darkGray"/>
                          <w:lang w:val="nl-NL"/>
                        </w:rPr>
                        <w:t>gebieden</w:t>
                      </w:r>
                      <w:r w:rsidRPr="002276AC">
                        <w:rPr>
                          <w:i/>
                          <w:iCs/>
                          <w:sz w:val="18"/>
                          <w:szCs w:val="18"/>
                          <w:lang w:val="nl-NL"/>
                        </w:rPr>
                        <w:t xml:space="preserve"> </w:t>
                      </w:r>
                      <w:r w:rsidR="00F91EDD" w:rsidRPr="002276AC">
                        <w:rPr>
                          <w:i/>
                          <w:iCs/>
                          <w:sz w:val="18"/>
                          <w:szCs w:val="18"/>
                          <w:lang w:val="nl-NL"/>
                        </w:rPr>
                        <w:t xml:space="preserve">geven aan </w:t>
                      </w:r>
                      <w:r w:rsidR="00662D64" w:rsidRPr="002276AC">
                        <w:rPr>
                          <w:i/>
                          <w:iCs/>
                          <w:sz w:val="18"/>
                          <w:szCs w:val="18"/>
                          <w:lang w:val="nl-NL"/>
                        </w:rPr>
                        <w:t>de vermeldingen aan die gewijd zijn aan personalisatie</w:t>
                      </w:r>
                      <w:r w:rsidRPr="002276AC">
                        <w:rPr>
                          <w:i/>
                          <w:iCs/>
                          <w:sz w:val="18"/>
                          <w:szCs w:val="18"/>
                          <w:lang w:val="nl-NL"/>
                        </w:rPr>
                        <w:t xml:space="preserve">: </w:t>
                      </w:r>
                      <w:r w:rsidR="002276AC" w:rsidRPr="00821BC7">
                        <w:rPr>
                          <w:i/>
                          <w:iCs/>
                          <w:sz w:val="18"/>
                          <w:szCs w:val="18"/>
                          <w:lang w:val="nl-NL"/>
                        </w:rPr>
                        <w:t>dit zijn vermeldingen die moeten worden ingevuld of die een keuze van uw kant vereisen.</w:t>
                      </w:r>
                    </w:p>
                    <w:p w14:paraId="07D35D24" w14:textId="0DBCE18B" w:rsidR="00B40B4A" w:rsidRPr="002276AC" w:rsidRDefault="00B40B4A" w:rsidP="00FC7B2C">
                      <w:pPr>
                        <w:pStyle w:val="Paragraphedeliste"/>
                        <w:numPr>
                          <w:ilvl w:val="0"/>
                          <w:numId w:val="10"/>
                        </w:numPr>
                        <w:ind w:left="709" w:right="0" w:hanging="283"/>
                        <w:rPr>
                          <w:i/>
                          <w:iCs/>
                          <w:color w:val="8DB63C"/>
                          <w:sz w:val="18"/>
                          <w:szCs w:val="18"/>
                          <w:lang w:val="nl-NL"/>
                        </w:rPr>
                      </w:pPr>
                      <w:r w:rsidRPr="002276AC">
                        <w:rPr>
                          <w:i/>
                          <w:iCs/>
                          <w:color w:val="8DB63C"/>
                          <w:sz w:val="18"/>
                          <w:szCs w:val="18"/>
                          <w:lang w:val="nl-NL"/>
                        </w:rPr>
                        <w:t xml:space="preserve">In groen, de opties, niet verplicht, die u kunt kiezen om al dan niet te integreren. </w:t>
                      </w:r>
                    </w:p>
                    <w:p w14:paraId="52A8EF1D" w14:textId="77777777" w:rsidR="00B40B4A" w:rsidRPr="00821BC7" w:rsidRDefault="00B40B4A" w:rsidP="00B40B4A">
                      <w:pPr>
                        <w:pStyle w:val="Paragraphedeliste"/>
                        <w:numPr>
                          <w:ilvl w:val="0"/>
                          <w:numId w:val="10"/>
                        </w:numPr>
                        <w:ind w:left="709" w:right="0" w:hanging="283"/>
                        <w:rPr>
                          <w:i/>
                          <w:iCs/>
                          <w:color w:val="006F90"/>
                          <w:sz w:val="18"/>
                          <w:szCs w:val="18"/>
                          <w:lang w:val="nl-NL"/>
                        </w:rPr>
                      </w:pPr>
                      <w:r w:rsidRPr="00821BC7">
                        <w:rPr>
                          <w:i/>
                          <w:iCs/>
                          <w:color w:val="006F90"/>
                          <w:sz w:val="18"/>
                          <w:szCs w:val="18"/>
                          <w:lang w:val="nl-NL"/>
                        </w:rPr>
                        <w:t>In blauw staan informatie en opmerkingen die u helpen bij het invullen van dit document en die in de definitieve versie van uw overeenkomst moeten worden geschrapt.</w:t>
                      </w:r>
                    </w:p>
                    <w:p w14:paraId="513E7D3E" w14:textId="77777777" w:rsidR="005832DA" w:rsidRPr="009362D9" w:rsidRDefault="005832DA" w:rsidP="001807FB">
                      <w:pPr>
                        <w:rPr>
                          <w:lang w:val="nl-NL"/>
                        </w:rPr>
                      </w:pPr>
                    </w:p>
                    <w:p w14:paraId="65578199" w14:textId="77777777" w:rsidR="005832DA" w:rsidRPr="009362D9" w:rsidRDefault="005832DA" w:rsidP="001807FB">
                      <w:pPr>
                        <w:ind w:right="0"/>
                        <w:rPr>
                          <w:i/>
                          <w:iCs/>
                          <w:color w:val="C00000"/>
                          <w:sz w:val="18"/>
                          <w:szCs w:val="18"/>
                          <w:lang w:val="nl-NL"/>
                        </w:rPr>
                      </w:pPr>
                    </w:p>
                  </w:txbxContent>
                </v:textbox>
                <w10:wrap type="topAndBottom"/>
              </v:shape>
            </w:pict>
          </mc:Fallback>
        </mc:AlternateContent>
      </w:r>
    </w:p>
    <w:p w14:paraId="356FF565" w14:textId="77777777" w:rsidR="00A053DF" w:rsidRPr="009362D9" w:rsidRDefault="00A053DF" w:rsidP="00060245">
      <w:pPr>
        <w:ind w:right="0"/>
        <w:rPr>
          <w:sz w:val="20"/>
          <w:szCs w:val="20"/>
          <w:lang w:val="nl-NL"/>
        </w:rPr>
      </w:pPr>
    </w:p>
    <w:p w14:paraId="2325FD28" w14:textId="5F0EE220" w:rsidR="00E85D8B" w:rsidRPr="009362D9" w:rsidRDefault="00D97540">
      <w:pPr>
        <w:ind w:right="0"/>
        <w:rPr>
          <w:sz w:val="20"/>
          <w:szCs w:val="20"/>
          <w:lang w:val="nl-NL"/>
        </w:rPr>
      </w:pPr>
      <w:r w:rsidRPr="009362D9">
        <w:rPr>
          <w:sz w:val="20"/>
          <w:szCs w:val="20"/>
          <w:lang w:val="nl-NL"/>
        </w:rPr>
        <w:t xml:space="preserve">Overeenkomstig de ordonnantie van 19 juli 2001 </w:t>
      </w:r>
      <w:proofErr w:type="gramStart"/>
      <w:r w:rsidRPr="009362D9">
        <w:rPr>
          <w:sz w:val="20"/>
          <w:szCs w:val="20"/>
          <w:lang w:val="nl-NL"/>
        </w:rPr>
        <w:t>betreffende</w:t>
      </w:r>
      <w:proofErr w:type="gramEnd"/>
      <w:r w:rsidRPr="009362D9">
        <w:rPr>
          <w:sz w:val="20"/>
          <w:szCs w:val="20"/>
          <w:lang w:val="nl-NL"/>
        </w:rPr>
        <w:t xml:space="preserve"> de organisatie van de elektriciteitsmarkt in het Brussels Hoofdstedelijk Gewest</w:t>
      </w:r>
      <w:r w:rsidR="00B40B4A">
        <w:rPr>
          <w:rStyle w:val="Appelnotedebasdep"/>
          <w:sz w:val="20"/>
          <w:szCs w:val="20"/>
        </w:rPr>
        <w:footnoteReference w:id="2"/>
      </w:r>
      <w:r w:rsidRPr="009362D9">
        <w:rPr>
          <w:sz w:val="20"/>
          <w:szCs w:val="20"/>
          <w:lang w:val="nl-NL"/>
        </w:rPr>
        <w:t xml:space="preserve"> (</w:t>
      </w:r>
      <w:r w:rsidRPr="009362D9">
        <w:rPr>
          <w:i/>
          <w:iCs/>
          <w:sz w:val="20"/>
          <w:szCs w:val="20"/>
          <w:lang w:val="nl-NL"/>
        </w:rPr>
        <w:t>hierna "OELE</w:t>
      </w:r>
      <w:r w:rsidR="00B40B4A" w:rsidRPr="009362D9">
        <w:rPr>
          <w:i/>
          <w:iCs/>
          <w:sz w:val="20"/>
          <w:szCs w:val="20"/>
          <w:lang w:val="nl-NL"/>
        </w:rPr>
        <w:t>K</w:t>
      </w:r>
      <w:r w:rsidRPr="009362D9">
        <w:rPr>
          <w:i/>
          <w:iCs/>
          <w:sz w:val="20"/>
          <w:szCs w:val="20"/>
          <w:lang w:val="nl-NL"/>
        </w:rPr>
        <w:t>" genoemd</w:t>
      </w:r>
      <w:r w:rsidRPr="009362D9">
        <w:rPr>
          <w:sz w:val="20"/>
          <w:szCs w:val="20"/>
          <w:lang w:val="nl-NL"/>
        </w:rPr>
        <w:t xml:space="preserve">) </w:t>
      </w:r>
      <w:r w:rsidR="00EB67C3" w:rsidRPr="009362D9">
        <w:rPr>
          <w:sz w:val="20"/>
          <w:szCs w:val="20"/>
          <w:lang w:val="nl-NL"/>
        </w:rPr>
        <w:t xml:space="preserve">kan een </w:t>
      </w:r>
      <w:r w:rsidRPr="009362D9">
        <w:rPr>
          <w:b/>
          <w:bCs/>
          <w:sz w:val="20"/>
          <w:szCs w:val="20"/>
          <w:lang w:val="nl-NL"/>
        </w:rPr>
        <w:t>energiegemeenschap</w:t>
      </w:r>
      <w:r w:rsidRPr="009362D9">
        <w:rPr>
          <w:sz w:val="20"/>
          <w:szCs w:val="20"/>
          <w:lang w:val="nl-NL"/>
        </w:rPr>
        <w:t xml:space="preserve"> </w:t>
      </w:r>
      <w:r w:rsidR="00C53D1E">
        <w:rPr>
          <w:sz w:val="20"/>
          <w:szCs w:val="20"/>
          <w:lang w:val="nl-NL"/>
        </w:rPr>
        <w:t>het</w:t>
      </w:r>
      <w:r w:rsidR="00771B65" w:rsidRPr="009362D9">
        <w:rPr>
          <w:sz w:val="20"/>
          <w:szCs w:val="20"/>
          <w:lang w:val="nl-NL"/>
        </w:rPr>
        <w:t xml:space="preserve"> </w:t>
      </w:r>
      <w:r w:rsidR="00B40B4A" w:rsidRPr="009362D9">
        <w:rPr>
          <w:sz w:val="20"/>
          <w:szCs w:val="20"/>
          <w:lang w:val="nl-NL"/>
        </w:rPr>
        <w:t>d</w:t>
      </w:r>
      <w:r w:rsidR="00771B65" w:rsidRPr="009362D9">
        <w:rPr>
          <w:sz w:val="20"/>
          <w:szCs w:val="20"/>
          <w:lang w:val="nl-NL"/>
        </w:rPr>
        <w:t>el</w:t>
      </w:r>
      <w:r w:rsidR="00B40B4A" w:rsidRPr="009362D9">
        <w:rPr>
          <w:sz w:val="20"/>
          <w:szCs w:val="20"/>
          <w:lang w:val="nl-NL"/>
        </w:rPr>
        <w:t>en</w:t>
      </w:r>
      <w:r w:rsidR="00771B65" w:rsidRPr="009362D9">
        <w:rPr>
          <w:sz w:val="20"/>
          <w:szCs w:val="20"/>
          <w:lang w:val="nl-NL"/>
        </w:rPr>
        <w:t xml:space="preserve"> van elektriciteit organiseren</w:t>
      </w:r>
      <w:r w:rsidR="006B3D0C">
        <w:rPr>
          <w:sz w:val="20"/>
          <w:szCs w:val="20"/>
          <w:lang w:val="nl-NL"/>
        </w:rPr>
        <w:t>, in het Brussels Gewest</w:t>
      </w:r>
      <w:r w:rsidR="009677AA">
        <w:rPr>
          <w:sz w:val="20"/>
          <w:szCs w:val="20"/>
          <w:lang w:val="nl-NL"/>
        </w:rPr>
        <w:t>.</w:t>
      </w:r>
      <w:r w:rsidR="00771B65" w:rsidRPr="009362D9">
        <w:rPr>
          <w:sz w:val="20"/>
          <w:szCs w:val="20"/>
          <w:lang w:val="nl-NL"/>
        </w:rPr>
        <w:t xml:space="preserve"> </w:t>
      </w:r>
    </w:p>
    <w:p w14:paraId="036DBCBB" w14:textId="77777777" w:rsidR="00060245" w:rsidRPr="009362D9" w:rsidRDefault="00060245" w:rsidP="00060245">
      <w:pPr>
        <w:ind w:right="0"/>
        <w:rPr>
          <w:sz w:val="20"/>
          <w:szCs w:val="20"/>
          <w:lang w:val="nl-NL"/>
        </w:rPr>
      </w:pPr>
    </w:p>
    <w:p w14:paraId="23EDF334" w14:textId="6B32D148" w:rsidR="00E85D8B" w:rsidRPr="009362D9" w:rsidRDefault="00D97540">
      <w:pPr>
        <w:ind w:right="0"/>
        <w:rPr>
          <w:sz w:val="20"/>
          <w:szCs w:val="20"/>
          <w:lang w:val="nl-NL"/>
        </w:rPr>
      </w:pPr>
      <w:r w:rsidRPr="009362D9">
        <w:rPr>
          <w:sz w:val="20"/>
          <w:szCs w:val="20"/>
          <w:lang w:val="nl-NL"/>
        </w:rPr>
        <w:t xml:space="preserve">Hieronder vindt u een </w:t>
      </w:r>
      <w:r w:rsidR="00033F5F" w:rsidRPr="009362D9">
        <w:rPr>
          <w:sz w:val="20"/>
          <w:szCs w:val="20"/>
          <w:lang w:val="nl-NL"/>
        </w:rPr>
        <w:t xml:space="preserve">modelovereenkomst </w:t>
      </w:r>
      <w:r w:rsidRPr="009362D9">
        <w:rPr>
          <w:sz w:val="20"/>
          <w:szCs w:val="20"/>
          <w:lang w:val="nl-NL"/>
        </w:rPr>
        <w:t xml:space="preserve">voor </w:t>
      </w:r>
      <w:r w:rsidR="00B40B4A" w:rsidRPr="009362D9">
        <w:rPr>
          <w:sz w:val="20"/>
          <w:szCs w:val="20"/>
          <w:lang w:val="nl-NL"/>
        </w:rPr>
        <w:t>het organiseren</w:t>
      </w:r>
      <w:r w:rsidR="00033F5F" w:rsidRPr="009362D9">
        <w:rPr>
          <w:sz w:val="20"/>
          <w:szCs w:val="20"/>
          <w:lang w:val="nl-NL"/>
        </w:rPr>
        <w:t xml:space="preserve"> van </w:t>
      </w:r>
      <w:r w:rsidR="000E1458" w:rsidRPr="009362D9">
        <w:rPr>
          <w:sz w:val="20"/>
          <w:szCs w:val="20"/>
          <w:lang w:val="nl-NL"/>
        </w:rPr>
        <w:t xml:space="preserve">een activiteit </w:t>
      </w:r>
      <w:r w:rsidR="00033F5F" w:rsidRPr="009362D9">
        <w:rPr>
          <w:sz w:val="20"/>
          <w:szCs w:val="20"/>
          <w:lang w:val="nl-NL"/>
        </w:rPr>
        <w:t xml:space="preserve">voor het delen van elektriciteit tussen </w:t>
      </w:r>
      <w:r w:rsidR="000E1458" w:rsidRPr="009362D9">
        <w:rPr>
          <w:sz w:val="20"/>
          <w:szCs w:val="20"/>
          <w:lang w:val="nl-NL"/>
        </w:rPr>
        <w:t xml:space="preserve">een energiegemeenschap </w:t>
      </w:r>
      <w:r w:rsidR="00033F5F" w:rsidRPr="009362D9">
        <w:rPr>
          <w:sz w:val="20"/>
          <w:szCs w:val="20"/>
          <w:lang w:val="nl-NL"/>
        </w:rPr>
        <w:t xml:space="preserve">en een </w:t>
      </w:r>
      <w:r w:rsidR="003905DD" w:rsidRPr="005F567A">
        <w:rPr>
          <w:sz w:val="20"/>
          <w:szCs w:val="20"/>
          <w:lang w:val="nl-NL"/>
        </w:rPr>
        <w:t>verbruikend</w:t>
      </w:r>
      <w:r w:rsidR="003525B5" w:rsidRPr="005F567A">
        <w:rPr>
          <w:sz w:val="20"/>
          <w:szCs w:val="20"/>
          <w:lang w:val="nl-NL"/>
        </w:rPr>
        <w:t>-</w:t>
      </w:r>
      <w:r w:rsidR="00033F5F" w:rsidRPr="005F567A">
        <w:rPr>
          <w:sz w:val="20"/>
          <w:szCs w:val="20"/>
          <w:lang w:val="nl-NL"/>
        </w:rPr>
        <w:t>lid</w:t>
      </w:r>
      <w:r w:rsidRPr="005F567A">
        <w:rPr>
          <w:sz w:val="20"/>
          <w:szCs w:val="20"/>
          <w:lang w:val="nl-NL"/>
        </w:rPr>
        <w:t xml:space="preserve">. </w:t>
      </w:r>
      <w:r w:rsidR="00F7022C" w:rsidRPr="005F567A">
        <w:rPr>
          <w:sz w:val="20"/>
          <w:szCs w:val="20"/>
          <w:lang w:val="nl-NL"/>
        </w:rPr>
        <w:t xml:space="preserve">Zorg ervoor dat u dit document invult volgens de specifieke kenmerken van uw project, </w:t>
      </w:r>
      <w:r w:rsidRPr="0088408F">
        <w:rPr>
          <w:sz w:val="20"/>
          <w:szCs w:val="20"/>
          <w:lang w:val="nl-NL"/>
        </w:rPr>
        <w:t xml:space="preserve">rekening houdend met het </w:t>
      </w:r>
      <w:r w:rsidR="00AE1B1A" w:rsidRPr="0088408F">
        <w:rPr>
          <w:sz w:val="20"/>
          <w:szCs w:val="20"/>
          <w:lang w:val="nl-NL"/>
        </w:rPr>
        <w:t xml:space="preserve">verschil tussen de </w:t>
      </w:r>
      <w:r w:rsidRPr="0088408F">
        <w:rPr>
          <w:sz w:val="20"/>
          <w:szCs w:val="20"/>
          <w:lang w:val="nl-NL"/>
        </w:rPr>
        <w:t xml:space="preserve">statuten </w:t>
      </w:r>
      <w:r w:rsidR="003905DD" w:rsidRPr="0088408F">
        <w:rPr>
          <w:sz w:val="20"/>
          <w:szCs w:val="20"/>
          <w:lang w:val="nl-NL"/>
        </w:rPr>
        <w:t xml:space="preserve">van de gemeenschap </w:t>
      </w:r>
      <w:r w:rsidR="00436D13" w:rsidRPr="0088408F">
        <w:rPr>
          <w:sz w:val="20"/>
          <w:szCs w:val="20"/>
          <w:lang w:val="nl-NL"/>
        </w:rPr>
        <w:t>(</w:t>
      </w:r>
      <w:r w:rsidR="00F744D5" w:rsidRPr="0088408F">
        <w:rPr>
          <w:sz w:val="20"/>
          <w:szCs w:val="20"/>
          <w:lang w:val="nl-NL"/>
        </w:rPr>
        <w:t xml:space="preserve">werkwijze </w:t>
      </w:r>
      <w:r w:rsidR="00837A01" w:rsidRPr="0088408F">
        <w:rPr>
          <w:sz w:val="20"/>
          <w:szCs w:val="20"/>
          <w:lang w:val="nl-NL"/>
        </w:rPr>
        <w:t xml:space="preserve">en belangrijkste kenmerken van de </w:t>
      </w:r>
      <w:r w:rsidR="009172F2" w:rsidRPr="0088408F">
        <w:rPr>
          <w:sz w:val="20"/>
          <w:szCs w:val="20"/>
          <w:lang w:val="nl-NL"/>
        </w:rPr>
        <w:t xml:space="preserve">gemeenschap) </w:t>
      </w:r>
      <w:r w:rsidRPr="0088408F">
        <w:rPr>
          <w:sz w:val="20"/>
          <w:szCs w:val="20"/>
          <w:lang w:val="nl-NL"/>
        </w:rPr>
        <w:t xml:space="preserve">en de activiteiten die zij kan uitvoeren, </w:t>
      </w:r>
      <w:r w:rsidR="009172F2" w:rsidRPr="0088408F">
        <w:rPr>
          <w:sz w:val="20"/>
          <w:szCs w:val="20"/>
          <w:lang w:val="nl-NL"/>
        </w:rPr>
        <w:t xml:space="preserve">die worden georganiseerd op basis van </w:t>
      </w:r>
      <w:r w:rsidR="00E6340C" w:rsidRPr="0088408F">
        <w:rPr>
          <w:sz w:val="20"/>
          <w:szCs w:val="20"/>
          <w:lang w:val="nl-NL"/>
        </w:rPr>
        <w:t xml:space="preserve">overeenkomsten die specifiek zijn voor elk van deze </w:t>
      </w:r>
      <w:r w:rsidR="009172F2" w:rsidRPr="0088408F">
        <w:rPr>
          <w:sz w:val="20"/>
          <w:szCs w:val="20"/>
          <w:lang w:val="nl-NL"/>
        </w:rPr>
        <w:t>activiteiten</w:t>
      </w:r>
      <w:r w:rsidR="00B40B4A" w:rsidRPr="005F567A">
        <w:rPr>
          <w:rStyle w:val="Appelnotedebasdep"/>
          <w:sz w:val="20"/>
          <w:szCs w:val="20"/>
        </w:rPr>
        <w:footnoteReference w:id="3"/>
      </w:r>
      <w:r w:rsidRPr="005F567A">
        <w:rPr>
          <w:sz w:val="20"/>
          <w:szCs w:val="20"/>
          <w:lang w:val="nl-NL"/>
        </w:rPr>
        <w:t xml:space="preserve">. </w:t>
      </w:r>
      <w:r w:rsidR="00C8567D" w:rsidRPr="0088408F">
        <w:rPr>
          <w:sz w:val="20"/>
          <w:szCs w:val="20"/>
          <w:lang w:val="nl-NL"/>
        </w:rPr>
        <w:t xml:space="preserve">Bovendien </w:t>
      </w:r>
      <w:r w:rsidRPr="0088408F">
        <w:rPr>
          <w:sz w:val="20"/>
          <w:szCs w:val="20"/>
          <w:lang w:val="nl-NL"/>
        </w:rPr>
        <w:t xml:space="preserve">legt </w:t>
      </w:r>
      <w:r w:rsidR="00094888" w:rsidRPr="0088408F">
        <w:rPr>
          <w:sz w:val="20"/>
          <w:szCs w:val="20"/>
          <w:lang w:val="nl-NL"/>
        </w:rPr>
        <w:t>de OELEK</w:t>
      </w:r>
      <w:r w:rsidRPr="0088408F">
        <w:rPr>
          <w:sz w:val="20"/>
          <w:szCs w:val="20"/>
          <w:lang w:val="nl-NL"/>
        </w:rPr>
        <w:t xml:space="preserve"> bepaalde verschillen op </w:t>
      </w:r>
      <w:r w:rsidR="00B772D7" w:rsidRPr="0088408F">
        <w:rPr>
          <w:sz w:val="20"/>
          <w:szCs w:val="20"/>
          <w:lang w:val="nl-NL"/>
        </w:rPr>
        <w:t>naargelang</w:t>
      </w:r>
      <w:r w:rsidRPr="0088408F">
        <w:rPr>
          <w:sz w:val="20"/>
          <w:szCs w:val="20"/>
          <w:lang w:val="nl-NL"/>
        </w:rPr>
        <w:t xml:space="preserve"> het type gemeenschap (</w:t>
      </w:r>
      <w:r w:rsidR="00B40B4A" w:rsidRPr="0088408F">
        <w:rPr>
          <w:sz w:val="20"/>
          <w:szCs w:val="20"/>
          <w:lang w:val="nl-NL"/>
        </w:rPr>
        <w:t>Burgers</w:t>
      </w:r>
      <w:r w:rsidRPr="0088408F">
        <w:rPr>
          <w:sz w:val="20"/>
          <w:szCs w:val="20"/>
          <w:lang w:val="nl-NL"/>
        </w:rPr>
        <w:t>/</w:t>
      </w:r>
      <w:r w:rsidR="00B40B4A" w:rsidRPr="0088408F">
        <w:rPr>
          <w:sz w:val="20"/>
          <w:szCs w:val="20"/>
          <w:lang w:val="nl-NL"/>
        </w:rPr>
        <w:t>Hernieuwbaar</w:t>
      </w:r>
      <w:r w:rsidRPr="0088408F">
        <w:rPr>
          <w:sz w:val="20"/>
          <w:szCs w:val="20"/>
          <w:lang w:val="nl-NL"/>
        </w:rPr>
        <w:t>/</w:t>
      </w:r>
      <w:r w:rsidR="00B40B4A" w:rsidRPr="0088408F">
        <w:rPr>
          <w:sz w:val="20"/>
          <w:szCs w:val="20"/>
          <w:lang w:val="nl-NL"/>
        </w:rPr>
        <w:t>Lokaal</w:t>
      </w:r>
      <w:r w:rsidRPr="0088408F">
        <w:rPr>
          <w:sz w:val="20"/>
          <w:szCs w:val="20"/>
          <w:lang w:val="nl-NL"/>
        </w:rPr>
        <w:t>)</w:t>
      </w:r>
      <w:r w:rsidR="00340283" w:rsidRPr="0088408F">
        <w:rPr>
          <w:sz w:val="20"/>
          <w:szCs w:val="20"/>
          <w:lang w:val="nl-NL"/>
        </w:rPr>
        <w:t xml:space="preserve">, </w:t>
      </w:r>
      <w:r w:rsidRPr="0088408F">
        <w:rPr>
          <w:sz w:val="20"/>
          <w:szCs w:val="20"/>
          <w:lang w:val="nl-NL"/>
        </w:rPr>
        <w:t xml:space="preserve">die in </w:t>
      </w:r>
      <w:r w:rsidR="002966C7" w:rsidRPr="0088408F">
        <w:rPr>
          <w:sz w:val="20"/>
          <w:szCs w:val="20"/>
          <w:lang w:val="nl-NL"/>
        </w:rPr>
        <w:t xml:space="preserve">uw </w:t>
      </w:r>
      <w:r w:rsidR="0002614D" w:rsidRPr="0088408F">
        <w:rPr>
          <w:sz w:val="20"/>
          <w:szCs w:val="20"/>
          <w:lang w:val="nl-NL"/>
        </w:rPr>
        <w:t xml:space="preserve">overeenkomst tot </w:t>
      </w:r>
      <w:r w:rsidRPr="0088408F">
        <w:rPr>
          <w:sz w:val="20"/>
          <w:szCs w:val="20"/>
          <w:lang w:val="nl-NL"/>
        </w:rPr>
        <w:t xml:space="preserve">uiting moeten komen </w:t>
      </w:r>
      <w:r w:rsidR="002966C7" w:rsidRPr="0088408F">
        <w:rPr>
          <w:sz w:val="20"/>
          <w:szCs w:val="20"/>
          <w:lang w:val="nl-NL"/>
        </w:rPr>
        <w:t>(</w:t>
      </w:r>
      <w:r w:rsidR="002966C7" w:rsidRPr="0088408F">
        <w:rPr>
          <w:i/>
          <w:iCs/>
          <w:sz w:val="20"/>
          <w:szCs w:val="20"/>
          <w:lang w:val="nl-NL"/>
        </w:rPr>
        <w:t>bv. hernieuwbare energiebronnen, eigendom van de installatie/gebruiksrecht, enz.)</w:t>
      </w:r>
      <w:r w:rsidR="002966C7" w:rsidRPr="009362D9">
        <w:rPr>
          <w:i/>
          <w:iCs/>
          <w:sz w:val="20"/>
          <w:szCs w:val="20"/>
          <w:lang w:val="nl-NL"/>
        </w:rPr>
        <w:t xml:space="preserve"> </w:t>
      </w:r>
    </w:p>
    <w:p w14:paraId="7A97DE3D" w14:textId="77777777" w:rsidR="00060245" w:rsidRPr="009362D9" w:rsidRDefault="00060245" w:rsidP="00060245">
      <w:pPr>
        <w:ind w:right="0"/>
        <w:rPr>
          <w:sz w:val="20"/>
          <w:szCs w:val="20"/>
          <w:lang w:val="nl-NL"/>
        </w:rPr>
      </w:pPr>
    </w:p>
    <w:p w14:paraId="638A7662" w14:textId="41B766B2" w:rsidR="00F426A3" w:rsidRPr="002E47DA" w:rsidRDefault="00D97540" w:rsidP="00F426A3">
      <w:pPr>
        <w:ind w:right="0"/>
        <w:rPr>
          <w:sz w:val="20"/>
          <w:szCs w:val="20"/>
          <w:lang w:val="nl-NL"/>
        </w:rPr>
      </w:pPr>
      <w:r w:rsidRPr="009362D9">
        <w:rPr>
          <w:sz w:val="20"/>
          <w:szCs w:val="20"/>
          <w:lang w:val="nl-NL"/>
        </w:rPr>
        <w:t>Bovendien moet u voor de oprichting van uw energiegemeenschap een vergunningsaanvraag indienen bij BRUGEL</w:t>
      </w:r>
      <w:r w:rsidR="00B40B4A" w:rsidRPr="007E02B5">
        <w:rPr>
          <w:rStyle w:val="Appelnotedebasdep"/>
          <w:sz w:val="20"/>
          <w:szCs w:val="20"/>
        </w:rPr>
        <w:footnoteReference w:id="4"/>
      </w:r>
      <w:r w:rsidRPr="009362D9">
        <w:rPr>
          <w:sz w:val="20"/>
          <w:szCs w:val="20"/>
          <w:lang w:val="nl-NL"/>
        </w:rPr>
        <w:t xml:space="preserve">. Deze aanvraag moet gebeuren </w:t>
      </w:r>
      <w:r w:rsidR="00745251" w:rsidRPr="002E47DA">
        <w:rPr>
          <w:sz w:val="20"/>
          <w:szCs w:val="20"/>
          <w:lang w:val="nl-NL"/>
        </w:rPr>
        <w:t xml:space="preserve">door middel van een </w:t>
      </w:r>
      <w:hyperlink r:id="rId13" w:history="1">
        <w:r w:rsidRPr="009362D9">
          <w:rPr>
            <w:rStyle w:val="Lienhypertexte"/>
            <w:sz w:val="20"/>
            <w:szCs w:val="20"/>
            <w:lang w:val="nl-NL"/>
          </w:rPr>
          <w:t>formulier</w:t>
        </w:r>
      </w:hyperlink>
      <w:r w:rsidRPr="009362D9">
        <w:rPr>
          <w:sz w:val="20"/>
          <w:szCs w:val="20"/>
          <w:lang w:val="nl-NL"/>
        </w:rPr>
        <w:t xml:space="preserve"> </w:t>
      </w:r>
      <w:r w:rsidR="00761A02" w:rsidRPr="002E47DA">
        <w:rPr>
          <w:sz w:val="20"/>
          <w:szCs w:val="20"/>
          <w:lang w:val="nl-NL"/>
        </w:rPr>
        <w:t xml:space="preserve">waarop u onder meer de </w:t>
      </w:r>
      <w:r w:rsidR="00761A02">
        <w:rPr>
          <w:sz w:val="20"/>
          <w:szCs w:val="20"/>
          <w:lang w:val="nl-NL"/>
        </w:rPr>
        <w:t>ontwerp</w:t>
      </w:r>
      <w:r w:rsidR="00761A02" w:rsidRPr="002E47DA">
        <w:rPr>
          <w:sz w:val="20"/>
          <w:szCs w:val="20"/>
          <w:lang w:val="nl-NL"/>
        </w:rPr>
        <w:t>versie van deze overeenkomst, zoals door u ingevuld, moet bijvoegen</w:t>
      </w:r>
      <w:r w:rsidR="00980306" w:rsidRPr="00AD1AC7">
        <w:rPr>
          <w:sz w:val="20"/>
          <w:szCs w:val="20"/>
          <w:lang w:val="nl-NL"/>
        </w:rPr>
        <w:t>.</w:t>
      </w:r>
      <w:r w:rsidRPr="009362D9">
        <w:rPr>
          <w:sz w:val="20"/>
          <w:szCs w:val="20"/>
          <w:lang w:val="nl-NL"/>
        </w:rPr>
        <w:t xml:space="preserve"> </w:t>
      </w:r>
      <w:r w:rsidR="00727397" w:rsidRPr="002E47DA">
        <w:rPr>
          <w:sz w:val="20"/>
          <w:szCs w:val="20"/>
          <w:lang w:val="nl-NL"/>
        </w:rPr>
        <w:t>De door BRUGEL af</w:t>
      </w:r>
      <w:r w:rsidR="00727397">
        <w:rPr>
          <w:sz w:val="20"/>
          <w:szCs w:val="20"/>
          <w:lang w:val="nl-NL"/>
        </w:rPr>
        <w:t xml:space="preserve">geleverde vergunning </w:t>
      </w:r>
      <w:r w:rsidRPr="009362D9">
        <w:rPr>
          <w:sz w:val="20"/>
          <w:szCs w:val="20"/>
          <w:lang w:val="nl-NL"/>
        </w:rPr>
        <w:t xml:space="preserve">is geldig </w:t>
      </w:r>
      <w:r w:rsidR="0076507A" w:rsidRPr="002E47DA">
        <w:rPr>
          <w:sz w:val="20"/>
          <w:szCs w:val="20"/>
          <w:lang w:val="nl-NL"/>
        </w:rPr>
        <w:t>voor een periode van tien jaar, vanaf de afgifte ervan</w:t>
      </w:r>
      <w:r w:rsidR="0076507A">
        <w:rPr>
          <w:sz w:val="20"/>
          <w:szCs w:val="20"/>
          <w:lang w:val="nl-NL"/>
        </w:rPr>
        <w:t xml:space="preserve"> en </w:t>
      </w:r>
      <w:r w:rsidR="0076507A" w:rsidRPr="002E47DA">
        <w:rPr>
          <w:sz w:val="20"/>
          <w:szCs w:val="20"/>
          <w:lang w:val="nl-NL"/>
        </w:rPr>
        <w:t>hernieuwbaar</w:t>
      </w:r>
      <w:r w:rsidRPr="009362D9">
        <w:rPr>
          <w:sz w:val="20"/>
          <w:szCs w:val="20"/>
          <w:lang w:val="nl-NL"/>
        </w:rPr>
        <w:t xml:space="preserve">. BRUGEL </w:t>
      </w:r>
      <w:r w:rsidR="00C05431">
        <w:rPr>
          <w:sz w:val="20"/>
          <w:szCs w:val="20"/>
          <w:lang w:val="nl-NL"/>
        </w:rPr>
        <w:t>heeft</w:t>
      </w:r>
      <w:r w:rsidR="00C05431" w:rsidRPr="0076507A">
        <w:rPr>
          <w:sz w:val="18"/>
          <w:szCs w:val="18"/>
          <w:lang w:val="nl-NL"/>
        </w:rPr>
        <w:t xml:space="preserve"> </w:t>
      </w:r>
      <w:hyperlink r:id="rId14" w:history="1">
        <w:r w:rsidRPr="009362D9">
          <w:rPr>
            <w:rStyle w:val="Lienhypertexte"/>
            <w:sz w:val="20"/>
            <w:szCs w:val="20"/>
            <w:lang w:val="nl-NL"/>
          </w:rPr>
          <w:t>richtlijnen</w:t>
        </w:r>
      </w:hyperlink>
      <w:r w:rsidRPr="009362D9">
        <w:rPr>
          <w:sz w:val="18"/>
          <w:szCs w:val="18"/>
          <w:lang w:val="nl-NL"/>
        </w:rPr>
        <w:t xml:space="preserve"> </w:t>
      </w:r>
      <w:r w:rsidR="000E662C" w:rsidRPr="00DF777A">
        <w:rPr>
          <w:sz w:val="20"/>
          <w:szCs w:val="20"/>
          <w:lang w:val="nl-NL"/>
        </w:rPr>
        <w:t>gepubliceerd</w:t>
      </w:r>
      <w:r w:rsidRPr="009362D9">
        <w:rPr>
          <w:sz w:val="20"/>
          <w:szCs w:val="20"/>
          <w:lang w:val="nl-NL"/>
        </w:rPr>
        <w:t xml:space="preserve"> </w:t>
      </w:r>
      <w:r w:rsidR="00F426A3">
        <w:rPr>
          <w:sz w:val="20"/>
          <w:szCs w:val="20"/>
          <w:lang w:val="nl-NL"/>
        </w:rPr>
        <w:t xml:space="preserve">met meer informatie </w:t>
      </w:r>
      <w:r w:rsidR="00F426A3" w:rsidRPr="002E47DA">
        <w:rPr>
          <w:sz w:val="20"/>
          <w:szCs w:val="20"/>
          <w:lang w:val="nl-NL"/>
        </w:rPr>
        <w:t xml:space="preserve">om u te helpen deze </w:t>
      </w:r>
      <w:r w:rsidR="00F426A3">
        <w:rPr>
          <w:sz w:val="20"/>
          <w:szCs w:val="20"/>
          <w:lang w:val="nl-NL"/>
        </w:rPr>
        <w:t>vergunning</w:t>
      </w:r>
      <w:r w:rsidR="00F426A3" w:rsidRPr="002E47DA">
        <w:rPr>
          <w:sz w:val="20"/>
          <w:szCs w:val="20"/>
          <w:lang w:val="nl-NL"/>
        </w:rPr>
        <w:t xml:space="preserve"> te verkrijgen. </w:t>
      </w:r>
      <w:r w:rsidR="002F47C7" w:rsidRPr="002F47C7">
        <w:rPr>
          <w:sz w:val="20"/>
          <w:szCs w:val="20"/>
          <w:lang w:val="nl-NL"/>
        </w:rPr>
        <w:t xml:space="preserve">Om het onderzoek van de </w:t>
      </w:r>
      <w:r w:rsidR="00C41FB8">
        <w:rPr>
          <w:sz w:val="20"/>
          <w:szCs w:val="20"/>
          <w:lang w:val="nl-NL"/>
        </w:rPr>
        <w:t>ontwerp</w:t>
      </w:r>
      <w:r w:rsidR="002F47C7" w:rsidRPr="002F47C7">
        <w:rPr>
          <w:sz w:val="20"/>
          <w:szCs w:val="20"/>
          <w:lang w:val="nl-NL"/>
        </w:rPr>
        <w:t xml:space="preserve">overeenkomst door </w:t>
      </w:r>
      <w:proofErr w:type="spellStart"/>
      <w:r w:rsidR="002F47C7" w:rsidRPr="002F47C7">
        <w:rPr>
          <w:sz w:val="20"/>
          <w:szCs w:val="20"/>
          <w:lang w:val="nl-NL"/>
        </w:rPr>
        <w:t>Brugel</w:t>
      </w:r>
      <w:proofErr w:type="spellEnd"/>
      <w:r w:rsidR="002F47C7" w:rsidRPr="002F47C7">
        <w:rPr>
          <w:sz w:val="20"/>
          <w:szCs w:val="20"/>
          <w:lang w:val="nl-NL"/>
        </w:rPr>
        <w:t xml:space="preserve"> in het kader van de vergunningsaanvraag van uw Gemeenschap te vergemakkelijken, wordt u verzocht deze </w:t>
      </w:r>
      <w:r w:rsidR="00C41FB8">
        <w:rPr>
          <w:sz w:val="20"/>
          <w:szCs w:val="20"/>
          <w:lang w:val="nl-NL"/>
        </w:rPr>
        <w:t>model</w:t>
      </w:r>
      <w:r w:rsidR="002F47C7" w:rsidRPr="002F47C7">
        <w:rPr>
          <w:sz w:val="20"/>
          <w:szCs w:val="20"/>
          <w:lang w:val="nl-NL"/>
        </w:rPr>
        <w:t xml:space="preserve">overeenkomst in het </w:t>
      </w:r>
      <w:r w:rsidR="002F47C7" w:rsidRPr="00C41FB8">
        <w:rPr>
          <w:b/>
          <w:bCs/>
          <w:sz w:val="20"/>
          <w:szCs w:val="20"/>
          <w:u w:val="single"/>
          <w:lang w:val="nl-NL"/>
        </w:rPr>
        <w:t>blauw</w:t>
      </w:r>
      <w:r w:rsidR="002F47C7" w:rsidRPr="002F47C7">
        <w:rPr>
          <w:sz w:val="20"/>
          <w:szCs w:val="20"/>
          <w:lang w:val="nl-NL"/>
        </w:rPr>
        <w:t xml:space="preserve"> in te vullen.</w:t>
      </w:r>
    </w:p>
    <w:p w14:paraId="2F35CDE3" w14:textId="515858EE" w:rsidR="00E85D8B" w:rsidRPr="009362D9" w:rsidRDefault="00D97540">
      <w:pPr>
        <w:ind w:right="0"/>
        <w:rPr>
          <w:sz w:val="20"/>
          <w:szCs w:val="20"/>
          <w:lang w:val="nl-NL"/>
        </w:rPr>
      </w:pPr>
      <w:r w:rsidRPr="009362D9">
        <w:rPr>
          <w:sz w:val="20"/>
          <w:szCs w:val="20"/>
          <w:lang w:val="nl-NL"/>
        </w:rPr>
        <w:t xml:space="preserve"> </w:t>
      </w:r>
    </w:p>
    <w:p w14:paraId="3E283D87" w14:textId="77777777" w:rsidR="00CA6012" w:rsidRPr="009362D9" w:rsidRDefault="00CA6012" w:rsidP="00FB225C">
      <w:pPr>
        <w:rPr>
          <w:lang w:val="nl-NL"/>
        </w:rPr>
      </w:pPr>
    </w:p>
    <w:p w14:paraId="28CD497F" w14:textId="77777777" w:rsidR="00A57E03" w:rsidRPr="009362D9" w:rsidRDefault="00A57E03">
      <w:pPr>
        <w:ind w:right="0"/>
        <w:jc w:val="left"/>
        <w:rPr>
          <w:lang w:val="nl-NL"/>
        </w:rPr>
      </w:pPr>
      <w:r w:rsidRPr="009362D9">
        <w:rPr>
          <w:lang w:val="nl-NL"/>
        </w:rPr>
        <w:br w:type="page"/>
      </w:r>
    </w:p>
    <w:p w14:paraId="668964BA" w14:textId="77777777" w:rsidR="00E85D8B" w:rsidRDefault="00D97540">
      <w:pPr>
        <w:pStyle w:val="Titre"/>
      </w:pPr>
      <w:r>
        <w:lastRenderedPageBreak/>
        <w:t>Inhoudsopgave</w:t>
      </w:r>
    </w:p>
    <w:sdt>
      <w:sdtPr>
        <w:rPr>
          <w:rFonts w:ascii="Arial" w:eastAsia="Times" w:hAnsi="Arial" w:cs="Times New Roman"/>
          <w:color w:val="000000"/>
          <w:sz w:val="22"/>
          <w:szCs w:val="22"/>
          <w:lang w:val="fr-FR" w:eastAsia="en-US"/>
        </w:rPr>
        <w:id w:val="-1420713246"/>
        <w:docPartObj>
          <w:docPartGallery w:val="Table of Contents"/>
          <w:docPartUnique/>
        </w:docPartObj>
      </w:sdtPr>
      <w:sdtEndPr>
        <w:rPr>
          <w:b/>
          <w:bCs/>
        </w:rPr>
      </w:sdtEndPr>
      <w:sdtContent>
        <w:p w14:paraId="217AB9DA" w14:textId="0DD67B3D" w:rsidR="00FF0F64" w:rsidRDefault="00FF0F64">
          <w:pPr>
            <w:pStyle w:val="En-ttedetabledesmatires"/>
          </w:pPr>
        </w:p>
        <w:p w14:paraId="7983B991" w14:textId="77C5F97B" w:rsidR="00FF0F64" w:rsidRDefault="00FF0F64">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r>
            <w:fldChar w:fldCharType="begin"/>
          </w:r>
          <w:r>
            <w:instrText xml:space="preserve"> TOC \o "1-3" \h \z \u </w:instrText>
          </w:r>
          <w:r>
            <w:fldChar w:fldCharType="separate"/>
          </w:r>
          <w:hyperlink w:anchor="_Toc149644613" w:history="1">
            <w:r w:rsidRPr="006E3E4C">
              <w:rPr>
                <w:rStyle w:val="Lienhypertexte"/>
                <w:noProof/>
                <w:lang w:val="nl-NL"/>
              </w:rPr>
              <w:t>Preambule</w:t>
            </w:r>
            <w:r>
              <w:rPr>
                <w:noProof/>
                <w:webHidden/>
              </w:rPr>
              <w:tab/>
            </w:r>
            <w:r>
              <w:rPr>
                <w:noProof/>
                <w:webHidden/>
              </w:rPr>
              <w:fldChar w:fldCharType="begin"/>
            </w:r>
            <w:r>
              <w:rPr>
                <w:noProof/>
                <w:webHidden/>
              </w:rPr>
              <w:instrText xml:space="preserve"> PAGEREF _Toc149644613 \h </w:instrText>
            </w:r>
            <w:r>
              <w:rPr>
                <w:noProof/>
                <w:webHidden/>
              </w:rPr>
            </w:r>
            <w:r>
              <w:rPr>
                <w:noProof/>
                <w:webHidden/>
              </w:rPr>
              <w:fldChar w:fldCharType="separate"/>
            </w:r>
            <w:r w:rsidR="00BB40F8">
              <w:rPr>
                <w:noProof/>
                <w:webHidden/>
              </w:rPr>
              <w:t>5</w:t>
            </w:r>
            <w:r>
              <w:rPr>
                <w:noProof/>
                <w:webHidden/>
              </w:rPr>
              <w:fldChar w:fldCharType="end"/>
            </w:r>
          </w:hyperlink>
        </w:p>
        <w:p w14:paraId="4D72D74D" w14:textId="185342BD" w:rsidR="00FF0F64" w:rsidRDefault="009C6E9B">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644614" w:history="1">
            <w:r w:rsidR="00FF0F64" w:rsidRPr="006E3E4C">
              <w:rPr>
                <w:rStyle w:val="Lienhypertexte"/>
                <w:noProof/>
                <w:lang w:val="nl-NL"/>
              </w:rPr>
              <w:t>Deel 1 - Algemene bepalingen</w:t>
            </w:r>
            <w:r w:rsidR="00FF0F64">
              <w:rPr>
                <w:noProof/>
                <w:webHidden/>
              </w:rPr>
              <w:tab/>
            </w:r>
            <w:r w:rsidR="00FF0F64">
              <w:rPr>
                <w:noProof/>
                <w:webHidden/>
              </w:rPr>
              <w:fldChar w:fldCharType="begin"/>
            </w:r>
            <w:r w:rsidR="00FF0F64">
              <w:rPr>
                <w:noProof/>
                <w:webHidden/>
              </w:rPr>
              <w:instrText xml:space="preserve"> PAGEREF _Toc149644614 \h </w:instrText>
            </w:r>
            <w:r w:rsidR="00FF0F64">
              <w:rPr>
                <w:noProof/>
                <w:webHidden/>
              </w:rPr>
            </w:r>
            <w:r w:rsidR="00FF0F64">
              <w:rPr>
                <w:noProof/>
                <w:webHidden/>
              </w:rPr>
              <w:fldChar w:fldCharType="separate"/>
            </w:r>
            <w:r w:rsidR="00BB40F8">
              <w:rPr>
                <w:noProof/>
                <w:webHidden/>
              </w:rPr>
              <w:t>6</w:t>
            </w:r>
            <w:r w:rsidR="00FF0F64">
              <w:rPr>
                <w:noProof/>
                <w:webHidden/>
              </w:rPr>
              <w:fldChar w:fldCharType="end"/>
            </w:r>
          </w:hyperlink>
        </w:p>
        <w:p w14:paraId="49BA86E7" w14:textId="5E8BC0AC"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15" w:history="1">
            <w:r w:rsidR="00FF0F64" w:rsidRPr="006E3E4C">
              <w:rPr>
                <w:rStyle w:val="Lienhypertexte"/>
                <w:noProof/>
                <w:lang w:val="nl-NL"/>
              </w:rPr>
              <w:t>Artikel 1. Definities</w:t>
            </w:r>
            <w:r w:rsidR="00FF0F64">
              <w:rPr>
                <w:noProof/>
                <w:webHidden/>
              </w:rPr>
              <w:tab/>
            </w:r>
            <w:r w:rsidR="00FF0F64">
              <w:rPr>
                <w:noProof/>
                <w:webHidden/>
              </w:rPr>
              <w:fldChar w:fldCharType="begin"/>
            </w:r>
            <w:r w:rsidR="00FF0F64">
              <w:rPr>
                <w:noProof/>
                <w:webHidden/>
              </w:rPr>
              <w:instrText xml:space="preserve"> PAGEREF _Toc149644615 \h </w:instrText>
            </w:r>
            <w:r w:rsidR="00FF0F64">
              <w:rPr>
                <w:noProof/>
                <w:webHidden/>
              </w:rPr>
            </w:r>
            <w:r w:rsidR="00FF0F64">
              <w:rPr>
                <w:noProof/>
                <w:webHidden/>
              </w:rPr>
              <w:fldChar w:fldCharType="separate"/>
            </w:r>
            <w:r w:rsidR="00BB40F8">
              <w:rPr>
                <w:noProof/>
                <w:webHidden/>
              </w:rPr>
              <w:t>6</w:t>
            </w:r>
            <w:r w:rsidR="00FF0F64">
              <w:rPr>
                <w:noProof/>
                <w:webHidden/>
              </w:rPr>
              <w:fldChar w:fldCharType="end"/>
            </w:r>
          </w:hyperlink>
        </w:p>
        <w:p w14:paraId="13D63545" w14:textId="5E57EAEF"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16" w:history="1">
            <w:r w:rsidR="00FF0F64" w:rsidRPr="006E3E4C">
              <w:rPr>
                <w:rStyle w:val="Lienhypertexte"/>
                <w:noProof/>
                <w:lang w:val="nl-NL"/>
              </w:rPr>
              <w:t>Artikel 2. Doel van de overeenkomst</w:t>
            </w:r>
            <w:r w:rsidR="00FF0F64">
              <w:rPr>
                <w:noProof/>
                <w:webHidden/>
              </w:rPr>
              <w:tab/>
            </w:r>
            <w:r w:rsidR="00FF0F64">
              <w:rPr>
                <w:noProof/>
                <w:webHidden/>
              </w:rPr>
              <w:fldChar w:fldCharType="begin"/>
            </w:r>
            <w:r w:rsidR="00FF0F64">
              <w:rPr>
                <w:noProof/>
                <w:webHidden/>
              </w:rPr>
              <w:instrText xml:space="preserve"> PAGEREF _Toc149644616 \h </w:instrText>
            </w:r>
            <w:r w:rsidR="00FF0F64">
              <w:rPr>
                <w:noProof/>
                <w:webHidden/>
              </w:rPr>
            </w:r>
            <w:r w:rsidR="00FF0F64">
              <w:rPr>
                <w:noProof/>
                <w:webHidden/>
              </w:rPr>
              <w:fldChar w:fldCharType="separate"/>
            </w:r>
            <w:r w:rsidR="00BB40F8">
              <w:rPr>
                <w:noProof/>
                <w:webHidden/>
              </w:rPr>
              <w:t>10</w:t>
            </w:r>
            <w:r w:rsidR="00FF0F64">
              <w:rPr>
                <w:noProof/>
                <w:webHidden/>
              </w:rPr>
              <w:fldChar w:fldCharType="end"/>
            </w:r>
          </w:hyperlink>
        </w:p>
        <w:p w14:paraId="1BC65A61" w14:textId="45B3691C"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17" w:history="1">
            <w:r w:rsidR="00FF0F64" w:rsidRPr="006E3E4C">
              <w:rPr>
                <w:rStyle w:val="Lienhypertexte"/>
                <w:noProof/>
                <w:lang w:val="nl-NL"/>
              </w:rPr>
              <w:t>Artikel 3. Verklaringen</w:t>
            </w:r>
            <w:r w:rsidR="00FF0F64">
              <w:rPr>
                <w:noProof/>
                <w:webHidden/>
              </w:rPr>
              <w:tab/>
            </w:r>
            <w:r w:rsidR="00FF0F64">
              <w:rPr>
                <w:noProof/>
                <w:webHidden/>
              </w:rPr>
              <w:fldChar w:fldCharType="begin"/>
            </w:r>
            <w:r w:rsidR="00FF0F64">
              <w:rPr>
                <w:noProof/>
                <w:webHidden/>
              </w:rPr>
              <w:instrText xml:space="preserve"> PAGEREF _Toc149644617 \h </w:instrText>
            </w:r>
            <w:r w:rsidR="00FF0F64">
              <w:rPr>
                <w:noProof/>
                <w:webHidden/>
              </w:rPr>
            </w:r>
            <w:r w:rsidR="00FF0F64">
              <w:rPr>
                <w:noProof/>
                <w:webHidden/>
              </w:rPr>
              <w:fldChar w:fldCharType="separate"/>
            </w:r>
            <w:r w:rsidR="00BB40F8">
              <w:rPr>
                <w:noProof/>
                <w:webHidden/>
              </w:rPr>
              <w:t>10</w:t>
            </w:r>
            <w:r w:rsidR="00FF0F64">
              <w:rPr>
                <w:noProof/>
                <w:webHidden/>
              </w:rPr>
              <w:fldChar w:fldCharType="end"/>
            </w:r>
          </w:hyperlink>
        </w:p>
        <w:p w14:paraId="23860B90" w14:textId="7FA23827"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18" w:history="1">
            <w:r w:rsidR="00FF0F64" w:rsidRPr="006E3E4C">
              <w:rPr>
                <w:rStyle w:val="Lienhypertexte"/>
                <w:noProof/>
                <w:lang w:val="nl-NL"/>
              </w:rPr>
              <w:t>Artikel 4. Duur van de overeenkomst</w:t>
            </w:r>
            <w:r w:rsidR="00FF0F64">
              <w:rPr>
                <w:noProof/>
                <w:webHidden/>
              </w:rPr>
              <w:tab/>
            </w:r>
            <w:r w:rsidR="00FF0F64">
              <w:rPr>
                <w:noProof/>
                <w:webHidden/>
              </w:rPr>
              <w:fldChar w:fldCharType="begin"/>
            </w:r>
            <w:r w:rsidR="00FF0F64">
              <w:rPr>
                <w:noProof/>
                <w:webHidden/>
              </w:rPr>
              <w:instrText xml:space="preserve"> PAGEREF _Toc149644618 \h </w:instrText>
            </w:r>
            <w:r w:rsidR="00FF0F64">
              <w:rPr>
                <w:noProof/>
                <w:webHidden/>
              </w:rPr>
            </w:r>
            <w:r w:rsidR="00FF0F64">
              <w:rPr>
                <w:noProof/>
                <w:webHidden/>
              </w:rPr>
              <w:fldChar w:fldCharType="separate"/>
            </w:r>
            <w:r w:rsidR="00BB40F8">
              <w:rPr>
                <w:noProof/>
                <w:webHidden/>
              </w:rPr>
              <w:t>11</w:t>
            </w:r>
            <w:r w:rsidR="00FF0F64">
              <w:rPr>
                <w:noProof/>
                <w:webHidden/>
              </w:rPr>
              <w:fldChar w:fldCharType="end"/>
            </w:r>
          </w:hyperlink>
        </w:p>
        <w:p w14:paraId="6876625C" w14:textId="7D1B90E1" w:rsidR="00FF0F64" w:rsidRDefault="009C6E9B">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644619" w:history="1">
            <w:r w:rsidR="00FF0F64" w:rsidRPr="006E3E4C">
              <w:rPr>
                <w:rStyle w:val="Lienhypertexte"/>
                <w:noProof/>
                <w:lang w:val="nl-NL"/>
              </w:rPr>
              <w:t>Deel 2 - Rechten en verplichtingen van de Partijen</w:t>
            </w:r>
            <w:r w:rsidR="00FF0F64">
              <w:rPr>
                <w:noProof/>
                <w:webHidden/>
              </w:rPr>
              <w:tab/>
            </w:r>
            <w:r w:rsidR="00FF0F64">
              <w:rPr>
                <w:noProof/>
                <w:webHidden/>
              </w:rPr>
              <w:fldChar w:fldCharType="begin"/>
            </w:r>
            <w:r w:rsidR="00FF0F64">
              <w:rPr>
                <w:noProof/>
                <w:webHidden/>
              </w:rPr>
              <w:instrText xml:space="preserve"> PAGEREF _Toc149644619 \h </w:instrText>
            </w:r>
            <w:r w:rsidR="00FF0F64">
              <w:rPr>
                <w:noProof/>
                <w:webHidden/>
              </w:rPr>
            </w:r>
            <w:r w:rsidR="00FF0F64">
              <w:rPr>
                <w:noProof/>
                <w:webHidden/>
              </w:rPr>
              <w:fldChar w:fldCharType="separate"/>
            </w:r>
            <w:r w:rsidR="00BB40F8">
              <w:rPr>
                <w:noProof/>
                <w:webHidden/>
              </w:rPr>
              <w:t>12</w:t>
            </w:r>
            <w:r w:rsidR="00FF0F64">
              <w:rPr>
                <w:noProof/>
                <w:webHidden/>
              </w:rPr>
              <w:fldChar w:fldCharType="end"/>
            </w:r>
          </w:hyperlink>
        </w:p>
        <w:p w14:paraId="20A85577" w14:textId="6C33B24C"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20" w:history="1">
            <w:r w:rsidR="00FF0F64" w:rsidRPr="006E3E4C">
              <w:rPr>
                <w:rStyle w:val="Lienhypertexte"/>
                <w:noProof/>
                <w:lang w:val="nl-NL"/>
              </w:rPr>
              <w:t>Artikel 5. Rechten en verplichtingen van de "</w:t>
            </w:r>
            <w:r w:rsidR="00FF0F64" w:rsidRPr="006E3E4C">
              <w:rPr>
                <w:rStyle w:val="Lienhypertexte"/>
                <w:noProof/>
                <w:highlight w:val="lightGray"/>
                <w:lang w:val="nl-NL"/>
              </w:rPr>
              <w:t>XXX</w:t>
            </w:r>
            <w:r w:rsidR="00FF0F64" w:rsidRPr="006E3E4C">
              <w:rPr>
                <w:rStyle w:val="Lienhypertexte"/>
                <w:noProof/>
                <w:lang w:val="nl-NL"/>
              </w:rPr>
              <w:t>"-Energiegemeenschap</w:t>
            </w:r>
            <w:r w:rsidR="00FF0F64">
              <w:rPr>
                <w:noProof/>
                <w:webHidden/>
              </w:rPr>
              <w:tab/>
            </w:r>
            <w:r w:rsidR="00FF0F64">
              <w:rPr>
                <w:noProof/>
                <w:webHidden/>
              </w:rPr>
              <w:fldChar w:fldCharType="begin"/>
            </w:r>
            <w:r w:rsidR="00FF0F64">
              <w:rPr>
                <w:noProof/>
                <w:webHidden/>
              </w:rPr>
              <w:instrText xml:space="preserve"> PAGEREF _Toc149644620 \h </w:instrText>
            </w:r>
            <w:r w:rsidR="00FF0F64">
              <w:rPr>
                <w:noProof/>
                <w:webHidden/>
              </w:rPr>
            </w:r>
            <w:r w:rsidR="00FF0F64">
              <w:rPr>
                <w:noProof/>
                <w:webHidden/>
              </w:rPr>
              <w:fldChar w:fldCharType="separate"/>
            </w:r>
            <w:r w:rsidR="00BB40F8">
              <w:rPr>
                <w:noProof/>
                <w:webHidden/>
              </w:rPr>
              <w:t>12</w:t>
            </w:r>
            <w:r w:rsidR="00FF0F64">
              <w:rPr>
                <w:noProof/>
                <w:webHidden/>
              </w:rPr>
              <w:fldChar w:fldCharType="end"/>
            </w:r>
          </w:hyperlink>
        </w:p>
        <w:p w14:paraId="74E37B3D" w14:textId="7A4589B9"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21" w:history="1">
            <w:r w:rsidR="00FF0F64" w:rsidRPr="006E3E4C">
              <w:rPr>
                <w:rStyle w:val="Lienhypertexte"/>
                <w:noProof/>
                <w:lang w:val="nl-NL"/>
              </w:rPr>
              <w:t>Artikel 6. Rechten en verplichtingen van de Consument</w:t>
            </w:r>
            <w:r w:rsidR="00FF0F64">
              <w:rPr>
                <w:noProof/>
                <w:webHidden/>
              </w:rPr>
              <w:tab/>
            </w:r>
            <w:r w:rsidR="00FF0F64">
              <w:rPr>
                <w:noProof/>
                <w:webHidden/>
              </w:rPr>
              <w:fldChar w:fldCharType="begin"/>
            </w:r>
            <w:r w:rsidR="00FF0F64">
              <w:rPr>
                <w:noProof/>
                <w:webHidden/>
              </w:rPr>
              <w:instrText xml:space="preserve"> PAGEREF _Toc149644621 \h </w:instrText>
            </w:r>
            <w:r w:rsidR="00FF0F64">
              <w:rPr>
                <w:noProof/>
                <w:webHidden/>
              </w:rPr>
            </w:r>
            <w:r w:rsidR="00FF0F64">
              <w:rPr>
                <w:noProof/>
                <w:webHidden/>
              </w:rPr>
              <w:fldChar w:fldCharType="separate"/>
            </w:r>
            <w:r w:rsidR="00BB40F8">
              <w:rPr>
                <w:noProof/>
                <w:webHidden/>
              </w:rPr>
              <w:t>13</w:t>
            </w:r>
            <w:r w:rsidR="00FF0F64">
              <w:rPr>
                <w:noProof/>
                <w:webHidden/>
              </w:rPr>
              <w:fldChar w:fldCharType="end"/>
            </w:r>
          </w:hyperlink>
        </w:p>
        <w:p w14:paraId="55FBB82A" w14:textId="12187419" w:rsidR="00FF0F64" w:rsidRDefault="009C6E9B">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644622" w:history="1">
            <w:r w:rsidR="00FF0F64" w:rsidRPr="006E3E4C">
              <w:rPr>
                <w:rStyle w:val="Lienhypertexte"/>
                <w:noProof/>
                <w:lang w:val="nl-NL"/>
              </w:rPr>
              <w:t>Deel 3 - Regels en procedures voor het delen van elektriciteit</w:t>
            </w:r>
            <w:r w:rsidR="00FF0F64">
              <w:rPr>
                <w:noProof/>
                <w:webHidden/>
              </w:rPr>
              <w:tab/>
            </w:r>
            <w:r w:rsidR="00FF0F64">
              <w:rPr>
                <w:noProof/>
                <w:webHidden/>
              </w:rPr>
              <w:fldChar w:fldCharType="begin"/>
            </w:r>
            <w:r w:rsidR="00FF0F64">
              <w:rPr>
                <w:noProof/>
                <w:webHidden/>
              </w:rPr>
              <w:instrText xml:space="preserve"> PAGEREF _Toc149644622 \h </w:instrText>
            </w:r>
            <w:r w:rsidR="00FF0F64">
              <w:rPr>
                <w:noProof/>
                <w:webHidden/>
              </w:rPr>
            </w:r>
            <w:r w:rsidR="00FF0F64">
              <w:rPr>
                <w:noProof/>
                <w:webHidden/>
              </w:rPr>
              <w:fldChar w:fldCharType="separate"/>
            </w:r>
            <w:r w:rsidR="00BB40F8">
              <w:rPr>
                <w:noProof/>
                <w:webHidden/>
              </w:rPr>
              <w:t>14</w:t>
            </w:r>
            <w:r w:rsidR="00FF0F64">
              <w:rPr>
                <w:noProof/>
                <w:webHidden/>
              </w:rPr>
              <w:fldChar w:fldCharType="end"/>
            </w:r>
          </w:hyperlink>
        </w:p>
        <w:p w14:paraId="34D4F767" w14:textId="32823F3B"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23" w:history="1">
            <w:r w:rsidR="00FF0F64" w:rsidRPr="006E3E4C">
              <w:rPr>
                <w:rStyle w:val="Lienhypertexte"/>
                <w:noProof/>
                <w:lang w:val="nl-NL"/>
              </w:rPr>
              <w:t>Artikel 7. Meetinrichting</w:t>
            </w:r>
            <w:r w:rsidR="00FF0F64">
              <w:rPr>
                <w:noProof/>
                <w:webHidden/>
              </w:rPr>
              <w:tab/>
            </w:r>
            <w:r w:rsidR="00FF0F64">
              <w:rPr>
                <w:noProof/>
                <w:webHidden/>
              </w:rPr>
              <w:fldChar w:fldCharType="begin"/>
            </w:r>
            <w:r w:rsidR="00FF0F64">
              <w:rPr>
                <w:noProof/>
                <w:webHidden/>
              </w:rPr>
              <w:instrText xml:space="preserve"> PAGEREF _Toc149644623 \h </w:instrText>
            </w:r>
            <w:r w:rsidR="00FF0F64">
              <w:rPr>
                <w:noProof/>
                <w:webHidden/>
              </w:rPr>
            </w:r>
            <w:r w:rsidR="00FF0F64">
              <w:rPr>
                <w:noProof/>
                <w:webHidden/>
              </w:rPr>
              <w:fldChar w:fldCharType="separate"/>
            </w:r>
            <w:r w:rsidR="00BB40F8">
              <w:rPr>
                <w:noProof/>
                <w:webHidden/>
              </w:rPr>
              <w:t>14</w:t>
            </w:r>
            <w:r w:rsidR="00FF0F64">
              <w:rPr>
                <w:noProof/>
                <w:webHidden/>
              </w:rPr>
              <w:fldChar w:fldCharType="end"/>
            </w:r>
          </w:hyperlink>
        </w:p>
        <w:p w14:paraId="69240395" w14:textId="7A8C840A"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24" w:history="1">
            <w:r w:rsidR="00FF0F64" w:rsidRPr="006E3E4C">
              <w:rPr>
                <w:rStyle w:val="Lienhypertexte"/>
                <w:noProof/>
                <w:lang w:val="nl-NL"/>
              </w:rPr>
              <w:t>Artikel 8. Verdeelmethode</w:t>
            </w:r>
            <w:r w:rsidR="00FF0F64">
              <w:rPr>
                <w:noProof/>
                <w:webHidden/>
              </w:rPr>
              <w:tab/>
            </w:r>
            <w:r w:rsidR="00FF0F64">
              <w:rPr>
                <w:noProof/>
                <w:webHidden/>
              </w:rPr>
              <w:fldChar w:fldCharType="begin"/>
            </w:r>
            <w:r w:rsidR="00FF0F64">
              <w:rPr>
                <w:noProof/>
                <w:webHidden/>
              </w:rPr>
              <w:instrText xml:space="preserve"> PAGEREF _Toc149644624 \h </w:instrText>
            </w:r>
            <w:r w:rsidR="00FF0F64">
              <w:rPr>
                <w:noProof/>
                <w:webHidden/>
              </w:rPr>
            </w:r>
            <w:r w:rsidR="00FF0F64">
              <w:rPr>
                <w:noProof/>
                <w:webHidden/>
              </w:rPr>
              <w:fldChar w:fldCharType="separate"/>
            </w:r>
            <w:r w:rsidR="00BB40F8">
              <w:rPr>
                <w:noProof/>
                <w:webHidden/>
              </w:rPr>
              <w:t>14</w:t>
            </w:r>
            <w:r w:rsidR="00FF0F64">
              <w:rPr>
                <w:noProof/>
                <w:webHidden/>
              </w:rPr>
              <w:fldChar w:fldCharType="end"/>
            </w:r>
          </w:hyperlink>
        </w:p>
        <w:p w14:paraId="25AA4AD0" w14:textId="086BC68F"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25" w:history="1">
            <w:r w:rsidR="00FF0F64" w:rsidRPr="006E3E4C">
              <w:rPr>
                <w:rStyle w:val="Lienhypertexte"/>
                <w:noProof/>
                <w:lang w:val="nl-NL"/>
              </w:rPr>
              <w:t>Artikel 9. Prijs van gedeelde elektriciteit</w:t>
            </w:r>
            <w:r w:rsidR="00FF0F64">
              <w:rPr>
                <w:noProof/>
                <w:webHidden/>
              </w:rPr>
              <w:tab/>
            </w:r>
            <w:r w:rsidR="00FF0F64">
              <w:rPr>
                <w:noProof/>
                <w:webHidden/>
              </w:rPr>
              <w:fldChar w:fldCharType="begin"/>
            </w:r>
            <w:r w:rsidR="00FF0F64">
              <w:rPr>
                <w:noProof/>
                <w:webHidden/>
              </w:rPr>
              <w:instrText xml:space="preserve"> PAGEREF _Toc149644625 \h </w:instrText>
            </w:r>
            <w:r w:rsidR="00FF0F64">
              <w:rPr>
                <w:noProof/>
                <w:webHidden/>
              </w:rPr>
            </w:r>
            <w:r w:rsidR="00FF0F64">
              <w:rPr>
                <w:noProof/>
                <w:webHidden/>
              </w:rPr>
              <w:fldChar w:fldCharType="separate"/>
            </w:r>
            <w:r w:rsidR="00BB40F8">
              <w:rPr>
                <w:noProof/>
                <w:webHidden/>
              </w:rPr>
              <w:t>15</w:t>
            </w:r>
            <w:r w:rsidR="00FF0F64">
              <w:rPr>
                <w:noProof/>
                <w:webHidden/>
              </w:rPr>
              <w:fldChar w:fldCharType="end"/>
            </w:r>
          </w:hyperlink>
        </w:p>
        <w:p w14:paraId="1104E5AE" w14:textId="6F5818B7"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26" w:history="1">
            <w:r w:rsidR="00FF0F64" w:rsidRPr="006E3E4C">
              <w:rPr>
                <w:rStyle w:val="Lienhypertexte"/>
                <w:noProof/>
                <w:lang w:val="nl-NL"/>
              </w:rPr>
              <w:t>Artikel 10. Tarief voor gedeelde elektriciteit</w:t>
            </w:r>
            <w:r w:rsidR="00FF0F64">
              <w:rPr>
                <w:noProof/>
                <w:webHidden/>
              </w:rPr>
              <w:tab/>
            </w:r>
            <w:r w:rsidR="00FF0F64">
              <w:rPr>
                <w:noProof/>
                <w:webHidden/>
              </w:rPr>
              <w:fldChar w:fldCharType="begin"/>
            </w:r>
            <w:r w:rsidR="00FF0F64">
              <w:rPr>
                <w:noProof/>
                <w:webHidden/>
              </w:rPr>
              <w:instrText xml:space="preserve"> PAGEREF _Toc149644626 \h </w:instrText>
            </w:r>
            <w:r w:rsidR="00FF0F64">
              <w:rPr>
                <w:noProof/>
                <w:webHidden/>
              </w:rPr>
            </w:r>
            <w:r w:rsidR="00FF0F64">
              <w:rPr>
                <w:noProof/>
                <w:webHidden/>
              </w:rPr>
              <w:fldChar w:fldCharType="separate"/>
            </w:r>
            <w:r w:rsidR="00BB40F8">
              <w:rPr>
                <w:noProof/>
                <w:webHidden/>
              </w:rPr>
              <w:t>16</w:t>
            </w:r>
            <w:r w:rsidR="00FF0F64">
              <w:rPr>
                <w:noProof/>
                <w:webHidden/>
              </w:rPr>
              <w:fldChar w:fldCharType="end"/>
            </w:r>
          </w:hyperlink>
        </w:p>
        <w:p w14:paraId="03EC0F11" w14:textId="5506733C"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27" w:history="1">
            <w:r w:rsidR="00FF0F64" w:rsidRPr="006E3E4C">
              <w:rPr>
                <w:rStyle w:val="Lienhypertexte"/>
                <w:noProof/>
                <w:lang w:val="nl-NL"/>
              </w:rPr>
              <w:t>Artikel 11. Procedure in geval van wanbetaling</w:t>
            </w:r>
            <w:r w:rsidR="00FF0F64">
              <w:rPr>
                <w:noProof/>
                <w:webHidden/>
              </w:rPr>
              <w:tab/>
            </w:r>
            <w:r w:rsidR="00FF0F64">
              <w:rPr>
                <w:noProof/>
                <w:webHidden/>
              </w:rPr>
              <w:fldChar w:fldCharType="begin"/>
            </w:r>
            <w:r w:rsidR="00FF0F64">
              <w:rPr>
                <w:noProof/>
                <w:webHidden/>
              </w:rPr>
              <w:instrText xml:space="preserve"> PAGEREF _Toc149644627 \h </w:instrText>
            </w:r>
            <w:r w:rsidR="00FF0F64">
              <w:rPr>
                <w:noProof/>
                <w:webHidden/>
              </w:rPr>
            </w:r>
            <w:r w:rsidR="00FF0F64">
              <w:rPr>
                <w:noProof/>
                <w:webHidden/>
              </w:rPr>
              <w:fldChar w:fldCharType="separate"/>
            </w:r>
            <w:r w:rsidR="00BB40F8">
              <w:rPr>
                <w:noProof/>
                <w:webHidden/>
              </w:rPr>
              <w:t>17</w:t>
            </w:r>
            <w:r w:rsidR="00FF0F64">
              <w:rPr>
                <w:noProof/>
                <w:webHidden/>
              </w:rPr>
              <w:fldChar w:fldCharType="end"/>
            </w:r>
          </w:hyperlink>
        </w:p>
        <w:p w14:paraId="120AC443" w14:textId="060ED5B0" w:rsidR="00FF0F64" w:rsidRDefault="009C6E9B">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644628" w:history="1">
            <w:r w:rsidR="00FF0F64" w:rsidRPr="006E3E4C">
              <w:rPr>
                <w:rStyle w:val="Lienhypertexte"/>
                <w:noProof/>
                <w:lang w:val="nl-NL"/>
              </w:rPr>
              <w:t>Deel 4 - Diverse bepalingen</w:t>
            </w:r>
            <w:r w:rsidR="00FF0F64">
              <w:rPr>
                <w:noProof/>
                <w:webHidden/>
              </w:rPr>
              <w:tab/>
            </w:r>
            <w:r w:rsidR="00FF0F64">
              <w:rPr>
                <w:noProof/>
                <w:webHidden/>
              </w:rPr>
              <w:fldChar w:fldCharType="begin"/>
            </w:r>
            <w:r w:rsidR="00FF0F64">
              <w:rPr>
                <w:noProof/>
                <w:webHidden/>
              </w:rPr>
              <w:instrText xml:space="preserve"> PAGEREF _Toc149644628 \h </w:instrText>
            </w:r>
            <w:r w:rsidR="00FF0F64">
              <w:rPr>
                <w:noProof/>
                <w:webHidden/>
              </w:rPr>
            </w:r>
            <w:r w:rsidR="00FF0F64">
              <w:rPr>
                <w:noProof/>
                <w:webHidden/>
              </w:rPr>
              <w:fldChar w:fldCharType="separate"/>
            </w:r>
            <w:r w:rsidR="00BB40F8">
              <w:rPr>
                <w:noProof/>
                <w:webHidden/>
              </w:rPr>
              <w:t>18</w:t>
            </w:r>
            <w:r w:rsidR="00FF0F64">
              <w:rPr>
                <w:noProof/>
                <w:webHidden/>
              </w:rPr>
              <w:fldChar w:fldCharType="end"/>
            </w:r>
          </w:hyperlink>
        </w:p>
        <w:p w14:paraId="421803F3" w14:textId="63C4E6AA"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29" w:history="1">
            <w:r w:rsidR="00FF0F64" w:rsidRPr="006E3E4C">
              <w:rPr>
                <w:rStyle w:val="Lienhypertexte"/>
                <w:noProof/>
                <w:lang w:val="nl-NL"/>
              </w:rPr>
              <w:t>Artikel 12. Beëindiging van de overeenkomst</w:t>
            </w:r>
            <w:r w:rsidR="00FF0F64">
              <w:rPr>
                <w:noProof/>
                <w:webHidden/>
              </w:rPr>
              <w:tab/>
            </w:r>
            <w:r w:rsidR="00FF0F64">
              <w:rPr>
                <w:noProof/>
                <w:webHidden/>
              </w:rPr>
              <w:fldChar w:fldCharType="begin"/>
            </w:r>
            <w:r w:rsidR="00FF0F64">
              <w:rPr>
                <w:noProof/>
                <w:webHidden/>
              </w:rPr>
              <w:instrText xml:space="preserve"> PAGEREF _Toc149644629 \h </w:instrText>
            </w:r>
            <w:r w:rsidR="00FF0F64">
              <w:rPr>
                <w:noProof/>
                <w:webHidden/>
              </w:rPr>
            </w:r>
            <w:r w:rsidR="00FF0F64">
              <w:rPr>
                <w:noProof/>
                <w:webHidden/>
              </w:rPr>
              <w:fldChar w:fldCharType="separate"/>
            </w:r>
            <w:r w:rsidR="00BB40F8">
              <w:rPr>
                <w:noProof/>
                <w:webHidden/>
              </w:rPr>
              <w:t>18</w:t>
            </w:r>
            <w:r w:rsidR="00FF0F64">
              <w:rPr>
                <w:noProof/>
                <w:webHidden/>
              </w:rPr>
              <w:fldChar w:fldCharType="end"/>
            </w:r>
          </w:hyperlink>
        </w:p>
        <w:p w14:paraId="2E5C514D" w14:textId="75E551F6"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30" w:history="1">
            <w:r w:rsidR="00FF0F64" w:rsidRPr="006E3E4C">
              <w:rPr>
                <w:rStyle w:val="Lienhypertexte"/>
                <w:noProof/>
                <w:lang w:val="nl-NL"/>
              </w:rPr>
              <w:t>Artikel 13. Vervroegde beëindiging op initiatief van de Consument</w:t>
            </w:r>
            <w:r w:rsidR="00FF0F64">
              <w:rPr>
                <w:noProof/>
                <w:webHidden/>
              </w:rPr>
              <w:tab/>
            </w:r>
            <w:r w:rsidR="00FF0F64">
              <w:rPr>
                <w:noProof/>
                <w:webHidden/>
              </w:rPr>
              <w:fldChar w:fldCharType="begin"/>
            </w:r>
            <w:r w:rsidR="00FF0F64">
              <w:rPr>
                <w:noProof/>
                <w:webHidden/>
              </w:rPr>
              <w:instrText xml:space="preserve"> PAGEREF _Toc149644630 \h </w:instrText>
            </w:r>
            <w:r w:rsidR="00FF0F64">
              <w:rPr>
                <w:noProof/>
                <w:webHidden/>
              </w:rPr>
            </w:r>
            <w:r w:rsidR="00FF0F64">
              <w:rPr>
                <w:noProof/>
                <w:webHidden/>
              </w:rPr>
              <w:fldChar w:fldCharType="separate"/>
            </w:r>
            <w:r w:rsidR="00BB40F8">
              <w:rPr>
                <w:noProof/>
                <w:webHidden/>
              </w:rPr>
              <w:t>18</w:t>
            </w:r>
            <w:r w:rsidR="00FF0F64">
              <w:rPr>
                <w:noProof/>
                <w:webHidden/>
              </w:rPr>
              <w:fldChar w:fldCharType="end"/>
            </w:r>
          </w:hyperlink>
        </w:p>
        <w:p w14:paraId="26A7D084" w14:textId="2E0D4A33"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31" w:history="1">
            <w:r w:rsidR="00FF0F64" w:rsidRPr="006E3E4C">
              <w:rPr>
                <w:rStyle w:val="Lienhypertexte"/>
                <w:noProof/>
                <w:lang w:val="nl-NL"/>
              </w:rPr>
              <w:t>Artikel 14. Vervroegde beëindiging op initiatief van de Energiegemeenschap</w:t>
            </w:r>
            <w:r w:rsidR="00FF0F64">
              <w:rPr>
                <w:noProof/>
                <w:webHidden/>
              </w:rPr>
              <w:tab/>
            </w:r>
            <w:r w:rsidR="00FF0F64">
              <w:rPr>
                <w:noProof/>
                <w:webHidden/>
              </w:rPr>
              <w:fldChar w:fldCharType="begin"/>
            </w:r>
            <w:r w:rsidR="00FF0F64">
              <w:rPr>
                <w:noProof/>
                <w:webHidden/>
              </w:rPr>
              <w:instrText xml:space="preserve"> PAGEREF _Toc149644631 \h </w:instrText>
            </w:r>
            <w:r w:rsidR="00FF0F64">
              <w:rPr>
                <w:noProof/>
                <w:webHidden/>
              </w:rPr>
            </w:r>
            <w:r w:rsidR="00FF0F64">
              <w:rPr>
                <w:noProof/>
                <w:webHidden/>
              </w:rPr>
              <w:fldChar w:fldCharType="separate"/>
            </w:r>
            <w:r w:rsidR="00BB40F8">
              <w:rPr>
                <w:noProof/>
                <w:webHidden/>
              </w:rPr>
              <w:t>19</w:t>
            </w:r>
            <w:r w:rsidR="00FF0F64">
              <w:rPr>
                <w:noProof/>
                <w:webHidden/>
              </w:rPr>
              <w:fldChar w:fldCharType="end"/>
            </w:r>
          </w:hyperlink>
        </w:p>
        <w:p w14:paraId="0EF70DC1" w14:textId="2AC4C2A6"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32" w:history="1">
            <w:r w:rsidR="00FF0F64" w:rsidRPr="006E3E4C">
              <w:rPr>
                <w:rStyle w:val="Lienhypertexte"/>
                <w:noProof/>
                <w:lang w:val="nl-NL"/>
              </w:rPr>
              <w:t>Artikel 15. Overmacht</w:t>
            </w:r>
            <w:r w:rsidR="00FF0F64">
              <w:rPr>
                <w:noProof/>
                <w:webHidden/>
              </w:rPr>
              <w:tab/>
            </w:r>
            <w:r w:rsidR="00FF0F64">
              <w:rPr>
                <w:noProof/>
                <w:webHidden/>
              </w:rPr>
              <w:fldChar w:fldCharType="begin"/>
            </w:r>
            <w:r w:rsidR="00FF0F64">
              <w:rPr>
                <w:noProof/>
                <w:webHidden/>
              </w:rPr>
              <w:instrText xml:space="preserve"> PAGEREF _Toc149644632 \h </w:instrText>
            </w:r>
            <w:r w:rsidR="00FF0F64">
              <w:rPr>
                <w:noProof/>
                <w:webHidden/>
              </w:rPr>
            </w:r>
            <w:r w:rsidR="00FF0F64">
              <w:rPr>
                <w:noProof/>
                <w:webHidden/>
              </w:rPr>
              <w:fldChar w:fldCharType="separate"/>
            </w:r>
            <w:r w:rsidR="00BB40F8">
              <w:rPr>
                <w:noProof/>
                <w:webHidden/>
              </w:rPr>
              <w:t>19</w:t>
            </w:r>
            <w:r w:rsidR="00FF0F64">
              <w:rPr>
                <w:noProof/>
                <w:webHidden/>
              </w:rPr>
              <w:fldChar w:fldCharType="end"/>
            </w:r>
          </w:hyperlink>
        </w:p>
        <w:p w14:paraId="36D768A0" w14:textId="2553158C"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33" w:history="1">
            <w:r w:rsidR="00FF0F64" w:rsidRPr="006E3E4C">
              <w:rPr>
                <w:rStyle w:val="Lienhypertexte"/>
                <w:noProof/>
                <w:lang w:val="nl-NL"/>
              </w:rPr>
              <w:t>Artikel 16. Vertrouwelijkheid</w:t>
            </w:r>
            <w:r w:rsidR="00FF0F64">
              <w:rPr>
                <w:noProof/>
                <w:webHidden/>
              </w:rPr>
              <w:tab/>
            </w:r>
            <w:r w:rsidR="00FF0F64">
              <w:rPr>
                <w:noProof/>
                <w:webHidden/>
              </w:rPr>
              <w:fldChar w:fldCharType="begin"/>
            </w:r>
            <w:r w:rsidR="00FF0F64">
              <w:rPr>
                <w:noProof/>
                <w:webHidden/>
              </w:rPr>
              <w:instrText xml:space="preserve"> PAGEREF _Toc149644633 \h </w:instrText>
            </w:r>
            <w:r w:rsidR="00FF0F64">
              <w:rPr>
                <w:noProof/>
                <w:webHidden/>
              </w:rPr>
            </w:r>
            <w:r w:rsidR="00FF0F64">
              <w:rPr>
                <w:noProof/>
                <w:webHidden/>
              </w:rPr>
              <w:fldChar w:fldCharType="separate"/>
            </w:r>
            <w:r w:rsidR="00BB40F8">
              <w:rPr>
                <w:noProof/>
                <w:webHidden/>
              </w:rPr>
              <w:t>20</w:t>
            </w:r>
            <w:r w:rsidR="00FF0F64">
              <w:rPr>
                <w:noProof/>
                <w:webHidden/>
              </w:rPr>
              <w:fldChar w:fldCharType="end"/>
            </w:r>
          </w:hyperlink>
        </w:p>
        <w:p w14:paraId="00D58EDB" w14:textId="4B6CA849"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34" w:history="1">
            <w:r w:rsidR="00FF0F64" w:rsidRPr="006E3E4C">
              <w:rPr>
                <w:rStyle w:val="Lienhypertexte"/>
                <w:noProof/>
                <w:lang w:val="nl-NL"/>
              </w:rPr>
              <w:t>Artikel 17. Bescherming van persoonsgegevens</w:t>
            </w:r>
            <w:r w:rsidR="00FF0F64">
              <w:rPr>
                <w:noProof/>
                <w:webHidden/>
              </w:rPr>
              <w:tab/>
            </w:r>
            <w:r w:rsidR="00FF0F64">
              <w:rPr>
                <w:noProof/>
                <w:webHidden/>
              </w:rPr>
              <w:fldChar w:fldCharType="begin"/>
            </w:r>
            <w:r w:rsidR="00FF0F64">
              <w:rPr>
                <w:noProof/>
                <w:webHidden/>
              </w:rPr>
              <w:instrText xml:space="preserve"> PAGEREF _Toc149644634 \h </w:instrText>
            </w:r>
            <w:r w:rsidR="00FF0F64">
              <w:rPr>
                <w:noProof/>
                <w:webHidden/>
              </w:rPr>
            </w:r>
            <w:r w:rsidR="00FF0F64">
              <w:rPr>
                <w:noProof/>
                <w:webHidden/>
              </w:rPr>
              <w:fldChar w:fldCharType="separate"/>
            </w:r>
            <w:r w:rsidR="00BB40F8">
              <w:rPr>
                <w:noProof/>
                <w:webHidden/>
              </w:rPr>
              <w:t>21</w:t>
            </w:r>
            <w:r w:rsidR="00FF0F64">
              <w:rPr>
                <w:noProof/>
                <w:webHidden/>
              </w:rPr>
              <w:fldChar w:fldCharType="end"/>
            </w:r>
          </w:hyperlink>
        </w:p>
        <w:p w14:paraId="1BD61B09" w14:textId="43E1DBC8"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35" w:history="1">
            <w:r w:rsidR="00FF0F64" w:rsidRPr="006E3E4C">
              <w:rPr>
                <w:rStyle w:val="Lienhypertexte"/>
                <w:noProof/>
                <w:lang w:val="nl-NL"/>
              </w:rPr>
              <w:t>Artikel 18. Regeling van geschillen</w:t>
            </w:r>
            <w:r w:rsidR="00FF0F64">
              <w:rPr>
                <w:noProof/>
                <w:webHidden/>
              </w:rPr>
              <w:tab/>
            </w:r>
            <w:r w:rsidR="00FF0F64">
              <w:rPr>
                <w:noProof/>
                <w:webHidden/>
              </w:rPr>
              <w:fldChar w:fldCharType="begin"/>
            </w:r>
            <w:r w:rsidR="00FF0F64">
              <w:rPr>
                <w:noProof/>
                <w:webHidden/>
              </w:rPr>
              <w:instrText xml:space="preserve"> PAGEREF _Toc149644635 \h </w:instrText>
            </w:r>
            <w:r w:rsidR="00FF0F64">
              <w:rPr>
                <w:noProof/>
                <w:webHidden/>
              </w:rPr>
            </w:r>
            <w:r w:rsidR="00FF0F64">
              <w:rPr>
                <w:noProof/>
                <w:webHidden/>
              </w:rPr>
              <w:fldChar w:fldCharType="separate"/>
            </w:r>
            <w:r w:rsidR="00BB40F8">
              <w:rPr>
                <w:noProof/>
                <w:webHidden/>
              </w:rPr>
              <w:t>22</w:t>
            </w:r>
            <w:r w:rsidR="00FF0F64">
              <w:rPr>
                <w:noProof/>
                <w:webHidden/>
              </w:rPr>
              <w:fldChar w:fldCharType="end"/>
            </w:r>
          </w:hyperlink>
        </w:p>
        <w:p w14:paraId="7FD7F9F0" w14:textId="4653C5FF"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36" w:history="1">
            <w:r w:rsidR="00FF0F64" w:rsidRPr="006E3E4C">
              <w:rPr>
                <w:rStyle w:val="Lienhypertexte"/>
                <w:noProof/>
                <w:lang w:val="nl-NL"/>
              </w:rPr>
              <w:t>Artikel 19. Aansprakelijkheid</w:t>
            </w:r>
            <w:r w:rsidR="00FF0F64">
              <w:rPr>
                <w:noProof/>
                <w:webHidden/>
              </w:rPr>
              <w:tab/>
            </w:r>
            <w:r w:rsidR="00FF0F64">
              <w:rPr>
                <w:noProof/>
                <w:webHidden/>
              </w:rPr>
              <w:fldChar w:fldCharType="begin"/>
            </w:r>
            <w:r w:rsidR="00FF0F64">
              <w:rPr>
                <w:noProof/>
                <w:webHidden/>
              </w:rPr>
              <w:instrText xml:space="preserve"> PAGEREF _Toc149644636 \h </w:instrText>
            </w:r>
            <w:r w:rsidR="00FF0F64">
              <w:rPr>
                <w:noProof/>
                <w:webHidden/>
              </w:rPr>
            </w:r>
            <w:r w:rsidR="00FF0F64">
              <w:rPr>
                <w:noProof/>
                <w:webHidden/>
              </w:rPr>
              <w:fldChar w:fldCharType="separate"/>
            </w:r>
            <w:r w:rsidR="00BB40F8">
              <w:rPr>
                <w:noProof/>
                <w:webHidden/>
              </w:rPr>
              <w:t>22</w:t>
            </w:r>
            <w:r w:rsidR="00FF0F64">
              <w:rPr>
                <w:noProof/>
                <w:webHidden/>
              </w:rPr>
              <w:fldChar w:fldCharType="end"/>
            </w:r>
          </w:hyperlink>
        </w:p>
        <w:p w14:paraId="1B9C7772" w14:textId="1C651571" w:rsidR="00FF0F64" w:rsidRDefault="009C6E9B">
          <w:pPr>
            <w:pStyle w:val="TM2"/>
            <w:rPr>
              <w:rFonts w:eastAsiaTheme="minorEastAsia" w:cstheme="minorBidi"/>
              <w:smallCaps w:val="0"/>
              <w:noProof/>
              <w:color w:val="auto"/>
              <w:kern w:val="2"/>
              <w:sz w:val="22"/>
              <w:szCs w:val="22"/>
              <w:lang w:val="fr-BE" w:eastAsia="fr-BE"/>
              <w14:ligatures w14:val="standardContextual"/>
            </w:rPr>
          </w:pPr>
          <w:hyperlink w:anchor="_Toc149644637" w:history="1">
            <w:r w:rsidR="00FF0F64" w:rsidRPr="006E3E4C">
              <w:rPr>
                <w:rStyle w:val="Lienhypertexte"/>
                <w:noProof/>
                <w:lang w:val="nl-NL"/>
              </w:rPr>
              <w:t>Artikel 20: Nietigheid van een contractueel beding</w:t>
            </w:r>
            <w:r w:rsidR="00FF0F64">
              <w:rPr>
                <w:noProof/>
                <w:webHidden/>
              </w:rPr>
              <w:tab/>
            </w:r>
            <w:r w:rsidR="00FF0F64">
              <w:rPr>
                <w:noProof/>
                <w:webHidden/>
              </w:rPr>
              <w:fldChar w:fldCharType="begin"/>
            </w:r>
            <w:r w:rsidR="00FF0F64">
              <w:rPr>
                <w:noProof/>
                <w:webHidden/>
              </w:rPr>
              <w:instrText xml:space="preserve"> PAGEREF _Toc149644637 \h </w:instrText>
            </w:r>
            <w:r w:rsidR="00FF0F64">
              <w:rPr>
                <w:noProof/>
                <w:webHidden/>
              </w:rPr>
            </w:r>
            <w:r w:rsidR="00FF0F64">
              <w:rPr>
                <w:noProof/>
                <w:webHidden/>
              </w:rPr>
              <w:fldChar w:fldCharType="separate"/>
            </w:r>
            <w:r w:rsidR="00BB40F8">
              <w:rPr>
                <w:noProof/>
                <w:webHidden/>
              </w:rPr>
              <w:t>22</w:t>
            </w:r>
            <w:r w:rsidR="00FF0F64">
              <w:rPr>
                <w:noProof/>
                <w:webHidden/>
              </w:rPr>
              <w:fldChar w:fldCharType="end"/>
            </w:r>
          </w:hyperlink>
        </w:p>
        <w:p w14:paraId="7C38AFD7" w14:textId="5C9F0709" w:rsidR="00FF0F64" w:rsidRDefault="00FF0F64">
          <w:r>
            <w:rPr>
              <w:b/>
              <w:bCs/>
            </w:rPr>
            <w:fldChar w:fldCharType="end"/>
          </w:r>
        </w:p>
      </w:sdtContent>
    </w:sdt>
    <w:p w14:paraId="3FEA1A5F" w14:textId="77777777" w:rsidR="00A57E03" w:rsidRDefault="00A57E03" w:rsidP="00A57E03"/>
    <w:p w14:paraId="2ACFF09B" w14:textId="77777777" w:rsidR="00CA6012" w:rsidRPr="00CA6012" w:rsidRDefault="00CA6012" w:rsidP="00FB225C"/>
    <w:p w14:paraId="064E3025" w14:textId="77777777" w:rsidR="00CA6012" w:rsidRPr="00CA6012" w:rsidRDefault="00CA6012" w:rsidP="00FB225C"/>
    <w:p w14:paraId="0099BA03" w14:textId="77777777" w:rsidR="003B466E" w:rsidRDefault="00601D28" w:rsidP="003B466E">
      <w:pPr>
        <w:ind w:right="0"/>
        <w:jc w:val="left"/>
      </w:pPr>
      <w:r>
        <w:br w:type="page"/>
      </w:r>
    </w:p>
    <w:p w14:paraId="2481ABE8" w14:textId="77777777" w:rsidR="003B466E" w:rsidRPr="00612E44" w:rsidRDefault="003B466E" w:rsidP="003B466E">
      <w:pPr>
        <w:ind w:right="0"/>
        <w:jc w:val="left"/>
        <w:rPr>
          <w:sz w:val="16"/>
          <w:szCs w:val="16"/>
        </w:rPr>
      </w:pPr>
    </w:p>
    <w:p w14:paraId="1DAC9A35" w14:textId="5D76F135" w:rsidR="00E85D8B" w:rsidRPr="009362D9" w:rsidRDefault="00B40B4A">
      <w:pPr>
        <w:pStyle w:val="Titre"/>
        <w:pBdr>
          <w:top w:val="single" w:sz="4" w:space="1" w:color="auto"/>
          <w:bottom w:val="single" w:sz="4" w:space="1" w:color="auto"/>
        </w:pBdr>
        <w:ind w:left="0" w:right="0" w:firstLine="0"/>
        <w:rPr>
          <w:lang w:val="nl-NL"/>
        </w:rPr>
      </w:pPr>
      <w:r w:rsidRPr="009362D9">
        <w:rPr>
          <w:lang w:val="nl-NL"/>
        </w:rPr>
        <w:t>Model</w:t>
      </w:r>
      <w:r w:rsidR="00571A68" w:rsidRPr="009362D9">
        <w:rPr>
          <w:lang w:val="nl-NL"/>
        </w:rPr>
        <w:t xml:space="preserve">dovereenkomst </w:t>
      </w:r>
      <w:proofErr w:type="gramStart"/>
      <w:r w:rsidR="00D84AC2" w:rsidRPr="009362D9">
        <w:rPr>
          <w:lang w:val="nl-NL"/>
        </w:rPr>
        <w:t>betreffende</w:t>
      </w:r>
      <w:proofErr w:type="gramEnd"/>
      <w:r w:rsidR="00D84AC2" w:rsidRPr="009362D9">
        <w:rPr>
          <w:lang w:val="nl-NL"/>
        </w:rPr>
        <w:t xml:space="preserve"> het delen van elektriciteit tussen de "</w:t>
      </w:r>
      <w:r w:rsidR="00D84AC2" w:rsidRPr="009362D9">
        <w:rPr>
          <w:highlight w:val="lightGray"/>
          <w:lang w:val="nl-NL"/>
        </w:rPr>
        <w:t xml:space="preserve">XXX" </w:t>
      </w:r>
      <w:r w:rsidR="007C7C69" w:rsidRPr="009362D9">
        <w:rPr>
          <w:lang w:val="nl-NL"/>
        </w:rPr>
        <w:t xml:space="preserve">Energiegemeenschap </w:t>
      </w:r>
      <w:r w:rsidR="00D84AC2" w:rsidRPr="009362D9">
        <w:rPr>
          <w:lang w:val="nl-NL"/>
        </w:rPr>
        <w:t xml:space="preserve">en </w:t>
      </w:r>
      <w:r w:rsidR="00E36AAD" w:rsidRPr="009362D9">
        <w:rPr>
          <w:lang w:val="nl-NL"/>
        </w:rPr>
        <w:t>een</w:t>
      </w:r>
      <w:r w:rsidR="004F6035">
        <w:rPr>
          <w:lang w:val="nl-NL"/>
        </w:rPr>
        <w:t xml:space="preserve"> Consument </w:t>
      </w:r>
    </w:p>
    <w:p w14:paraId="01A4A7B4" w14:textId="77777777" w:rsidR="0027353F" w:rsidRPr="009362D9" w:rsidRDefault="0027353F" w:rsidP="003960A1">
      <w:pPr>
        <w:ind w:right="0"/>
        <w:rPr>
          <w:lang w:val="nl-NL"/>
        </w:rPr>
      </w:pPr>
    </w:p>
    <w:p w14:paraId="24C26851" w14:textId="76EBE620" w:rsidR="00E85D8B" w:rsidRPr="009362D9" w:rsidRDefault="00D97540">
      <w:pPr>
        <w:ind w:right="0"/>
        <w:rPr>
          <w:lang w:val="nl-NL"/>
        </w:rPr>
      </w:pPr>
      <w:r w:rsidRPr="009362D9">
        <w:rPr>
          <w:lang w:val="nl-NL"/>
        </w:rPr>
        <w:t xml:space="preserve">Deze overeenkomst </w:t>
      </w:r>
      <w:r w:rsidR="0027353F" w:rsidRPr="009362D9">
        <w:rPr>
          <w:lang w:val="nl-NL"/>
        </w:rPr>
        <w:t xml:space="preserve">is </w:t>
      </w:r>
      <w:r w:rsidR="006449C6" w:rsidRPr="003858BA">
        <w:rPr>
          <w:lang w:val="nl-BE"/>
        </w:rPr>
        <w:t>tot stand gekomen op</w:t>
      </w:r>
      <w:r w:rsidR="00EF5F2F" w:rsidRPr="00876E37">
        <w:rPr>
          <w:highlight w:val="lightGray"/>
          <w:lang w:val="nl-NL"/>
        </w:rPr>
        <w:t>....../....../.........</w:t>
      </w:r>
      <w:r w:rsidR="00EF5F2F" w:rsidRPr="009362D9">
        <w:rPr>
          <w:lang w:val="nl-NL"/>
        </w:rPr>
        <w:t xml:space="preserve"> </w:t>
      </w:r>
    </w:p>
    <w:p w14:paraId="5128A4EF" w14:textId="77777777" w:rsidR="00EF5F2F" w:rsidRPr="009362D9" w:rsidRDefault="00EF5F2F" w:rsidP="003960A1">
      <w:pPr>
        <w:ind w:right="0"/>
        <w:rPr>
          <w:lang w:val="nl-NL"/>
        </w:rPr>
      </w:pPr>
    </w:p>
    <w:p w14:paraId="1F4C46AF" w14:textId="77777777" w:rsidR="00E85D8B" w:rsidRPr="009362D9" w:rsidRDefault="00D97540">
      <w:pPr>
        <w:ind w:right="0"/>
        <w:rPr>
          <w:lang w:val="nl-NL"/>
        </w:rPr>
      </w:pPr>
      <w:r w:rsidRPr="009362D9">
        <w:rPr>
          <w:b/>
          <w:bCs/>
          <w:lang w:val="nl-NL"/>
        </w:rPr>
        <w:t>Tussen</w:t>
      </w:r>
      <w:r w:rsidR="00F95471" w:rsidRPr="009362D9">
        <w:rPr>
          <w:lang w:val="nl-NL"/>
        </w:rPr>
        <w:t xml:space="preserve">: </w:t>
      </w:r>
    </w:p>
    <w:p w14:paraId="4C406397" w14:textId="77777777" w:rsidR="00E85D8B" w:rsidRPr="009362D9" w:rsidRDefault="00D97540">
      <w:pPr>
        <w:ind w:right="0"/>
        <w:rPr>
          <w:lang w:val="nl-NL"/>
        </w:rPr>
      </w:pPr>
      <w:r w:rsidRPr="0008414B">
        <w:rPr>
          <w:rFonts w:cs="Arial"/>
          <w:noProof/>
          <w:color w:val="C00000"/>
        </w:rPr>
        <mc:AlternateContent>
          <mc:Choice Requires="wps">
            <w:drawing>
              <wp:anchor distT="45720" distB="45720" distL="114300" distR="114300" simplePos="0" relativeHeight="251658241" behindDoc="0" locked="0" layoutInCell="1" allowOverlap="1" wp14:anchorId="3B1532C5" wp14:editId="37497E77">
                <wp:simplePos x="0" y="0"/>
                <wp:positionH relativeFrom="column">
                  <wp:posOffset>0</wp:posOffset>
                </wp:positionH>
                <wp:positionV relativeFrom="paragraph">
                  <wp:posOffset>203835</wp:posOffset>
                </wp:positionV>
                <wp:extent cx="5838825" cy="474345"/>
                <wp:effectExtent l="0" t="0" r="28575" b="20955"/>
                <wp:wrapTopAndBottom/>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74345"/>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3324430F" w14:textId="2F877815" w:rsidR="00E85D8B" w:rsidRPr="009362D9" w:rsidRDefault="00D97540">
                            <w:pPr>
                              <w:ind w:right="-72"/>
                              <w:rPr>
                                <w:rStyle w:val="Accentuation"/>
                                <w:sz w:val="18"/>
                                <w:szCs w:val="18"/>
                                <w:lang w:val="nl-NL"/>
                              </w:rPr>
                            </w:pPr>
                            <w:r w:rsidRPr="00865CCF">
                              <w:rPr>
                                <w:rStyle w:val="Accentuation"/>
                                <w:noProof/>
                                <w:sz w:val="18"/>
                                <w:szCs w:val="18"/>
                              </w:rPr>
                              <w:drawing>
                                <wp:inline distT="0" distB="0" distL="0" distR="0" wp14:anchorId="2832FDF3" wp14:editId="47452D6A">
                                  <wp:extent cx="196581" cy="17080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Vul de alinea in die overeenstemt met uw situatie, naargelang u als natuurlijke </w:t>
                            </w:r>
                            <w:r w:rsidR="008F3B83" w:rsidRPr="004415DB">
                              <w:rPr>
                                <w:rStyle w:val="Accentuation"/>
                                <w:color w:val="006F90"/>
                                <w:sz w:val="18"/>
                                <w:szCs w:val="18"/>
                                <w:lang w:val="nl-NL"/>
                              </w:rPr>
                              <w:t xml:space="preserve">persoon </w:t>
                            </w:r>
                            <w:r w:rsidRPr="009362D9">
                              <w:rPr>
                                <w:rStyle w:val="Accentuation"/>
                                <w:color w:val="006F90"/>
                                <w:sz w:val="18"/>
                                <w:szCs w:val="18"/>
                                <w:lang w:val="nl-NL"/>
                              </w:rPr>
                              <w:t xml:space="preserve">of rechtspersoon handelt, en schrap de andere.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532C5" id="Zone de texte 217" o:spid="_x0000_s1027" type="#_x0000_t202" style="position:absolute;left:0;text-align:left;margin-left:0;margin-top:16.05pt;width:459.75pt;height:37.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" fillcolor="#d8d8d8 [2732]" strokecolor="gray [1629]">
                <v:textbox>
                  <w:txbxContent>
                    <w:p w14:paraId="3324430F" w14:textId="2F877815" w:rsidR="00E85D8B" w:rsidRPr="009362D9" w:rsidRDefault="00D97540">
                      <w:pPr>
                        <w:ind w:right="-72"/>
                        <w:rPr>
                          <w:rStyle w:val="Accentuation"/>
                          <w:sz w:val="18"/>
                          <w:szCs w:val="18"/>
                          <w:lang w:val="nl-NL"/>
                        </w:rPr>
                      </w:pPr>
                      <w:r w:rsidRPr="00865CCF">
                        <w:rPr>
                          <w:rStyle w:val="Accentuation"/>
                          <w:noProof/>
                          <w:sz w:val="18"/>
                          <w:szCs w:val="18"/>
                        </w:rPr>
                        <w:drawing>
                          <wp:inline distT="0" distB="0" distL="0" distR="0" wp14:anchorId="2832FDF3" wp14:editId="47452D6A">
                            <wp:extent cx="196581" cy="17080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Vul de alinea in die overeenstemt met uw situatie, naargelang u als natuurlijke </w:t>
                      </w:r>
                      <w:r w:rsidR="008F3B83" w:rsidRPr="004415DB">
                        <w:rPr>
                          <w:rStyle w:val="Accentuation"/>
                          <w:color w:val="006F90"/>
                          <w:sz w:val="18"/>
                          <w:szCs w:val="18"/>
                          <w:lang w:val="nl-NL"/>
                        </w:rPr>
                        <w:t xml:space="preserve">persoon </w:t>
                      </w:r>
                      <w:r w:rsidRPr="009362D9">
                        <w:rPr>
                          <w:rStyle w:val="Accentuation"/>
                          <w:color w:val="006F90"/>
                          <w:sz w:val="18"/>
                          <w:szCs w:val="18"/>
                          <w:lang w:val="nl-NL"/>
                        </w:rPr>
                        <w:t xml:space="preserve">of rechtspersoon handelt, en schrap de andere. </w:t>
                      </w:r>
                    </w:p>
                  </w:txbxContent>
                </v:textbox>
                <w10:wrap type="topAndBottom"/>
              </v:shape>
            </w:pict>
          </mc:Fallback>
        </mc:AlternateContent>
      </w:r>
    </w:p>
    <w:p w14:paraId="229478DE" w14:textId="469ED250" w:rsidR="009D7EA9" w:rsidRPr="003858BA" w:rsidRDefault="009D7EA9" w:rsidP="009D7EA9">
      <w:pPr>
        <w:ind w:right="0"/>
        <w:rPr>
          <w:i/>
          <w:iCs/>
          <w:color w:val="006F90"/>
          <w:sz w:val="20"/>
          <w:szCs w:val="20"/>
          <w:lang w:val="nl-BE"/>
        </w:rPr>
      </w:pPr>
      <w:proofErr w:type="gramStart"/>
      <w:r w:rsidRPr="003858BA">
        <w:rPr>
          <w:i/>
          <w:iCs/>
          <w:color w:val="006F90"/>
          <w:sz w:val="20"/>
          <w:szCs w:val="20"/>
          <w:lang w:val="nl-BE"/>
        </w:rPr>
        <w:t>Indien</w:t>
      </w:r>
      <w:proofErr w:type="gramEnd"/>
      <w:r w:rsidRPr="003858BA">
        <w:rPr>
          <w:i/>
          <w:iCs/>
          <w:color w:val="006F90"/>
          <w:sz w:val="20"/>
          <w:szCs w:val="20"/>
          <w:lang w:val="nl-BE"/>
        </w:rPr>
        <w:t xml:space="preserve"> </w:t>
      </w:r>
      <w:r>
        <w:rPr>
          <w:i/>
          <w:iCs/>
          <w:color w:val="006F90"/>
          <w:sz w:val="20"/>
          <w:szCs w:val="20"/>
          <w:lang w:val="nl-BE"/>
        </w:rPr>
        <w:t>het lid</w:t>
      </w:r>
      <w:r w:rsidRPr="003858BA">
        <w:rPr>
          <w:i/>
          <w:iCs/>
          <w:color w:val="006F90"/>
          <w:sz w:val="20"/>
          <w:szCs w:val="20"/>
          <w:lang w:val="nl-BE"/>
        </w:rPr>
        <w:t xml:space="preserve"> </w:t>
      </w:r>
      <w:r w:rsidR="00EF4282" w:rsidRPr="003858BA">
        <w:rPr>
          <w:i/>
          <w:iCs/>
          <w:color w:val="006F90"/>
          <w:sz w:val="20"/>
          <w:szCs w:val="20"/>
          <w:lang w:val="nl-BE"/>
        </w:rPr>
        <w:t>dat</w:t>
      </w:r>
      <w:r w:rsidRPr="003858BA">
        <w:rPr>
          <w:i/>
          <w:iCs/>
          <w:color w:val="006F90"/>
          <w:sz w:val="20"/>
          <w:szCs w:val="20"/>
          <w:lang w:val="nl-BE"/>
        </w:rPr>
        <w:t xml:space="preserve"> deelneemt aan de</w:t>
      </w:r>
      <w:r w:rsidR="00ED36A3">
        <w:rPr>
          <w:i/>
          <w:iCs/>
          <w:color w:val="006F90"/>
          <w:sz w:val="20"/>
          <w:szCs w:val="20"/>
          <w:lang w:val="nl-BE"/>
        </w:rPr>
        <w:t xml:space="preserve"> deelactiviteit</w:t>
      </w:r>
      <w:r w:rsidRPr="003858BA">
        <w:rPr>
          <w:i/>
          <w:iCs/>
          <w:color w:val="006F90"/>
          <w:sz w:val="20"/>
          <w:szCs w:val="20"/>
          <w:lang w:val="nl-BE"/>
        </w:rPr>
        <w:t xml:space="preserve"> een natuurlijke persoon is: </w:t>
      </w:r>
    </w:p>
    <w:p w14:paraId="221C8EE0" w14:textId="01B8DA5D" w:rsidR="00E43F98" w:rsidRPr="006E50CB" w:rsidRDefault="00E43F98" w:rsidP="00E43F98">
      <w:pPr>
        <w:ind w:right="0"/>
        <w:rPr>
          <w:lang w:val="nl-BE"/>
        </w:rPr>
      </w:pPr>
      <w:r w:rsidRPr="31F2BF4E">
        <w:rPr>
          <w:highlight w:val="lightGray"/>
          <w:lang w:val="nl-BE"/>
        </w:rPr>
        <w:t>[Naam</w:t>
      </w:r>
      <w:r w:rsidRPr="31F2BF4E">
        <w:rPr>
          <w:lang w:val="nl-BE"/>
        </w:rPr>
        <w:t>], [</w:t>
      </w:r>
      <w:r w:rsidRPr="31F2BF4E">
        <w:rPr>
          <w:highlight w:val="lightGray"/>
          <w:lang w:val="nl-BE"/>
        </w:rPr>
        <w:t>Voornaam</w:t>
      </w:r>
      <w:r w:rsidRPr="31F2BF4E">
        <w:rPr>
          <w:lang w:val="nl-BE"/>
        </w:rPr>
        <w:t>], geboren op [</w:t>
      </w:r>
      <w:r w:rsidRPr="31F2BF4E">
        <w:rPr>
          <w:highlight w:val="lightGray"/>
          <w:lang w:val="nl-BE"/>
        </w:rPr>
        <w:t>geboortedatum</w:t>
      </w:r>
      <w:r w:rsidRPr="31F2BF4E">
        <w:rPr>
          <w:lang w:val="nl-BE"/>
        </w:rPr>
        <w:t>], ingeschreven in het Rijksregister onder nummer [</w:t>
      </w:r>
      <w:r w:rsidRPr="31F2BF4E">
        <w:rPr>
          <w:highlight w:val="lightGray"/>
          <w:lang w:val="nl-BE"/>
        </w:rPr>
        <w:t>rijksregisternummer</w:t>
      </w:r>
      <w:r w:rsidRPr="31F2BF4E">
        <w:rPr>
          <w:lang w:val="nl-BE"/>
        </w:rPr>
        <w:t xml:space="preserve">], </w:t>
      </w:r>
      <w:r w:rsidR="0010427B" w:rsidRPr="31F2BF4E">
        <w:rPr>
          <w:lang w:val="nl-BE"/>
        </w:rPr>
        <w:t xml:space="preserve">en woonachtig te </w:t>
      </w:r>
      <w:r w:rsidRPr="31F2BF4E">
        <w:rPr>
          <w:lang w:val="nl-BE"/>
        </w:rPr>
        <w:t>[</w:t>
      </w:r>
      <w:r w:rsidRPr="31F2BF4E">
        <w:rPr>
          <w:highlight w:val="lightGray"/>
          <w:lang w:val="nl-BE"/>
        </w:rPr>
        <w:t>postadres</w:t>
      </w:r>
      <w:r w:rsidRPr="31F2BF4E">
        <w:rPr>
          <w:lang w:val="nl-BE"/>
        </w:rPr>
        <w:t>] [(</w:t>
      </w:r>
      <w:r w:rsidRPr="31F2BF4E">
        <w:rPr>
          <w:highlight w:val="lightGray"/>
          <w:lang w:val="nl-BE"/>
        </w:rPr>
        <w:t>e-mailadres</w:t>
      </w:r>
      <w:r w:rsidRPr="31F2BF4E">
        <w:rPr>
          <w:lang w:val="nl-BE"/>
        </w:rPr>
        <w:t>)],</w:t>
      </w:r>
    </w:p>
    <w:p w14:paraId="3A43E1F8" w14:textId="77777777" w:rsidR="002319C2" w:rsidRPr="009362D9" w:rsidRDefault="002319C2" w:rsidP="003960A1">
      <w:pPr>
        <w:ind w:right="0"/>
        <w:rPr>
          <w:lang w:val="nl-NL"/>
        </w:rPr>
      </w:pPr>
    </w:p>
    <w:p w14:paraId="5940C761" w14:textId="12D307AE" w:rsidR="00E85D8B" w:rsidRPr="009362D9" w:rsidRDefault="00D97540">
      <w:pPr>
        <w:ind w:right="0"/>
        <w:rPr>
          <w:i/>
          <w:iCs/>
          <w:color w:val="8DB63C"/>
          <w:lang w:val="nl-NL"/>
        </w:rPr>
      </w:pPr>
      <w:proofErr w:type="gramStart"/>
      <w:r w:rsidRPr="009362D9">
        <w:rPr>
          <w:i/>
          <w:iCs/>
          <w:color w:val="006F90"/>
          <w:lang w:val="nl-NL"/>
        </w:rPr>
        <w:t>Indien</w:t>
      </w:r>
      <w:proofErr w:type="gramEnd"/>
      <w:r w:rsidRPr="009362D9">
        <w:rPr>
          <w:i/>
          <w:iCs/>
          <w:color w:val="006F90"/>
          <w:lang w:val="nl-NL"/>
        </w:rPr>
        <w:t xml:space="preserve"> </w:t>
      </w:r>
      <w:r w:rsidR="00147E22" w:rsidRPr="009362D9">
        <w:rPr>
          <w:i/>
          <w:iCs/>
          <w:color w:val="006F90"/>
          <w:lang w:val="nl-NL"/>
        </w:rPr>
        <w:t xml:space="preserve">het </w:t>
      </w:r>
      <w:r w:rsidR="00440B8A" w:rsidRPr="009362D9">
        <w:rPr>
          <w:i/>
          <w:iCs/>
          <w:color w:val="006F90"/>
          <w:lang w:val="nl-NL"/>
        </w:rPr>
        <w:t xml:space="preserve">lid dat deelneemt aan een </w:t>
      </w:r>
      <w:r w:rsidR="00ED36A3">
        <w:rPr>
          <w:i/>
          <w:iCs/>
          <w:color w:val="006F90"/>
          <w:lang w:val="nl-NL"/>
        </w:rPr>
        <w:t>deel</w:t>
      </w:r>
      <w:r w:rsidR="00440B8A" w:rsidRPr="009362D9">
        <w:rPr>
          <w:i/>
          <w:iCs/>
          <w:color w:val="006F90"/>
          <w:lang w:val="nl-NL"/>
        </w:rPr>
        <w:t xml:space="preserve">activiteit een </w:t>
      </w:r>
      <w:r w:rsidRPr="009362D9">
        <w:rPr>
          <w:i/>
          <w:iCs/>
          <w:color w:val="006F90"/>
          <w:lang w:val="nl-NL"/>
        </w:rPr>
        <w:t xml:space="preserve">rechtspersoon </w:t>
      </w:r>
      <w:r w:rsidR="00061915" w:rsidRPr="00020B72">
        <w:rPr>
          <w:i/>
          <w:iCs/>
          <w:color w:val="006F90"/>
          <w:lang w:val="nl-NL"/>
        </w:rPr>
        <w:t>is:</w:t>
      </w:r>
      <w:r w:rsidRPr="009362D9">
        <w:rPr>
          <w:i/>
          <w:iCs/>
          <w:color w:val="006F90"/>
          <w:lang w:val="nl-NL"/>
        </w:rPr>
        <w:t xml:space="preserve"> </w:t>
      </w:r>
    </w:p>
    <w:p w14:paraId="252DAE61" w14:textId="3BD97F62" w:rsidR="00E85D8B" w:rsidRPr="009362D9" w:rsidRDefault="005275B8">
      <w:pPr>
        <w:ind w:right="0"/>
        <w:rPr>
          <w:lang w:val="nl-NL"/>
        </w:rPr>
      </w:pPr>
      <w:r w:rsidRPr="009362D9">
        <w:rPr>
          <w:highlight w:val="lightGray"/>
          <w:lang w:val="nl-NL"/>
        </w:rPr>
        <w:t xml:space="preserve">[Naam van </w:t>
      </w:r>
      <w:r w:rsidRPr="009362D9">
        <w:rPr>
          <w:lang w:val="nl-NL"/>
        </w:rPr>
        <w:t xml:space="preserve">de </w:t>
      </w:r>
      <w:r w:rsidRPr="009362D9">
        <w:rPr>
          <w:highlight w:val="lightGray"/>
          <w:lang w:val="nl-NL"/>
        </w:rPr>
        <w:t>vennootschap</w:t>
      </w:r>
      <w:r w:rsidRPr="009362D9">
        <w:rPr>
          <w:lang w:val="nl-NL"/>
        </w:rPr>
        <w:t>], [</w:t>
      </w:r>
      <w:r w:rsidRPr="009362D9">
        <w:rPr>
          <w:highlight w:val="lightGray"/>
          <w:lang w:val="nl-NL"/>
        </w:rPr>
        <w:t>Vorm van de vennootschap</w:t>
      </w:r>
      <w:r w:rsidRPr="009362D9">
        <w:rPr>
          <w:lang w:val="nl-NL"/>
        </w:rPr>
        <w:t>], met maatschappelijke zetel te [</w:t>
      </w:r>
      <w:r w:rsidRPr="009362D9">
        <w:rPr>
          <w:highlight w:val="lightGray"/>
          <w:lang w:val="nl-NL"/>
        </w:rPr>
        <w:t>Adres van de maatschappelijke zetel</w:t>
      </w:r>
      <w:r w:rsidRPr="009362D9">
        <w:rPr>
          <w:lang w:val="nl-NL"/>
        </w:rPr>
        <w:t>] [(</w:t>
      </w:r>
      <w:r w:rsidRPr="009362D9">
        <w:rPr>
          <w:highlight w:val="lightGray"/>
          <w:lang w:val="nl-NL"/>
        </w:rPr>
        <w:t>E-mailadres</w:t>
      </w:r>
      <w:r w:rsidRPr="009362D9">
        <w:rPr>
          <w:lang w:val="nl-NL"/>
        </w:rPr>
        <w:t xml:space="preserve">)], ingeschreven bij de </w:t>
      </w:r>
      <w:r w:rsidR="009915EA" w:rsidRPr="003858BA">
        <w:rPr>
          <w:lang w:val="nl-BE"/>
        </w:rPr>
        <w:t>Kruispuntbank voor Ondernemingen</w:t>
      </w:r>
      <w:r w:rsidR="009915EA" w:rsidRPr="009915EA" w:rsidDel="009915EA">
        <w:rPr>
          <w:lang w:val="nl-NL"/>
        </w:rPr>
        <w:t xml:space="preserve"> </w:t>
      </w:r>
      <w:r w:rsidRPr="009362D9">
        <w:rPr>
          <w:lang w:val="nl-NL"/>
        </w:rPr>
        <w:t xml:space="preserve">onder nummer </w:t>
      </w:r>
      <w:r w:rsidR="004C014E" w:rsidRPr="009362D9">
        <w:rPr>
          <w:highlight w:val="lightGray"/>
          <w:lang w:val="nl-NL"/>
        </w:rPr>
        <w:t>XXX</w:t>
      </w:r>
      <w:r w:rsidRPr="009362D9">
        <w:rPr>
          <w:lang w:val="nl-NL"/>
        </w:rPr>
        <w:t>, vertegenwoordigd door [</w:t>
      </w:r>
      <w:r w:rsidRPr="009362D9">
        <w:rPr>
          <w:highlight w:val="lightGray"/>
          <w:lang w:val="nl-NL"/>
        </w:rPr>
        <w:t>mevrouw/m</w:t>
      </w:r>
      <w:r w:rsidR="003F6543">
        <w:rPr>
          <w:highlight w:val="lightGray"/>
          <w:lang w:val="nl-NL"/>
        </w:rPr>
        <w:t>en</w:t>
      </w:r>
      <w:r w:rsidR="008B7936">
        <w:rPr>
          <w:highlight w:val="lightGray"/>
          <w:lang w:val="nl-NL"/>
        </w:rPr>
        <w:t>eer</w:t>
      </w:r>
      <w:r w:rsidRPr="009362D9">
        <w:rPr>
          <w:lang w:val="nl-NL"/>
        </w:rPr>
        <w:t xml:space="preserve">] </w:t>
      </w:r>
      <w:r w:rsidR="004C014E" w:rsidRPr="009362D9">
        <w:rPr>
          <w:highlight w:val="lightGray"/>
          <w:lang w:val="nl-NL"/>
        </w:rPr>
        <w:t xml:space="preserve">XXX </w:t>
      </w:r>
      <w:r w:rsidRPr="009362D9">
        <w:rPr>
          <w:lang w:val="nl-NL"/>
        </w:rPr>
        <w:t>in de hoedanigheid van [</w:t>
      </w:r>
      <w:r w:rsidRPr="009362D9">
        <w:rPr>
          <w:highlight w:val="lightGray"/>
          <w:lang w:val="nl-NL"/>
        </w:rPr>
        <w:t>hoedanigheid van de vertegenwoordiger</w:t>
      </w:r>
      <w:r w:rsidRPr="009362D9">
        <w:rPr>
          <w:lang w:val="nl-NL"/>
        </w:rPr>
        <w:t>], daartoe naar behoren gemachtigd,</w:t>
      </w:r>
    </w:p>
    <w:p w14:paraId="6487866B" w14:textId="77777777" w:rsidR="00061FEE" w:rsidRPr="009362D9" w:rsidRDefault="00061FEE" w:rsidP="003960A1">
      <w:pPr>
        <w:ind w:right="0"/>
        <w:rPr>
          <w:lang w:val="nl-NL"/>
        </w:rPr>
      </w:pPr>
    </w:p>
    <w:p w14:paraId="7B568F2E" w14:textId="77777777" w:rsidR="00826657" w:rsidRPr="0002089D" w:rsidRDefault="00826657" w:rsidP="00826657">
      <w:pPr>
        <w:ind w:right="0"/>
        <w:rPr>
          <w:lang w:val="nl-BE"/>
        </w:rPr>
      </w:pPr>
      <w:r w:rsidRPr="0002089D">
        <w:rPr>
          <w:lang w:val="nl-BE"/>
        </w:rPr>
        <w:t>Telefoonnummer: [</w:t>
      </w:r>
      <w:r w:rsidRPr="00FE47C5">
        <w:rPr>
          <w:highlight w:val="lightGray"/>
          <w:lang w:val="nl-BE"/>
        </w:rPr>
        <w:t>invullen</w:t>
      </w:r>
      <w:r w:rsidRPr="0002089D">
        <w:rPr>
          <w:lang w:val="nl-BE"/>
        </w:rPr>
        <w:t>]</w:t>
      </w:r>
    </w:p>
    <w:p w14:paraId="7EF30486" w14:textId="77777777" w:rsidR="00826657" w:rsidRDefault="00826657" w:rsidP="00826657">
      <w:pPr>
        <w:ind w:right="0"/>
        <w:rPr>
          <w:lang w:val="nl-BE"/>
        </w:rPr>
      </w:pPr>
      <w:r w:rsidRPr="0002089D">
        <w:rPr>
          <w:lang w:val="nl-BE"/>
        </w:rPr>
        <w:t>Meternummer: [1SAG</w:t>
      </w:r>
      <w:r w:rsidRPr="00FE47C5">
        <w:rPr>
          <w:highlight w:val="lightGray"/>
          <w:lang w:val="nl-BE"/>
        </w:rPr>
        <w:t>invullen</w:t>
      </w:r>
      <w:r w:rsidRPr="0002089D">
        <w:rPr>
          <w:lang w:val="nl-BE"/>
        </w:rPr>
        <w:t>]</w:t>
      </w:r>
    </w:p>
    <w:p w14:paraId="3E3CA624" w14:textId="13FD7EB8" w:rsidR="00E85D8B" w:rsidRPr="009362D9" w:rsidRDefault="008B7936" w:rsidP="00826657">
      <w:pPr>
        <w:ind w:right="0"/>
        <w:rPr>
          <w:lang w:val="nl-NL"/>
        </w:rPr>
      </w:pPr>
      <w:r w:rsidRPr="003858BA">
        <w:rPr>
          <w:lang w:val="nl-BE"/>
        </w:rPr>
        <w:t>EAN-nummer van het toegangspunt</w:t>
      </w:r>
      <w:r w:rsidR="00481A6C" w:rsidRPr="009362D9">
        <w:rPr>
          <w:lang w:val="nl-NL"/>
        </w:rPr>
        <w:t xml:space="preserve">: </w:t>
      </w:r>
      <w:r w:rsidR="005275B8" w:rsidRPr="009362D9">
        <w:rPr>
          <w:lang w:val="nl-NL"/>
        </w:rPr>
        <w:t>[</w:t>
      </w:r>
      <w:r w:rsidR="005275B8" w:rsidRPr="009362D9">
        <w:rPr>
          <w:highlight w:val="lightGray"/>
          <w:lang w:val="nl-NL"/>
        </w:rPr>
        <w:t>invullen</w:t>
      </w:r>
      <w:r w:rsidR="005275B8" w:rsidRPr="009362D9">
        <w:rPr>
          <w:lang w:val="nl-NL"/>
        </w:rPr>
        <w:t>].</w:t>
      </w:r>
    </w:p>
    <w:p w14:paraId="37BE82CD" w14:textId="77777777" w:rsidR="00061FEE" w:rsidRPr="009362D9" w:rsidRDefault="00061FEE" w:rsidP="003960A1">
      <w:pPr>
        <w:ind w:right="0"/>
        <w:rPr>
          <w:lang w:val="nl-NL"/>
        </w:rPr>
      </w:pPr>
    </w:p>
    <w:p w14:paraId="22ACD681" w14:textId="77777777" w:rsidR="00061FEE" w:rsidRPr="009362D9" w:rsidRDefault="00061FEE" w:rsidP="003960A1">
      <w:pPr>
        <w:ind w:right="0"/>
        <w:rPr>
          <w:lang w:val="nl-NL"/>
        </w:rPr>
      </w:pPr>
    </w:p>
    <w:p w14:paraId="5BADD925" w14:textId="1272D68B" w:rsidR="00E85D8B" w:rsidRPr="009362D9" w:rsidRDefault="00D97540">
      <w:pPr>
        <w:ind w:right="0"/>
        <w:rPr>
          <w:lang w:val="nl-NL"/>
        </w:rPr>
      </w:pPr>
      <w:r w:rsidRPr="009362D9">
        <w:rPr>
          <w:lang w:val="nl-NL"/>
        </w:rPr>
        <w:t>Hierna de "</w:t>
      </w:r>
      <w:r w:rsidR="004F6035">
        <w:rPr>
          <w:b/>
          <w:bCs/>
          <w:lang w:val="nl-NL"/>
        </w:rPr>
        <w:t>C</w:t>
      </w:r>
      <w:r w:rsidRPr="009362D9">
        <w:rPr>
          <w:b/>
          <w:bCs/>
          <w:lang w:val="nl-NL"/>
        </w:rPr>
        <w:t>onsument</w:t>
      </w:r>
      <w:r w:rsidR="00BE4D75" w:rsidRPr="009362D9">
        <w:rPr>
          <w:lang w:val="nl-NL"/>
        </w:rPr>
        <w:t xml:space="preserve">" genoemd, </w:t>
      </w:r>
    </w:p>
    <w:p w14:paraId="377048D1" w14:textId="77777777" w:rsidR="00E85D8B" w:rsidRPr="009362D9" w:rsidRDefault="00D97540">
      <w:pPr>
        <w:ind w:right="0"/>
        <w:jc w:val="right"/>
        <w:rPr>
          <w:lang w:val="nl-NL"/>
        </w:rPr>
      </w:pPr>
      <w:proofErr w:type="gramStart"/>
      <w:r w:rsidRPr="009362D9">
        <w:rPr>
          <w:lang w:val="nl-NL"/>
        </w:rPr>
        <w:t>aan</w:t>
      </w:r>
      <w:proofErr w:type="gramEnd"/>
      <w:r w:rsidRPr="009362D9">
        <w:rPr>
          <w:lang w:val="nl-NL"/>
        </w:rPr>
        <w:t xml:space="preserve"> de ene kant,</w:t>
      </w:r>
    </w:p>
    <w:p w14:paraId="69A654BD" w14:textId="77777777" w:rsidR="00BE4D75" w:rsidRPr="009362D9" w:rsidRDefault="00BE4D75" w:rsidP="003960A1">
      <w:pPr>
        <w:ind w:right="0"/>
        <w:rPr>
          <w:lang w:val="nl-NL"/>
        </w:rPr>
      </w:pPr>
    </w:p>
    <w:p w14:paraId="2D0DB632" w14:textId="77777777" w:rsidR="00E85D8B" w:rsidRPr="009362D9" w:rsidRDefault="00D97540">
      <w:pPr>
        <w:ind w:right="0"/>
        <w:rPr>
          <w:b/>
          <w:bCs/>
          <w:lang w:val="nl-NL"/>
        </w:rPr>
      </w:pPr>
      <w:r w:rsidRPr="009362D9">
        <w:rPr>
          <w:b/>
          <w:bCs/>
          <w:lang w:val="nl-NL"/>
        </w:rPr>
        <w:t>En</w:t>
      </w:r>
    </w:p>
    <w:p w14:paraId="02136659" w14:textId="77777777" w:rsidR="00BE4D75" w:rsidRPr="009362D9" w:rsidRDefault="00BE4D75" w:rsidP="003960A1">
      <w:pPr>
        <w:ind w:right="0"/>
        <w:rPr>
          <w:lang w:val="nl-NL"/>
        </w:rPr>
      </w:pPr>
    </w:p>
    <w:p w14:paraId="3D4A1111" w14:textId="0D1B8FF3" w:rsidR="00E85D8B" w:rsidRPr="009362D9" w:rsidRDefault="00D97540">
      <w:pPr>
        <w:ind w:right="0"/>
        <w:rPr>
          <w:lang w:val="nl-NL"/>
        </w:rPr>
      </w:pPr>
      <w:r w:rsidRPr="009362D9">
        <w:rPr>
          <w:highlight w:val="lightGray"/>
          <w:lang w:val="nl-NL"/>
        </w:rPr>
        <w:t>[Naam van de energiegemeenschap</w:t>
      </w:r>
      <w:r w:rsidRPr="009362D9">
        <w:rPr>
          <w:lang w:val="nl-NL"/>
        </w:rPr>
        <w:t>], [</w:t>
      </w:r>
      <w:r w:rsidR="00001217" w:rsidRPr="00B5125D">
        <w:rPr>
          <w:highlight w:val="lightGray"/>
          <w:lang w:val="nl-NL"/>
        </w:rPr>
        <w:t>Vorm van de vennootschap</w:t>
      </w:r>
      <w:r w:rsidRPr="009362D9">
        <w:rPr>
          <w:lang w:val="nl-NL"/>
        </w:rPr>
        <w:t>], met maatschappelijke zetel te [</w:t>
      </w:r>
      <w:r w:rsidRPr="009362D9">
        <w:rPr>
          <w:highlight w:val="lightGray"/>
          <w:lang w:val="nl-NL"/>
        </w:rPr>
        <w:t>Adres van de maatschappelijke zetel</w:t>
      </w:r>
      <w:r w:rsidRPr="009362D9">
        <w:rPr>
          <w:lang w:val="nl-NL"/>
        </w:rPr>
        <w:t>] [(</w:t>
      </w:r>
      <w:r w:rsidRPr="009362D9">
        <w:rPr>
          <w:highlight w:val="lightGray"/>
          <w:lang w:val="nl-NL"/>
        </w:rPr>
        <w:t>e-mailadres</w:t>
      </w:r>
      <w:r w:rsidRPr="009362D9">
        <w:rPr>
          <w:lang w:val="nl-NL"/>
        </w:rPr>
        <w:t xml:space="preserve">)], ingeschreven bij de Kruispuntbank van Ondernemingen onder nummer </w:t>
      </w:r>
      <w:r w:rsidRPr="009362D9">
        <w:rPr>
          <w:highlight w:val="lightGray"/>
          <w:lang w:val="nl-NL"/>
        </w:rPr>
        <w:t>XXX</w:t>
      </w:r>
      <w:r w:rsidRPr="009362D9">
        <w:rPr>
          <w:lang w:val="nl-NL"/>
        </w:rPr>
        <w:t>, vertegenwoordigd door [</w:t>
      </w:r>
      <w:r w:rsidRPr="009362D9">
        <w:rPr>
          <w:highlight w:val="lightGray"/>
          <w:lang w:val="nl-NL"/>
        </w:rPr>
        <w:t>mevrouw/m</w:t>
      </w:r>
      <w:r w:rsidR="00BE47F3">
        <w:rPr>
          <w:highlight w:val="lightGray"/>
          <w:lang w:val="nl-NL"/>
        </w:rPr>
        <w:t>en</w:t>
      </w:r>
      <w:r w:rsidR="00392AFE">
        <w:rPr>
          <w:highlight w:val="lightGray"/>
          <w:lang w:val="nl-NL"/>
        </w:rPr>
        <w:t>eer</w:t>
      </w:r>
      <w:r w:rsidRPr="009362D9">
        <w:rPr>
          <w:lang w:val="nl-NL"/>
        </w:rPr>
        <w:t xml:space="preserve">] </w:t>
      </w:r>
      <w:r w:rsidRPr="009362D9">
        <w:rPr>
          <w:highlight w:val="lightGray"/>
          <w:lang w:val="nl-NL"/>
        </w:rPr>
        <w:t xml:space="preserve">XXX </w:t>
      </w:r>
      <w:r w:rsidRPr="009362D9">
        <w:rPr>
          <w:lang w:val="nl-NL"/>
        </w:rPr>
        <w:t>in de hoedanigheid van [</w:t>
      </w:r>
      <w:r w:rsidRPr="009362D9">
        <w:rPr>
          <w:highlight w:val="lightGray"/>
          <w:lang w:val="nl-NL"/>
        </w:rPr>
        <w:t>hoedanigheid van vertegenwoordiger</w:t>
      </w:r>
      <w:r w:rsidRPr="009362D9">
        <w:rPr>
          <w:lang w:val="nl-NL"/>
        </w:rPr>
        <w:t xml:space="preserve">] </w:t>
      </w:r>
      <w:r w:rsidR="00FE4CE1" w:rsidRPr="009362D9">
        <w:rPr>
          <w:i/>
          <w:iCs/>
          <w:color w:val="006F90"/>
          <w:lang w:val="nl-NL"/>
        </w:rPr>
        <w:t xml:space="preserve">(bv. secretaris, voorzitter, </w:t>
      </w:r>
      <w:r w:rsidR="00090CB8" w:rsidRPr="009362D9">
        <w:rPr>
          <w:i/>
          <w:iCs/>
          <w:color w:val="006F90"/>
          <w:lang w:val="nl-NL"/>
        </w:rPr>
        <w:t xml:space="preserve">afgevaardigde </w:t>
      </w:r>
      <w:r w:rsidR="00F769F5" w:rsidRPr="00B5125D">
        <w:rPr>
          <w:i/>
          <w:iCs/>
          <w:color w:val="006F90"/>
          <w:lang w:val="nl-NL"/>
        </w:rPr>
        <w:t xml:space="preserve">voor het </w:t>
      </w:r>
      <w:r w:rsidR="00090CB8" w:rsidRPr="009362D9">
        <w:rPr>
          <w:i/>
          <w:iCs/>
          <w:color w:val="006F90"/>
          <w:lang w:val="nl-NL"/>
        </w:rPr>
        <w:t>dagelijks bestuur</w:t>
      </w:r>
      <w:r w:rsidR="009F7551" w:rsidRPr="009362D9">
        <w:rPr>
          <w:i/>
          <w:iCs/>
          <w:color w:val="006F90"/>
          <w:lang w:val="nl-NL"/>
        </w:rPr>
        <w:t>)</w:t>
      </w:r>
      <w:r w:rsidRPr="009362D9">
        <w:rPr>
          <w:lang w:val="nl-NL"/>
        </w:rPr>
        <w:t>, daartoe naar behoren gemachtigd,</w:t>
      </w:r>
    </w:p>
    <w:p w14:paraId="5D7D7D83" w14:textId="77777777" w:rsidR="00BE4D75" w:rsidRPr="009362D9" w:rsidRDefault="00BE4D75" w:rsidP="003960A1">
      <w:pPr>
        <w:ind w:right="0"/>
        <w:rPr>
          <w:lang w:val="nl-NL"/>
        </w:rPr>
      </w:pPr>
    </w:p>
    <w:p w14:paraId="3244EE3F" w14:textId="77777777" w:rsidR="002D4384" w:rsidRPr="009362D9" w:rsidRDefault="002D4384" w:rsidP="003960A1">
      <w:pPr>
        <w:ind w:right="0"/>
        <w:rPr>
          <w:lang w:val="nl-NL"/>
        </w:rPr>
      </w:pPr>
    </w:p>
    <w:p w14:paraId="1974B0B2" w14:textId="6F7E2501" w:rsidR="00E85D8B" w:rsidRPr="009362D9" w:rsidRDefault="00D97540">
      <w:pPr>
        <w:ind w:right="0"/>
        <w:rPr>
          <w:lang w:val="nl-NL"/>
        </w:rPr>
      </w:pPr>
      <w:r w:rsidRPr="009362D9">
        <w:rPr>
          <w:lang w:val="nl-NL"/>
        </w:rPr>
        <w:t>Hierna de "</w:t>
      </w:r>
      <w:r w:rsidRPr="009362D9">
        <w:rPr>
          <w:b/>
          <w:bCs/>
          <w:highlight w:val="lightGray"/>
          <w:lang w:val="nl-NL"/>
        </w:rPr>
        <w:t>XXX-gemeenschap</w:t>
      </w:r>
      <w:r w:rsidRPr="009362D9">
        <w:rPr>
          <w:lang w:val="nl-NL"/>
        </w:rPr>
        <w:t xml:space="preserve">" </w:t>
      </w:r>
      <w:r w:rsidR="00CA444C" w:rsidRPr="009362D9">
        <w:rPr>
          <w:lang w:val="nl-NL"/>
        </w:rPr>
        <w:t>of de "</w:t>
      </w:r>
      <w:r w:rsidR="00F769F5" w:rsidRPr="000E07B2">
        <w:rPr>
          <w:b/>
          <w:bCs/>
          <w:lang w:val="nl-NL"/>
        </w:rPr>
        <w:t>E</w:t>
      </w:r>
      <w:r w:rsidR="000E07B2" w:rsidRPr="000E07B2">
        <w:rPr>
          <w:b/>
          <w:bCs/>
          <w:lang w:val="nl-NL"/>
        </w:rPr>
        <w:t>nergieg</w:t>
      </w:r>
      <w:r w:rsidR="00CA444C" w:rsidRPr="009362D9">
        <w:rPr>
          <w:b/>
          <w:bCs/>
          <w:lang w:val="nl-NL"/>
        </w:rPr>
        <w:t>emeenschap</w:t>
      </w:r>
      <w:r w:rsidRPr="009362D9">
        <w:rPr>
          <w:lang w:val="nl-NL"/>
        </w:rPr>
        <w:t xml:space="preserve">" genoemd, </w:t>
      </w:r>
    </w:p>
    <w:p w14:paraId="2CAB4CEB" w14:textId="77777777" w:rsidR="00E85D8B" w:rsidRPr="009362D9" w:rsidRDefault="00D97540">
      <w:pPr>
        <w:ind w:right="0"/>
        <w:jc w:val="right"/>
        <w:rPr>
          <w:lang w:val="nl-NL"/>
        </w:rPr>
      </w:pPr>
      <w:proofErr w:type="gramStart"/>
      <w:r w:rsidRPr="009362D9">
        <w:rPr>
          <w:lang w:val="nl-NL"/>
        </w:rPr>
        <w:t>aan</w:t>
      </w:r>
      <w:proofErr w:type="gramEnd"/>
      <w:r w:rsidRPr="009362D9">
        <w:rPr>
          <w:lang w:val="nl-NL"/>
        </w:rPr>
        <w:t xml:space="preserve"> de andere kant, </w:t>
      </w:r>
    </w:p>
    <w:p w14:paraId="42B2AC50" w14:textId="77777777" w:rsidR="00151B8D" w:rsidRPr="009362D9" w:rsidRDefault="00151B8D" w:rsidP="003960A1">
      <w:pPr>
        <w:ind w:right="0"/>
        <w:rPr>
          <w:lang w:val="nl-NL"/>
        </w:rPr>
      </w:pPr>
    </w:p>
    <w:p w14:paraId="5B8943D7" w14:textId="77777777" w:rsidR="00184EA8" w:rsidRDefault="00184EA8" w:rsidP="003960A1">
      <w:pPr>
        <w:ind w:right="0"/>
        <w:rPr>
          <w:lang w:val="nl-NL"/>
        </w:rPr>
      </w:pPr>
    </w:p>
    <w:p w14:paraId="1AC8117F" w14:textId="77777777" w:rsidR="00544249" w:rsidRPr="009362D9" w:rsidRDefault="00544249" w:rsidP="003960A1">
      <w:pPr>
        <w:ind w:right="0"/>
        <w:rPr>
          <w:lang w:val="nl-NL"/>
        </w:rPr>
      </w:pPr>
    </w:p>
    <w:p w14:paraId="3BFC7396" w14:textId="2C3CD0FA" w:rsidR="00E85D8B" w:rsidRPr="009362D9" w:rsidRDefault="00D97540">
      <w:pPr>
        <w:ind w:right="0"/>
        <w:rPr>
          <w:lang w:val="nl-NL"/>
        </w:rPr>
      </w:pPr>
      <w:r w:rsidRPr="009362D9">
        <w:rPr>
          <w:lang w:val="nl-NL"/>
        </w:rPr>
        <w:t xml:space="preserve">De </w:t>
      </w:r>
      <w:r w:rsidR="00E421BC">
        <w:rPr>
          <w:lang w:val="nl-NL"/>
        </w:rPr>
        <w:t>C</w:t>
      </w:r>
      <w:r w:rsidRPr="009362D9">
        <w:rPr>
          <w:lang w:val="nl-NL"/>
        </w:rPr>
        <w:t xml:space="preserve">onsument en de </w:t>
      </w:r>
      <w:r w:rsidR="0074110D">
        <w:rPr>
          <w:lang w:val="nl-NL"/>
        </w:rPr>
        <w:t>Energieg</w:t>
      </w:r>
      <w:r w:rsidRPr="009362D9">
        <w:rPr>
          <w:lang w:val="nl-NL"/>
        </w:rPr>
        <w:t xml:space="preserve">emeenschap worden </w:t>
      </w:r>
      <w:r w:rsidR="00BB4CF8">
        <w:rPr>
          <w:lang w:val="nl-NL"/>
        </w:rPr>
        <w:t>gezamenlijk aangeduid als</w:t>
      </w:r>
      <w:r w:rsidRPr="009362D9">
        <w:rPr>
          <w:lang w:val="nl-NL"/>
        </w:rPr>
        <w:t xml:space="preserve"> "</w:t>
      </w:r>
      <w:r w:rsidR="00E421BC">
        <w:rPr>
          <w:lang w:val="nl-NL"/>
        </w:rPr>
        <w:t>P</w:t>
      </w:r>
      <w:r w:rsidRPr="009362D9">
        <w:rPr>
          <w:lang w:val="nl-NL"/>
        </w:rPr>
        <w:t xml:space="preserve">artijen" en individueel </w:t>
      </w:r>
      <w:r w:rsidR="002D63A8">
        <w:rPr>
          <w:lang w:val="nl-NL"/>
        </w:rPr>
        <w:t>als</w:t>
      </w:r>
      <w:r w:rsidRPr="009362D9">
        <w:rPr>
          <w:lang w:val="nl-NL"/>
        </w:rPr>
        <w:t xml:space="preserve"> "</w:t>
      </w:r>
      <w:r w:rsidR="00E421BC">
        <w:rPr>
          <w:lang w:val="nl-NL"/>
        </w:rPr>
        <w:t>P</w:t>
      </w:r>
      <w:r w:rsidRPr="009362D9">
        <w:rPr>
          <w:lang w:val="nl-NL"/>
        </w:rPr>
        <w:t>artij".</w:t>
      </w:r>
    </w:p>
    <w:p w14:paraId="5EEB0B38" w14:textId="77777777" w:rsidR="003F1235" w:rsidRPr="009362D9" w:rsidRDefault="003F1235" w:rsidP="003960A1">
      <w:pPr>
        <w:ind w:right="0"/>
        <w:rPr>
          <w:lang w:val="nl-NL"/>
        </w:rPr>
      </w:pPr>
    </w:p>
    <w:p w14:paraId="7A1A595A" w14:textId="22CFB723" w:rsidR="00E85D8B" w:rsidRPr="009362D9" w:rsidRDefault="00D97540">
      <w:pPr>
        <w:ind w:right="0"/>
        <w:rPr>
          <w:lang w:val="nl-NL"/>
        </w:rPr>
      </w:pPr>
      <w:r w:rsidRPr="009362D9">
        <w:rPr>
          <w:lang w:val="nl-NL"/>
        </w:rPr>
        <w:t xml:space="preserve">De </w:t>
      </w:r>
      <w:r w:rsidR="00E421BC">
        <w:rPr>
          <w:lang w:val="nl-NL"/>
        </w:rPr>
        <w:t>P</w:t>
      </w:r>
      <w:r w:rsidRPr="009362D9">
        <w:rPr>
          <w:lang w:val="nl-NL"/>
        </w:rPr>
        <w:t xml:space="preserve">artijen zijn </w:t>
      </w:r>
      <w:proofErr w:type="gramStart"/>
      <w:r w:rsidRPr="009362D9">
        <w:rPr>
          <w:lang w:val="nl-NL"/>
        </w:rPr>
        <w:t>derhalve</w:t>
      </w:r>
      <w:proofErr w:type="gramEnd"/>
      <w:r w:rsidRPr="009362D9">
        <w:rPr>
          <w:lang w:val="nl-NL"/>
        </w:rPr>
        <w:t xml:space="preserve"> overeengekomen de juridische voorwaarden van hun relatie in </w:t>
      </w:r>
      <w:r w:rsidR="00912B0D" w:rsidRPr="009362D9">
        <w:rPr>
          <w:lang w:val="nl-NL"/>
        </w:rPr>
        <w:t xml:space="preserve">deze overeenkomst vast te leggen. </w:t>
      </w:r>
    </w:p>
    <w:p w14:paraId="5FE2D51E" w14:textId="77777777" w:rsidR="003F1235" w:rsidRPr="009362D9" w:rsidRDefault="003F1235" w:rsidP="003960A1">
      <w:pPr>
        <w:ind w:right="0"/>
        <w:rPr>
          <w:lang w:val="nl-NL"/>
        </w:rPr>
      </w:pPr>
    </w:p>
    <w:p w14:paraId="1C16D0D1" w14:textId="77777777" w:rsidR="00DC6AEF" w:rsidRPr="009362D9" w:rsidRDefault="00DC6AEF" w:rsidP="003960A1">
      <w:pPr>
        <w:ind w:right="0"/>
        <w:rPr>
          <w:lang w:val="nl-NL"/>
        </w:rPr>
      </w:pPr>
    </w:p>
    <w:p w14:paraId="3255B180" w14:textId="77777777" w:rsidR="00E85D8B" w:rsidRPr="009362D9" w:rsidRDefault="00D97540">
      <w:pPr>
        <w:ind w:right="0"/>
        <w:jc w:val="center"/>
        <w:rPr>
          <w:lang w:val="nl-NL"/>
        </w:rPr>
      </w:pPr>
      <w:r w:rsidRPr="009362D9">
        <w:rPr>
          <w:lang w:val="nl-NL"/>
        </w:rPr>
        <w:t xml:space="preserve">Het wordt als volgt overeengekomen </w:t>
      </w:r>
      <w:r w:rsidR="00C95D93" w:rsidRPr="009362D9">
        <w:rPr>
          <w:lang w:val="nl-NL"/>
        </w:rPr>
        <w:t>en aanvaard</w:t>
      </w:r>
      <w:r w:rsidRPr="009362D9">
        <w:rPr>
          <w:lang w:val="nl-NL"/>
        </w:rPr>
        <w:t>:</w:t>
      </w:r>
    </w:p>
    <w:p w14:paraId="1C875198" w14:textId="77777777" w:rsidR="00623A92" w:rsidRPr="009362D9" w:rsidRDefault="00623A92" w:rsidP="003960A1">
      <w:pPr>
        <w:ind w:right="0"/>
        <w:rPr>
          <w:lang w:val="nl-NL"/>
        </w:rPr>
      </w:pPr>
    </w:p>
    <w:p w14:paraId="0E5202BF" w14:textId="77777777" w:rsidR="00E85D8B" w:rsidRPr="009362D9" w:rsidRDefault="00D97540">
      <w:pPr>
        <w:pStyle w:val="Titre1"/>
        <w:ind w:right="0"/>
        <w:rPr>
          <w:lang w:val="nl-NL"/>
        </w:rPr>
      </w:pPr>
      <w:bookmarkStart w:id="0" w:name="_Toc136447452"/>
      <w:bookmarkStart w:id="1" w:name="_Toc149644613"/>
      <w:r w:rsidRPr="009362D9">
        <w:rPr>
          <w:lang w:val="nl-NL"/>
        </w:rPr>
        <w:t>Preambule</w:t>
      </w:r>
      <w:bookmarkEnd w:id="0"/>
      <w:bookmarkEnd w:id="1"/>
    </w:p>
    <w:p w14:paraId="7B401AA5" w14:textId="77777777" w:rsidR="001734B6" w:rsidRPr="009362D9" w:rsidRDefault="001734B6" w:rsidP="003960A1">
      <w:pPr>
        <w:ind w:right="0"/>
        <w:rPr>
          <w:lang w:val="nl-NL"/>
        </w:rPr>
      </w:pPr>
    </w:p>
    <w:p w14:paraId="654B3429" w14:textId="502327EE" w:rsidR="00E85D8B" w:rsidRPr="009362D9" w:rsidRDefault="001A3495">
      <w:pPr>
        <w:ind w:right="0"/>
        <w:rPr>
          <w:lang w:val="nl-NL"/>
        </w:rPr>
      </w:pPr>
      <w:r>
        <w:rPr>
          <w:lang w:val="nl-NL"/>
        </w:rPr>
        <w:t>O</w:t>
      </w:r>
      <w:r w:rsidR="00D97540" w:rsidRPr="009362D9">
        <w:rPr>
          <w:lang w:val="nl-NL"/>
        </w:rPr>
        <w:t>vereen</w:t>
      </w:r>
      <w:r w:rsidR="00CF6C8B">
        <w:rPr>
          <w:lang w:val="nl-NL"/>
        </w:rPr>
        <w:t xml:space="preserve">komstig </w:t>
      </w:r>
      <w:r w:rsidR="00D97540" w:rsidRPr="009362D9">
        <w:rPr>
          <w:lang w:val="nl-NL"/>
        </w:rPr>
        <w:t xml:space="preserve">de ordonnantie van </w:t>
      </w:r>
      <w:r w:rsidR="007B471A" w:rsidRPr="009362D9">
        <w:rPr>
          <w:lang w:val="nl-NL"/>
        </w:rPr>
        <w:t xml:space="preserve">19 juli 2001 </w:t>
      </w:r>
      <w:proofErr w:type="gramStart"/>
      <w:r w:rsidR="007B471A" w:rsidRPr="009362D9">
        <w:rPr>
          <w:lang w:val="nl-NL"/>
        </w:rPr>
        <w:t>betreffende</w:t>
      </w:r>
      <w:proofErr w:type="gramEnd"/>
      <w:r w:rsidR="007B471A" w:rsidRPr="009362D9">
        <w:rPr>
          <w:lang w:val="nl-NL"/>
        </w:rPr>
        <w:t xml:space="preserve"> de organisatie van de elektriciteitsmarkt in het Brussels Hoofdstedelijk Gewest</w:t>
      </w:r>
      <w:r w:rsidR="009D7EA9">
        <w:rPr>
          <w:rStyle w:val="Appelnotedebasdep"/>
          <w:sz w:val="24"/>
          <w:szCs w:val="24"/>
        </w:rPr>
        <w:footnoteReference w:id="5"/>
      </w:r>
      <w:r w:rsidR="007B471A" w:rsidRPr="009362D9">
        <w:rPr>
          <w:lang w:val="nl-NL"/>
        </w:rPr>
        <w:t xml:space="preserve"> </w:t>
      </w:r>
      <w:r w:rsidR="00E679F7">
        <w:rPr>
          <w:lang w:val="nl-NL"/>
        </w:rPr>
        <w:t>organiseert</w:t>
      </w:r>
      <w:r w:rsidR="001734B6" w:rsidRPr="009362D9">
        <w:rPr>
          <w:lang w:val="nl-NL"/>
        </w:rPr>
        <w:t xml:space="preserve"> </w:t>
      </w:r>
      <w:r w:rsidR="00F06845" w:rsidRPr="009362D9">
        <w:rPr>
          <w:lang w:val="nl-NL"/>
        </w:rPr>
        <w:t>deze overeenkomst</w:t>
      </w:r>
      <w:r w:rsidR="00B162AE">
        <w:rPr>
          <w:lang w:val="nl-NL"/>
        </w:rPr>
        <w:t xml:space="preserve"> de activiteit van</w:t>
      </w:r>
      <w:r w:rsidR="00F06845" w:rsidRPr="009362D9">
        <w:rPr>
          <w:lang w:val="nl-NL"/>
        </w:rPr>
        <w:t xml:space="preserve"> </w:t>
      </w:r>
      <w:r w:rsidR="002F6097">
        <w:rPr>
          <w:lang w:val="nl-NL"/>
        </w:rPr>
        <w:t>het delen</w:t>
      </w:r>
      <w:r w:rsidR="001734B6" w:rsidRPr="009362D9">
        <w:rPr>
          <w:lang w:val="nl-NL"/>
        </w:rPr>
        <w:t xml:space="preserve"> van elektriciteit </w:t>
      </w:r>
      <w:r w:rsidR="00B07D46" w:rsidRPr="009362D9">
        <w:rPr>
          <w:lang w:val="nl-NL"/>
        </w:rPr>
        <w:t>tussen de "</w:t>
      </w:r>
      <w:r w:rsidR="00B07D46" w:rsidRPr="009362D9">
        <w:rPr>
          <w:highlight w:val="lightGray"/>
          <w:lang w:val="nl-NL"/>
        </w:rPr>
        <w:t xml:space="preserve">XXX" </w:t>
      </w:r>
      <w:r w:rsidR="0008458A" w:rsidRPr="009362D9">
        <w:rPr>
          <w:highlight w:val="lightGray"/>
          <w:lang w:val="nl-NL"/>
        </w:rPr>
        <w:t>Lokale/</w:t>
      </w:r>
      <w:r w:rsidR="002F6097">
        <w:rPr>
          <w:highlight w:val="lightGray"/>
          <w:lang w:val="nl-NL"/>
        </w:rPr>
        <w:t xml:space="preserve"> Hernieuwbare</w:t>
      </w:r>
      <w:r w:rsidR="007D3B64">
        <w:rPr>
          <w:highlight w:val="lightGray"/>
          <w:lang w:val="nl-NL"/>
        </w:rPr>
        <w:t xml:space="preserve"> Energieg</w:t>
      </w:r>
      <w:r w:rsidR="0008458A" w:rsidRPr="009362D9">
        <w:rPr>
          <w:highlight w:val="lightGray"/>
          <w:lang w:val="nl-NL"/>
        </w:rPr>
        <w:t>emeenschap</w:t>
      </w:r>
      <w:r w:rsidR="007D3B64">
        <w:rPr>
          <w:highlight w:val="lightGray"/>
          <w:lang w:val="nl-NL"/>
        </w:rPr>
        <w:t>/ van burgers</w:t>
      </w:r>
      <w:r w:rsidR="0008458A" w:rsidRPr="009362D9">
        <w:rPr>
          <w:highlight w:val="lightGray"/>
          <w:lang w:val="nl-NL"/>
        </w:rPr>
        <w:t xml:space="preserve"> </w:t>
      </w:r>
      <w:r w:rsidR="00B07D46" w:rsidRPr="009362D9">
        <w:rPr>
          <w:lang w:val="nl-NL"/>
        </w:rPr>
        <w:t xml:space="preserve">en de </w:t>
      </w:r>
      <w:r w:rsidR="002F6097">
        <w:rPr>
          <w:lang w:val="nl-NL"/>
        </w:rPr>
        <w:t>C</w:t>
      </w:r>
      <w:r w:rsidR="00B07D46" w:rsidRPr="009362D9">
        <w:rPr>
          <w:lang w:val="nl-NL"/>
        </w:rPr>
        <w:t xml:space="preserve">onsument, </w:t>
      </w:r>
      <w:r w:rsidR="001734B6" w:rsidRPr="009362D9">
        <w:rPr>
          <w:lang w:val="nl-NL"/>
        </w:rPr>
        <w:t xml:space="preserve">door </w:t>
      </w:r>
      <w:r w:rsidR="00977ABD" w:rsidRPr="009362D9">
        <w:rPr>
          <w:lang w:val="nl-NL"/>
        </w:rPr>
        <w:t xml:space="preserve">de rechten en verplichtingen van de </w:t>
      </w:r>
      <w:r w:rsidR="007B7D99">
        <w:rPr>
          <w:lang w:val="nl-NL"/>
        </w:rPr>
        <w:t>Partij</w:t>
      </w:r>
      <w:r w:rsidR="00977ABD" w:rsidRPr="009362D9">
        <w:rPr>
          <w:lang w:val="nl-NL"/>
        </w:rPr>
        <w:t xml:space="preserve">en </w:t>
      </w:r>
      <w:r w:rsidR="001734B6" w:rsidRPr="009362D9">
        <w:rPr>
          <w:lang w:val="nl-NL"/>
        </w:rPr>
        <w:t>vast te leggen</w:t>
      </w:r>
      <w:r w:rsidR="00E62B0A">
        <w:rPr>
          <w:rStyle w:val="Appelnotedebasdep"/>
          <w:lang w:val="nl-NL"/>
        </w:rPr>
        <w:footnoteReference w:id="6"/>
      </w:r>
      <w:r w:rsidR="001734B6" w:rsidRPr="009362D9">
        <w:rPr>
          <w:lang w:val="nl-NL"/>
        </w:rPr>
        <w:t xml:space="preserve">. </w:t>
      </w:r>
    </w:p>
    <w:p w14:paraId="111CEB6E" w14:textId="77777777" w:rsidR="007D1AD6" w:rsidRPr="009362D9" w:rsidRDefault="007D1AD6" w:rsidP="003960A1">
      <w:pPr>
        <w:ind w:right="0"/>
        <w:rPr>
          <w:lang w:val="nl-NL"/>
        </w:rPr>
      </w:pPr>
    </w:p>
    <w:p w14:paraId="1D8088F8" w14:textId="340AE34B" w:rsidR="00E85D8B" w:rsidRPr="009362D9" w:rsidRDefault="00912B0D">
      <w:pPr>
        <w:ind w:right="0"/>
        <w:rPr>
          <w:lang w:val="nl-NL"/>
        </w:rPr>
      </w:pPr>
      <w:r w:rsidRPr="009362D9">
        <w:rPr>
          <w:lang w:val="nl-NL"/>
        </w:rPr>
        <w:t xml:space="preserve">Deze overeenkomst </w:t>
      </w:r>
      <w:r w:rsidR="00F20CCD" w:rsidRPr="009362D9">
        <w:rPr>
          <w:lang w:val="nl-NL"/>
        </w:rPr>
        <w:t xml:space="preserve">voorziet </w:t>
      </w:r>
      <w:r w:rsidRPr="009362D9">
        <w:rPr>
          <w:lang w:val="nl-NL"/>
        </w:rPr>
        <w:t xml:space="preserve">met name </w:t>
      </w:r>
      <w:r w:rsidR="00F20CCD" w:rsidRPr="009362D9">
        <w:rPr>
          <w:lang w:val="nl-NL"/>
        </w:rPr>
        <w:t xml:space="preserve">in een kader voor </w:t>
      </w:r>
      <w:r w:rsidR="00304727" w:rsidRPr="009362D9">
        <w:rPr>
          <w:lang w:val="nl-NL"/>
        </w:rPr>
        <w:t xml:space="preserve">de eerbiediging van </w:t>
      </w:r>
      <w:r w:rsidR="007B7D99">
        <w:rPr>
          <w:lang w:val="nl-NL"/>
        </w:rPr>
        <w:t>de persoonlijke levenssfeer</w:t>
      </w:r>
      <w:r w:rsidR="00304727" w:rsidRPr="009362D9">
        <w:rPr>
          <w:lang w:val="nl-NL"/>
        </w:rPr>
        <w:t xml:space="preserve"> en de bescherming van persoonsgegevens, specificeert de voorwaarden voor de </w:t>
      </w:r>
      <w:r w:rsidR="00D96B4D" w:rsidRPr="003858BA">
        <w:rPr>
          <w:lang w:val="nl-BE"/>
        </w:rPr>
        <w:t xml:space="preserve">uitoefening van het </w:t>
      </w:r>
      <w:r w:rsidR="00D96B4D">
        <w:rPr>
          <w:lang w:val="nl-BE"/>
        </w:rPr>
        <w:t xml:space="preserve">delen van </w:t>
      </w:r>
      <w:r w:rsidR="00D96B4D" w:rsidRPr="003858BA">
        <w:rPr>
          <w:lang w:val="nl-BE"/>
        </w:rPr>
        <w:t>elektriciteit</w:t>
      </w:r>
      <w:r w:rsidR="00D05FD9" w:rsidRPr="009362D9">
        <w:rPr>
          <w:lang w:val="nl-NL"/>
        </w:rPr>
        <w:t xml:space="preserve">, beschrijft de eerlijke, transparante en niet-discriminerende regels voor </w:t>
      </w:r>
      <w:r w:rsidR="004A6843" w:rsidRPr="003858BA">
        <w:rPr>
          <w:lang w:val="nl-BE"/>
        </w:rPr>
        <w:t xml:space="preserve">het </w:t>
      </w:r>
      <w:r w:rsidR="004A6843">
        <w:rPr>
          <w:lang w:val="nl-BE"/>
        </w:rPr>
        <w:t>delen van elektriciteit</w:t>
      </w:r>
      <w:r w:rsidR="004A6843" w:rsidRPr="00814678">
        <w:rPr>
          <w:lang w:val="nl-NL"/>
        </w:rPr>
        <w:t xml:space="preserve"> </w:t>
      </w:r>
      <w:r w:rsidR="00D05FD9" w:rsidRPr="009362D9">
        <w:rPr>
          <w:lang w:val="nl-NL"/>
        </w:rPr>
        <w:t>en</w:t>
      </w:r>
      <w:r w:rsidR="00801D9A" w:rsidRPr="009362D9">
        <w:rPr>
          <w:lang w:val="nl-NL"/>
        </w:rPr>
        <w:t xml:space="preserve">, in voorkomend geval, </w:t>
      </w:r>
      <w:r w:rsidR="00D05FD9" w:rsidRPr="009362D9">
        <w:rPr>
          <w:lang w:val="nl-NL"/>
        </w:rPr>
        <w:t xml:space="preserve">de regels voor de facturering van </w:t>
      </w:r>
      <w:r w:rsidR="008474A7" w:rsidRPr="009362D9">
        <w:rPr>
          <w:lang w:val="nl-NL"/>
        </w:rPr>
        <w:t>elektriciteit, netwerkkosten en andere kosten</w:t>
      </w:r>
      <w:r w:rsidR="0001538F" w:rsidRPr="009362D9">
        <w:rPr>
          <w:lang w:val="nl-NL"/>
        </w:rPr>
        <w:t xml:space="preserve">, </w:t>
      </w:r>
      <w:r w:rsidR="006C0C89" w:rsidRPr="009362D9">
        <w:rPr>
          <w:lang w:val="nl-NL"/>
        </w:rPr>
        <w:t xml:space="preserve">geeft aan welke procedure van </w:t>
      </w:r>
      <w:r w:rsidR="009E6442" w:rsidRPr="009362D9">
        <w:rPr>
          <w:lang w:val="nl-NL"/>
        </w:rPr>
        <w:t xml:space="preserve">toepassing is in </w:t>
      </w:r>
      <w:r w:rsidR="006C0C89" w:rsidRPr="009362D9">
        <w:rPr>
          <w:lang w:val="nl-NL"/>
        </w:rPr>
        <w:t xml:space="preserve">geval van </w:t>
      </w:r>
      <w:r w:rsidR="00C7378D">
        <w:rPr>
          <w:lang w:val="nl-NL"/>
        </w:rPr>
        <w:t>wan</w:t>
      </w:r>
      <w:r w:rsidR="006C0C89" w:rsidRPr="009362D9">
        <w:rPr>
          <w:lang w:val="nl-NL"/>
        </w:rPr>
        <w:t xml:space="preserve">betaling </w:t>
      </w:r>
      <w:r w:rsidR="00D14C3A" w:rsidRPr="009362D9">
        <w:rPr>
          <w:lang w:val="nl-NL"/>
        </w:rPr>
        <w:t xml:space="preserve">en de voorwaarden voor de inleiding van </w:t>
      </w:r>
      <w:r w:rsidR="003B3579" w:rsidRPr="009362D9">
        <w:rPr>
          <w:lang w:val="nl-NL"/>
        </w:rPr>
        <w:t xml:space="preserve">buitengerechtelijke procedures voor </w:t>
      </w:r>
      <w:r w:rsidR="0014783F">
        <w:rPr>
          <w:lang w:val="nl-NL"/>
        </w:rPr>
        <w:t xml:space="preserve">de beslechting van </w:t>
      </w:r>
      <w:r w:rsidR="003B3579" w:rsidRPr="009362D9">
        <w:rPr>
          <w:lang w:val="nl-NL"/>
        </w:rPr>
        <w:t xml:space="preserve">geschillen. </w:t>
      </w:r>
    </w:p>
    <w:p w14:paraId="671359CC" w14:textId="77777777" w:rsidR="0044021A" w:rsidRPr="009362D9" w:rsidRDefault="0044021A" w:rsidP="003960A1">
      <w:pPr>
        <w:ind w:right="0"/>
        <w:rPr>
          <w:lang w:val="nl-NL"/>
        </w:rPr>
      </w:pPr>
    </w:p>
    <w:p w14:paraId="6C68E0CA" w14:textId="77777777" w:rsidR="0044021A" w:rsidRPr="009362D9" w:rsidRDefault="0044021A" w:rsidP="00F72E6F">
      <w:pPr>
        <w:ind w:right="0"/>
        <w:jc w:val="left"/>
        <w:rPr>
          <w:lang w:val="nl-NL"/>
        </w:rPr>
      </w:pPr>
    </w:p>
    <w:p w14:paraId="0E84A4FD" w14:textId="77777777" w:rsidR="0048644C" w:rsidRPr="009362D9" w:rsidRDefault="0048644C" w:rsidP="003960A1">
      <w:pPr>
        <w:ind w:right="0"/>
        <w:rPr>
          <w:lang w:val="nl-NL"/>
        </w:rPr>
      </w:pPr>
    </w:p>
    <w:p w14:paraId="11BA3E47" w14:textId="77777777" w:rsidR="0048644C" w:rsidRPr="009362D9" w:rsidRDefault="0048644C" w:rsidP="003960A1">
      <w:pPr>
        <w:ind w:right="0"/>
        <w:rPr>
          <w:lang w:val="nl-NL"/>
        </w:rPr>
      </w:pPr>
      <w:r w:rsidRPr="009362D9">
        <w:rPr>
          <w:lang w:val="nl-NL"/>
        </w:rPr>
        <w:br w:type="page"/>
      </w:r>
    </w:p>
    <w:p w14:paraId="30F3DE65" w14:textId="77777777" w:rsidR="00E85D8B" w:rsidRPr="009362D9" w:rsidRDefault="00D97540">
      <w:pPr>
        <w:pStyle w:val="Titre1"/>
        <w:ind w:right="0"/>
        <w:rPr>
          <w:lang w:val="nl-NL"/>
        </w:rPr>
      </w:pPr>
      <w:bookmarkStart w:id="2" w:name="_Toc136447453"/>
      <w:bookmarkStart w:id="3" w:name="_Toc149644614"/>
      <w:r w:rsidRPr="009362D9">
        <w:rPr>
          <w:lang w:val="nl-NL"/>
        </w:rPr>
        <w:lastRenderedPageBreak/>
        <w:t xml:space="preserve">Deel 1 - </w:t>
      </w:r>
      <w:r w:rsidR="004D256E" w:rsidRPr="009362D9">
        <w:rPr>
          <w:lang w:val="nl-NL"/>
        </w:rPr>
        <w:t xml:space="preserve">Algemene </w:t>
      </w:r>
      <w:r w:rsidR="007359E7" w:rsidRPr="009362D9">
        <w:rPr>
          <w:lang w:val="nl-NL"/>
        </w:rPr>
        <w:t>bepalingen</w:t>
      </w:r>
      <w:bookmarkEnd w:id="2"/>
      <w:bookmarkEnd w:id="3"/>
    </w:p>
    <w:p w14:paraId="16A78FCD" w14:textId="77777777" w:rsidR="00EB2C43" w:rsidRPr="009362D9" w:rsidRDefault="00EB2C43" w:rsidP="003960A1">
      <w:pPr>
        <w:ind w:right="0"/>
        <w:rPr>
          <w:lang w:val="nl-NL"/>
        </w:rPr>
      </w:pPr>
    </w:p>
    <w:p w14:paraId="35446D69" w14:textId="77777777" w:rsidR="00E85D8B" w:rsidRPr="009362D9" w:rsidRDefault="00D97540">
      <w:pPr>
        <w:pStyle w:val="Titre2"/>
        <w:ind w:right="0"/>
        <w:rPr>
          <w:lang w:val="nl-NL"/>
        </w:rPr>
      </w:pPr>
      <w:bookmarkStart w:id="4" w:name="_Toc136447454"/>
      <w:bookmarkStart w:id="5" w:name="_Toc149644615"/>
      <w:r w:rsidRPr="009362D9">
        <w:rPr>
          <w:lang w:val="nl-NL"/>
        </w:rPr>
        <w:t>Artikel 1. Definities</w:t>
      </w:r>
      <w:bookmarkEnd w:id="4"/>
      <w:bookmarkEnd w:id="5"/>
    </w:p>
    <w:p w14:paraId="1D2628FE" w14:textId="77777777" w:rsidR="00C93DE5" w:rsidRPr="009362D9" w:rsidRDefault="00C93DE5" w:rsidP="003960A1">
      <w:pPr>
        <w:ind w:right="0"/>
        <w:rPr>
          <w:lang w:val="nl-NL"/>
        </w:rPr>
      </w:pPr>
    </w:p>
    <w:p w14:paraId="5BFF5590" w14:textId="77777777" w:rsidR="00E85D8B" w:rsidRPr="009362D9" w:rsidRDefault="00D97540">
      <w:pPr>
        <w:ind w:right="0"/>
        <w:rPr>
          <w:lang w:val="nl-NL"/>
        </w:rPr>
      </w:pPr>
      <w:r w:rsidRPr="009362D9">
        <w:rPr>
          <w:lang w:val="nl-NL"/>
        </w:rPr>
        <w:t xml:space="preserve">Voor de toepassing van </w:t>
      </w:r>
      <w:r w:rsidR="00912B0D" w:rsidRPr="009362D9">
        <w:rPr>
          <w:lang w:val="nl-NL"/>
        </w:rPr>
        <w:t>deze overeenkomst gelden de volgende definities</w:t>
      </w:r>
      <w:r w:rsidRPr="009362D9">
        <w:rPr>
          <w:lang w:val="nl-NL"/>
        </w:rPr>
        <w:t xml:space="preserve">: </w:t>
      </w:r>
    </w:p>
    <w:p w14:paraId="6D82657A" w14:textId="77777777" w:rsidR="00482953" w:rsidRPr="009362D9" w:rsidRDefault="00482953" w:rsidP="003960A1">
      <w:pPr>
        <w:ind w:right="0"/>
        <w:rPr>
          <w:lang w:val="nl-NL"/>
        </w:rPr>
      </w:pPr>
    </w:p>
    <w:p w14:paraId="3E7BF64D" w14:textId="1DA8F611" w:rsidR="00E85D8B" w:rsidRPr="009362D9" w:rsidRDefault="003B0CC8">
      <w:pPr>
        <w:pStyle w:val="Paragraphedeliste"/>
        <w:numPr>
          <w:ilvl w:val="0"/>
          <w:numId w:val="7"/>
        </w:numPr>
        <w:ind w:right="0"/>
        <w:rPr>
          <w:lang w:val="nl-NL"/>
        </w:rPr>
      </w:pPr>
      <w:r w:rsidRPr="00020B72">
        <w:rPr>
          <w:lang w:val="nl-NL"/>
        </w:rPr>
        <w:t>BRU</w:t>
      </w:r>
      <w:r w:rsidRPr="00416869">
        <w:rPr>
          <w:lang w:val="nl-NL"/>
        </w:rPr>
        <w:t>GEL</w:t>
      </w:r>
      <w:r>
        <w:rPr>
          <w:lang w:val="nl-NL"/>
        </w:rPr>
        <w:t>:</w:t>
      </w:r>
      <w:r w:rsidR="008E6AF4" w:rsidRPr="009362D9">
        <w:rPr>
          <w:lang w:val="nl-NL"/>
        </w:rPr>
        <w:t xml:space="preserve"> </w:t>
      </w:r>
      <w:r w:rsidR="00585BE7" w:rsidRPr="009362D9">
        <w:rPr>
          <w:lang w:val="nl-NL"/>
        </w:rPr>
        <w:t xml:space="preserve">de </w:t>
      </w:r>
      <w:r w:rsidR="007342CD">
        <w:rPr>
          <w:lang w:val="nl-NL"/>
        </w:rPr>
        <w:t>Bru</w:t>
      </w:r>
      <w:r w:rsidR="00C10294">
        <w:rPr>
          <w:lang w:val="nl-NL"/>
        </w:rPr>
        <w:t xml:space="preserve">sselse </w:t>
      </w:r>
      <w:r w:rsidR="00C54A3A">
        <w:rPr>
          <w:lang w:val="nl-NL"/>
        </w:rPr>
        <w:t>regulerend</w:t>
      </w:r>
      <w:r w:rsidR="00C54A3A" w:rsidRPr="00416869">
        <w:rPr>
          <w:lang w:val="nl-NL"/>
        </w:rPr>
        <w:t>e instantie</w:t>
      </w:r>
      <w:r w:rsidR="00C54A3A">
        <w:rPr>
          <w:lang w:val="nl-NL"/>
        </w:rPr>
        <w:t xml:space="preserve"> </w:t>
      </w:r>
      <w:r w:rsidR="00585BE7" w:rsidRPr="009362D9">
        <w:rPr>
          <w:lang w:val="nl-NL"/>
        </w:rPr>
        <w:t>voor</w:t>
      </w:r>
      <w:r w:rsidR="00C10294">
        <w:rPr>
          <w:lang w:val="nl-NL"/>
        </w:rPr>
        <w:t xml:space="preserve"> elektriciteit en gas</w:t>
      </w:r>
      <w:r w:rsidR="00585BE7" w:rsidRPr="009362D9">
        <w:rPr>
          <w:lang w:val="nl-NL"/>
        </w:rPr>
        <w:t xml:space="preserve"> in het Brussels Hoofdstedelijk Gewest</w:t>
      </w:r>
      <w:r>
        <w:rPr>
          <w:rStyle w:val="Appelnotedebasdep"/>
        </w:rPr>
        <w:footnoteReference w:id="7"/>
      </w:r>
      <w:r w:rsidR="00585BE7" w:rsidRPr="009362D9">
        <w:rPr>
          <w:lang w:val="nl-NL"/>
        </w:rPr>
        <w:t xml:space="preserve"> </w:t>
      </w:r>
      <w:r w:rsidR="008E6AF4" w:rsidRPr="009362D9">
        <w:rPr>
          <w:lang w:val="nl-NL"/>
        </w:rPr>
        <w:t>.</w:t>
      </w:r>
    </w:p>
    <w:p w14:paraId="34A4C0EA" w14:textId="77777777" w:rsidR="008F159A" w:rsidRPr="009362D9" w:rsidRDefault="008F159A" w:rsidP="003960A1">
      <w:pPr>
        <w:ind w:right="0"/>
        <w:rPr>
          <w:lang w:val="nl-NL"/>
        </w:rPr>
      </w:pPr>
    </w:p>
    <w:p w14:paraId="2F899BCA" w14:textId="2E361503" w:rsidR="00E85D8B" w:rsidRPr="009362D9" w:rsidRDefault="00D97540">
      <w:pPr>
        <w:pStyle w:val="Paragraphedeliste"/>
        <w:numPr>
          <w:ilvl w:val="0"/>
          <w:numId w:val="7"/>
        </w:numPr>
        <w:ind w:right="0"/>
        <w:rPr>
          <w:lang w:val="nl-NL"/>
        </w:rPr>
      </w:pPr>
      <w:r w:rsidRPr="00416869">
        <w:rPr>
          <w:noProof/>
          <w:lang w:val="nl-NL"/>
        </w:rPr>
        <mc:AlternateContent>
          <mc:Choice Requires="wps">
            <w:drawing>
              <wp:anchor distT="45720" distB="45720" distL="114300" distR="114300" simplePos="0" relativeHeight="251658242" behindDoc="0" locked="0" layoutInCell="1" allowOverlap="1" wp14:anchorId="19857F56" wp14:editId="3172D37F">
                <wp:simplePos x="0" y="0"/>
                <wp:positionH relativeFrom="column">
                  <wp:posOffset>109855</wp:posOffset>
                </wp:positionH>
                <wp:positionV relativeFrom="paragraph">
                  <wp:posOffset>711200</wp:posOffset>
                </wp:positionV>
                <wp:extent cx="5730875" cy="463550"/>
                <wp:effectExtent l="0" t="0" r="22225" b="1270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6355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182B0DB2" w14:textId="77777777" w:rsidR="00E85D8B" w:rsidRPr="009362D9" w:rsidRDefault="00D97540">
                            <w:pPr>
                              <w:ind w:right="-72"/>
                              <w:rPr>
                                <w:rStyle w:val="Accentuation"/>
                                <w:sz w:val="18"/>
                                <w:szCs w:val="18"/>
                                <w:lang w:val="nl-NL"/>
                              </w:rPr>
                            </w:pPr>
                            <w:r w:rsidRPr="00865CCF">
                              <w:rPr>
                                <w:rStyle w:val="Accentuation"/>
                                <w:noProof/>
                                <w:sz w:val="18"/>
                                <w:szCs w:val="18"/>
                              </w:rPr>
                              <w:drawing>
                                <wp:inline distT="0" distB="0" distL="0" distR="0" wp14:anchorId="43EC290E" wp14:editId="55EFC6FD">
                                  <wp:extent cx="196581" cy="170805"/>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 Kies, afhankelijk van het geval in kwestie, de meest geschikte definitie </w:t>
                            </w:r>
                            <w:r w:rsidR="0045465D" w:rsidRPr="009362D9">
                              <w:rPr>
                                <w:rStyle w:val="Accentuation"/>
                                <w:color w:val="006F90"/>
                                <w:sz w:val="18"/>
                                <w:szCs w:val="18"/>
                                <w:lang w:val="nl-NL"/>
                              </w:rPr>
                              <w:t xml:space="preserve">voor uw project uit de 3 hieronder </w:t>
                            </w:r>
                            <w:r w:rsidR="00296C86" w:rsidRPr="009362D9">
                              <w:rPr>
                                <w:rStyle w:val="Accentuation"/>
                                <w:color w:val="006F90"/>
                                <w:sz w:val="18"/>
                                <w:szCs w:val="18"/>
                                <w:lang w:val="nl-NL"/>
                              </w:rPr>
                              <w:t xml:space="preserve">gedefinieerde </w:t>
                            </w:r>
                            <w:r w:rsidR="0045465D" w:rsidRPr="009362D9">
                              <w:rPr>
                                <w:rStyle w:val="Accentuation"/>
                                <w:color w:val="006F90"/>
                                <w:sz w:val="18"/>
                                <w:szCs w:val="18"/>
                                <w:lang w:val="nl-NL"/>
                              </w:rPr>
                              <w:t xml:space="preserve">types </w:t>
                            </w:r>
                            <w:r w:rsidR="00296C86" w:rsidRPr="009362D9">
                              <w:rPr>
                                <w:rStyle w:val="Accentuation"/>
                                <w:color w:val="006F90"/>
                                <w:sz w:val="18"/>
                                <w:szCs w:val="18"/>
                                <w:lang w:val="nl-NL"/>
                              </w:rPr>
                              <w:t>van</w:t>
                            </w:r>
                            <w:r w:rsidR="0045465D" w:rsidRPr="009362D9">
                              <w:rPr>
                                <w:rStyle w:val="Accentuation"/>
                                <w:color w:val="006F90"/>
                                <w:sz w:val="18"/>
                                <w:szCs w:val="18"/>
                                <w:lang w:val="nl-NL"/>
                              </w:rPr>
                              <w:t xml:space="preserve"> gemeenschap</w:t>
                            </w:r>
                            <w:r w:rsidRPr="009362D9">
                              <w:rPr>
                                <w:rStyle w:val="Accentuation"/>
                                <w:color w:val="006F90"/>
                                <w:sz w:val="18"/>
                                <w:szCs w:val="18"/>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57F56" id="Zone de texte 4" o:spid="_x0000_s1028" type="#_x0000_t202" style="position:absolute;left:0;text-align:left;margin-left:8.65pt;margin-top:56pt;width:451.25pt;height:3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" fillcolor="#d8d8d8 [2732]" strokecolor="gray [1629]">
                <v:textbox>
                  <w:txbxContent>
                    <w:p w14:paraId="182B0DB2" w14:textId="77777777" w:rsidR="00E85D8B" w:rsidRPr="009362D9" w:rsidRDefault="00D97540">
                      <w:pPr>
                        <w:ind w:right="-72"/>
                        <w:rPr>
                          <w:rStyle w:val="Accentuation"/>
                          <w:sz w:val="18"/>
                          <w:szCs w:val="18"/>
                          <w:lang w:val="nl-NL"/>
                        </w:rPr>
                      </w:pPr>
                      <w:r w:rsidRPr="00865CCF">
                        <w:rPr>
                          <w:rStyle w:val="Accentuation"/>
                          <w:noProof/>
                          <w:sz w:val="18"/>
                          <w:szCs w:val="18"/>
                        </w:rPr>
                        <w:drawing>
                          <wp:inline distT="0" distB="0" distL="0" distR="0" wp14:anchorId="43EC290E" wp14:editId="55EFC6FD">
                            <wp:extent cx="196581" cy="170805"/>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 Kies, afhankelijk van het geval in kwestie, de meest geschikte definitie </w:t>
                      </w:r>
                      <w:r w:rsidR="0045465D" w:rsidRPr="009362D9">
                        <w:rPr>
                          <w:rStyle w:val="Accentuation"/>
                          <w:color w:val="006F90"/>
                          <w:sz w:val="18"/>
                          <w:szCs w:val="18"/>
                          <w:lang w:val="nl-NL"/>
                        </w:rPr>
                        <w:t xml:space="preserve">voor uw project uit de 3 hieronder </w:t>
                      </w:r>
                      <w:r w:rsidR="00296C86" w:rsidRPr="009362D9">
                        <w:rPr>
                          <w:rStyle w:val="Accentuation"/>
                          <w:color w:val="006F90"/>
                          <w:sz w:val="18"/>
                          <w:szCs w:val="18"/>
                          <w:lang w:val="nl-NL"/>
                        </w:rPr>
                        <w:t xml:space="preserve">gedefinieerde </w:t>
                      </w:r>
                      <w:r w:rsidR="0045465D" w:rsidRPr="009362D9">
                        <w:rPr>
                          <w:rStyle w:val="Accentuation"/>
                          <w:color w:val="006F90"/>
                          <w:sz w:val="18"/>
                          <w:szCs w:val="18"/>
                          <w:lang w:val="nl-NL"/>
                        </w:rPr>
                        <w:t xml:space="preserve">types </w:t>
                      </w:r>
                      <w:r w:rsidR="00296C86" w:rsidRPr="009362D9">
                        <w:rPr>
                          <w:rStyle w:val="Accentuation"/>
                          <w:color w:val="006F90"/>
                          <w:sz w:val="18"/>
                          <w:szCs w:val="18"/>
                          <w:lang w:val="nl-NL"/>
                        </w:rPr>
                        <w:t>van</w:t>
                      </w:r>
                      <w:r w:rsidR="0045465D" w:rsidRPr="009362D9">
                        <w:rPr>
                          <w:rStyle w:val="Accentuation"/>
                          <w:color w:val="006F90"/>
                          <w:sz w:val="18"/>
                          <w:szCs w:val="18"/>
                          <w:lang w:val="nl-NL"/>
                        </w:rPr>
                        <w:t xml:space="preserve"> gemeenschap</w:t>
                      </w:r>
                      <w:r w:rsidRPr="009362D9">
                        <w:rPr>
                          <w:rStyle w:val="Accentuation"/>
                          <w:color w:val="006F90"/>
                          <w:sz w:val="18"/>
                          <w:szCs w:val="18"/>
                          <w:lang w:val="nl-NL"/>
                        </w:rPr>
                        <w:t xml:space="preserve">: </w:t>
                      </w:r>
                    </w:p>
                  </w:txbxContent>
                </v:textbox>
                <w10:wrap type="topAndBottom"/>
              </v:shape>
            </w:pict>
          </mc:Fallback>
        </mc:AlternateContent>
      </w:r>
      <w:r w:rsidR="00416869" w:rsidRPr="00416869">
        <w:rPr>
          <w:lang w:val="nl-NL"/>
        </w:rPr>
        <w:t xml:space="preserve">De </w:t>
      </w:r>
      <w:r w:rsidR="00416869">
        <w:rPr>
          <w:highlight w:val="lightGray"/>
          <w:lang w:val="nl-NL"/>
        </w:rPr>
        <w:t>“</w:t>
      </w:r>
      <w:r w:rsidR="009574D8" w:rsidRPr="009362D9">
        <w:rPr>
          <w:highlight w:val="lightGray"/>
          <w:lang w:val="nl-NL"/>
        </w:rPr>
        <w:t>XXX"-</w:t>
      </w:r>
      <w:r w:rsidR="004311BF" w:rsidRPr="00416869">
        <w:rPr>
          <w:lang w:val="nl-NL"/>
        </w:rPr>
        <w:t>gemeenschap</w:t>
      </w:r>
      <w:r w:rsidR="004311BF">
        <w:rPr>
          <w:lang w:val="nl-NL"/>
        </w:rPr>
        <w:t>:</w:t>
      </w:r>
      <w:r w:rsidR="009574D8" w:rsidRPr="009362D9">
        <w:rPr>
          <w:lang w:val="nl-NL"/>
        </w:rPr>
        <w:t xml:space="preserve"> de </w:t>
      </w:r>
      <w:r w:rsidR="00D34049" w:rsidRPr="009362D9">
        <w:rPr>
          <w:highlight w:val="lightGray"/>
          <w:lang w:val="nl-NL"/>
        </w:rPr>
        <w:t>lokale/burgerlijke/</w:t>
      </w:r>
      <w:r w:rsidR="006B779C" w:rsidRPr="006B779C">
        <w:rPr>
          <w:highlight w:val="lightGray"/>
          <w:lang w:val="nl-NL"/>
        </w:rPr>
        <w:t>hernieuwbar</w:t>
      </w:r>
      <w:r w:rsidR="006B779C">
        <w:rPr>
          <w:highlight w:val="lightGray"/>
          <w:lang w:val="nl-NL"/>
        </w:rPr>
        <w:t>e</w:t>
      </w:r>
      <w:r w:rsidR="00D34049" w:rsidRPr="009362D9">
        <w:rPr>
          <w:highlight w:val="lightGray"/>
          <w:lang w:val="nl-NL"/>
        </w:rPr>
        <w:t xml:space="preserve"> </w:t>
      </w:r>
      <w:r w:rsidR="00900394" w:rsidRPr="009362D9">
        <w:rPr>
          <w:lang w:val="nl-NL"/>
        </w:rPr>
        <w:t>energiegemeenschap</w:t>
      </w:r>
      <w:r w:rsidR="006A76A7" w:rsidRPr="009362D9">
        <w:rPr>
          <w:lang w:val="nl-NL"/>
        </w:rPr>
        <w:t xml:space="preserve">, </w:t>
      </w:r>
      <w:r w:rsidR="00053954" w:rsidRPr="009362D9">
        <w:rPr>
          <w:lang w:val="nl-NL"/>
        </w:rPr>
        <w:t xml:space="preserve">als zodanig geïdentificeerd op de identificatiepagina </w:t>
      </w:r>
      <w:r w:rsidR="00912B0D" w:rsidRPr="009362D9">
        <w:rPr>
          <w:lang w:val="nl-NL"/>
        </w:rPr>
        <w:t xml:space="preserve">van </w:t>
      </w:r>
      <w:r w:rsidR="00053954" w:rsidRPr="009362D9">
        <w:rPr>
          <w:lang w:val="nl-NL"/>
        </w:rPr>
        <w:t xml:space="preserve">de </w:t>
      </w:r>
      <w:r w:rsidR="007B7D99">
        <w:rPr>
          <w:lang w:val="nl-NL"/>
        </w:rPr>
        <w:t>Partij</w:t>
      </w:r>
      <w:r w:rsidR="00053954" w:rsidRPr="009362D9">
        <w:rPr>
          <w:lang w:val="nl-NL"/>
        </w:rPr>
        <w:t xml:space="preserve">en </w:t>
      </w:r>
      <w:r w:rsidR="00912B0D" w:rsidRPr="009362D9">
        <w:rPr>
          <w:lang w:val="nl-NL"/>
        </w:rPr>
        <w:t>bij deze overeenkomst</w:t>
      </w:r>
      <w:r w:rsidR="006A76A7" w:rsidRPr="009362D9">
        <w:rPr>
          <w:lang w:val="nl-NL"/>
        </w:rPr>
        <w:t xml:space="preserve">, </w:t>
      </w:r>
      <w:r w:rsidR="00053954" w:rsidRPr="009362D9">
        <w:rPr>
          <w:lang w:val="nl-NL"/>
        </w:rPr>
        <w:t xml:space="preserve">die </w:t>
      </w:r>
      <w:proofErr w:type="gramStart"/>
      <w:r w:rsidR="00853324" w:rsidRPr="009362D9">
        <w:rPr>
          <w:lang w:val="nl-NL"/>
        </w:rPr>
        <w:t>krachtens</w:t>
      </w:r>
      <w:proofErr w:type="gramEnd"/>
      <w:r w:rsidR="00853324" w:rsidRPr="009362D9">
        <w:rPr>
          <w:lang w:val="nl-NL"/>
        </w:rPr>
        <w:t xml:space="preserve"> </w:t>
      </w:r>
      <w:r w:rsidR="00912B0D" w:rsidRPr="009362D9">
        <w:rPr>
          <w:lang w:val="nl-NL"/>
        </w:rPr>
        <w:t xml:space="preserve">deze overeenkomst </w:t>
      </w:r>
      <w:r w:rsidR="001569F4" w:rsidRPr="009362D9">
        <w:rPr>
          <w:lang w:val="nl-NL"/>
        </w:rPr>
        <w:t xml:space="preserve">met de </w:t>
      </w:r>
      <w:r w:rsidR="006B779C">
        <w:rPr>
          <w:lang w:val="nl-NL"/>
        </w:rPr>
        <w:t>Consument</w:t>
      </w:r>
      <w:r w:rsidR="00927F96" w:rsidRPr="009362D9">
        <w:rPr>
          <w:lang w:val="nl-NL"/>
        </w:rPr>
        <w:t xml:space="preserve"> </w:t>
      </w:r>
      <w:r w:rsidR="007B7D99">
        <w:rPr>
          <w:lang w:val="nl-NL"/>
        </w:rPr>
        <w:t xml:space="preserve">de </w:t>
      </w:r>
      <w:r w:rsidR="00C37E0E" w:rsidRPr="009362D9">
        <w:rPr>
          <w:lang w:val="nl-NL"/>
        </w:rPr>
        <w:t xml:space="preserve">geïnjecteerde elektriciteit </w:t>
      </w:r>
      <w:r w:rsidR="004E4D36" w:rsidRPr="009362D9">
        <w:rPr>
          <w:lang w:val="nl-NL"/>
        </w:rPr>
        <w:t xml:space="preserve">deelt. </w:t>
      </w:r>
    </w:p>
    <w:p w14:paraId="4D2A527F" w14:textId="77777777" w:rsidR="00596C10" w:rsidRPr="009362D9" w:rsidRDefault="00596C10" w:rsidP="00596C10">
      <w:pPr>
        <w:ind w:right="0"/>
        <w:rPr>
          <w:lang w:val="nl-NL"/>
        </w:rPr>
      </w:pPr>
    </w:p>
    <w:p w14:paraId="6BABC23A" w14:textId="5C8BA138" w:rsidR="00E85D8B" w:rsidRPr="009362D9" w:rsidRDefault="00D97540">
      <w:pPr>
        <w:pStyle w:val="Paragraphedeliste"/>
        <w:numPr>
          <w:ilvl w:val="0"/>
          <w:numId w:val="7"/>
        </w:numPr>
        <w:ind w:right="0"/>
        <w:rPr>
          <w:highlight w:val="lightGray"/>
          <w:lang w:val="nl-NL"/>
        </w:rPr>
      </w:pPr>
      <w:r w:rsidRPr="009362D9">
        <w:rPr>
          <w:highlight w:val="lightGray"/>
          <w:lang w:val="nl-NL"/>
        </w:rPr>
        <w:t>Energiegemeenschap</w:t>
      </w:r>
      <w:r w:rsidR="009D7EA9" w:rsidRPr="009362D9">
        <w:rPr>
          <w:highlight w:val="lightGray"/>
          <w:lang w:val="nl-NL"/>
        </w:rPr>
        <w:t xml:space="preserve"> van burgers</w:t>
      </w:r>
      <w:r w:rsidR="009D7EA9" w:rsidRPr="007B7D99">
        <w:rPr>
          <w:highlight w:val="lightGray"/>
          <w:vertAlign w:val="superscript"/>
        </w:rPr>
        <w:footnoteReference w:id="8"/>
      </w:r>
      <w:r w:rsidR="009D7EA9" w:rsidRPr="009362D9">
        <w:rPr>
          <w:highlight w:val="lightGray"/>
          <w:vertAlign w:val="superscript"/>
          <w:lang w:val="nl-NL"/>
        </w:rPr>
        <w:t xml:space="preserve"> </w:t>
      </w:r>
      <w:r w:rsidRPr="009362D9">
        <w:rPr>
          <w:highlight w:val="lightGray"/>
          <w:lang w:val="nl-NL"/>
        </w:rPr>
        <w:t xml:space="preserve">: </w:t>
      </w:r>
      <w:r w:rsidR="009D7EA9" w:rsidRPr="009362D9">
        <w:rPr>
          <w:highlight w:val="lightGray"/>
          <w:lang w:val="nl-NL"/>
        </w:rPr>
        <w:t xml:space="preserve">rechtspersoon die een of meerdere van de in artikel 28ter vermelde activiteiten uitoefent en waarvan het hoofddoel bestaat uit het bieden van milieu-, economische of sociale gemeenschapsvoordelen </w:t>
      </w:r>
      <w:r w:rsidR="00AD0AD5" w:rsidRPr="00AD0AD5">
        <w:rPr>
          <w:highlight w:val="lightGray"/>
          <w:lang w:val="nl-NL"/>
        </w:rPr>
        <w:t>aan haar leden of aan de gebieden waar ze actief is, en niet zozeer uit financiële winst te genereren</w:t>
      </w:r>
      <w:r w:rsidR="00065238" w:rsidRPr="00B57D31">
        <w:rPr>
          <w:highlight w:val="lightGray"/>
          <w:lang w:val="nl-NL"/>
        </w:rPr>
        <w:t>. </w:t>
      </w:r>
    </w:p>
    <w:p w14:paraId="37472115" w14:textId="77777777" w:rsidR="00086D93" w:rsidRPr="009362D9" w:rsidRDefault="00086D93" w:rsidP="009D7EA9">
      <w:pPr>
        <w:pStyle w:val="Paragraphedeliste"/>
        <w:ind w:left="502" w:right="0"/>
        <w:rPr>
          <w:highlight w:val="lightGray"/>
          <w:lang w:val="nl-NL"/>
        </w:rPr>
      </w:pPr>
    </w:p>
    <w:p w14:paraId="3CB36A00" w14:textId="2298B3E3" w:rsidR="00464CA3" w:rsidRPr="00464CA3" w:rsidRDefault="009D7EA9" w:rsidP="00464CA3">
      <w:pPr>
        <w:pStyle w:val="Paragraphedeliste"/>
        <w:numPr>
          <w:ilvl w:val="0"/>
          <w:numId w:val="7"/>
        </w:numPr>
        <w:ind w:right="0"/>
        <w:rPr>
          <w:highlight w:val="lightGray"/>
          <w:lang w:val="nl-NL"/>
        </w:rPr>
      </w:pPr>
      <w:r w:rsidRPr="009362D9">
        <w:rPr>
          <w:highlight w:val="lightGray"/>
          <w:lang w:val="nl-NL"/>
        </w:rPr>
        <w:t>Hernieuwbare-energie</w:t>
      </w:r>
      <w:r w:rsidR="006B779C" w:rsidRPr="00464CA3">
        <w:rPr>
          <w:highlight w:val="lightGray"/>
          <w:lang w:val="nl-NL"/>
        </w:rPr>
        <w:t>g</w:t>
      </w:r>
      <w:r w:rsidRPr="009362D9">
        <w:rPr>
          <w:highlight w:val="lightGray"/>
          <w:lang w:val="nl-NL"/>
        </w:rPr>
        <w:t>emeenschap</w:t>
      </w:r>
      <w:r w:rsidRPr="007B7D99">
        <w:rPr>
          <w:highlight w:val="lightGray"/>
          <w:vertAlign w:val="superscript"/>
        </w:rPr>
        <w:footnoteReference w:id="9"/>
      </w:r>
      <w:r w:rsidRPr="009362D9">
        <w:rPr>
          <w:highlight w:val="lightGray"/>
          <w:lang w:val="nl-NL"/>
        </w:rPr>
        <w:t xml:space="preserve"> : autonoom rechtspersoon die een of meerdere van de in artikel 28quinquies vermelde activiteiten uitoefent en waarvan het hoofddoel bestaat uit het bieden van milieu-, economische of sociale gemeenschapsvoordelen </w:t>
      </w:r>
      <w:r w:rsidR="00464CA3" w:rsidRPr="00AD0AD5">
        <w:rPr>
          <w:highlight w:val="lightGray"/>
          <w:lang w:val="nl-NL"/>
        </w:rPr>
        <w:t>aan haar leden of aan de gebieden waar ze actief is, en niet zozeer uit financiële winst te genereren</w:t>
      </w:r>
      <w:r w:rsidR="00464CA3">
        <w:rPr>
          <w:highlight w:val="lightGray"/>
          <w:lang w:val="nl-NL"/>
        </w:rPr>
        <w:t>.</w:t>
      </w:r>
    </w:p>
    <w:p w14:paraId="7268E202" w14:textId="77777777" w:rsidR="00464CA3" w:rsidRPr="009362D9" w:rsidRDefault="00464CA3" w:rsidP="00464CA3">
      <w:pPr>
        <w:pStyle w:val="Paragraphedeliste"/>
        <w:ind w:left="502" w:right="0"/>
        <w:rPr>
          <w:highlight w:val="lightGray"/>
          <w:lang w:val="nl-NL"/>
        </w:rPr>
      </w:pPr>
    </w:p>
    <w:p w14:paraId="49542292" w14:textId="5498031D" w:rsidR="007B7D99" w:rsidRDefault="009D7EA9" w:rsidP="005531C2">
      <w:pPr>
        <w:pStyle w:val="Paragraphedeliste"/>
        <w:numPr>
          <w:ilvl w:val="0"/>
          <w:numId w:val="7"/>
        </w:numPr>
        <w:ind w:right="0"/>
        <w:rPr>
          <w:highlight w:val="lightGray"/>
          <w:lang w:val="nl-NL"/>
        </w:rPr>
      </w:pPr>
      <w:r w:rsidRPr="009362D9">
        <w:rPr>
          <w:highlight w:val="lightGray"/>
          <w:lang w:val="nl-NL"/>
        </w:rPr>
        <w:t> </w:t>
      </w:r>
      <w:r w:rsidR="004D3093" w:rsidRPr="00464CA3">
        <w:rPr>
          <w:highlight w:val="lightGray"/>
          <w:lang w:val="nl-NL"/>
        </w:rPr>
        <w:t>L</w:t>
      </w:r>
      <w:r w:rsidRPr="009362D9">
        <w:rPr>
          <w:highlight w:val="lightGray"/>
          <w:lang w:val="nl-NL"/>
        </w:rPr>
        <w:t xml:space="preserve">okale </w:t>
      </w:r>
      <w:r w:rsidR="004311BF" w:rsidRPr="00464CA3">
        <w:rPr>
          <w:highlight w:val="lightGray"/>
          <w:lang w:val="nl-NL"/>
        </w:rPr>
        <w:t>energiegemeenschap</w:t>
      </w:r>
      <w:r w:rsidR="001D42E6">
        <w:rPr>
          <w:rStyle w:val="Appelnotedebasdep"/>
          <w:highlight w:val="lightGray"/>
          <w:lang w:val="nl-NL"/>
        </w:rPr>
        <w:footnoteReference w:id="10"/>
      </w:r>
      <w:r w:rsidR="004311BF" w:rsidRPr="00464CA3">
        <w:rPr>
          <w:highlight w:val="lightGray"/>
          <w:lang w:val="nl-NL"/>
        </w:rPr>
        <w:t>:</w:t>
      </w:r>
      <w:r w:rsidRPr="009362D9">
        <w:rPr>
          <w:highlight w:val="lightGray"/>
          <w:lang w:val="nl-NL"/>
        </w:rPr>
        <w:t xml:space="preserve"> autonoom rechtspersoon die een of meerdere van de in artikel 28septies vermelde activiteiten uitoefent en waarvan het hoofddoel bestaat uit het bieden van milieu-, economische of sociale gemeenschapsvoordelen </w:t>
      </w:r>
      <w:r w:rsidR="00464CA3" w:rsidRPr="00AD0AD5">
        <w:rPr>
          <w:highlight w:val="lightGray"/>
          <w:lang w:val="nl-NL"/>
        </w:rPr>
        <w:t>aan haar leden of aan de gebieden waar ze actief is, en niet zozeer uit financiële winst te genereren</w:t>
      </w:r>
      <w:r w:rsidR="00464CA3">
        <w:rPr>
          <w:highlight w:val="lightGray"/>
          <w:lang w:val="nl-NL"/>
        </w:rPr>
        <w:t>.</w:t>
      </w:r>
    </w:p>
    <w:p w14:paraId="50C4BDA3" w14:textId="77777777" w:rsidR="00464CA3" w:rsidRPr="009362D9" w:rsidRDefault="00464CA3" w:rsidP="00464CA3">
      <w:pPr>
        <w:pStyle w:val="Paragraphedeliste"/>
        <w:ind w:left="502" w:right="0"/>
        <w:rPr>
          <w:highlight w:val="lightGray"/>
          <w:lang w:val="nl-NL"/>
        </w:rPr>
      </w:pPr>
    </w:p>
    <w:p w14:paraId="0DAD500F" w14:textId="2803F277" w:rsidR="00E85D8B" w:rsidRPr="009362D9" w:rsidRDefault="00951C70">
      <w:pPr>
        <w:pStyle w:val="Paragraphedeliste"/>
        <w:numPr>
          <w:ilvl w:val="0"/>
          <w:numId w:val="7"/>
        </w:numPr>
        <w:ind w:right="0"/>
        <w:rPr>
          <w:lang w:val="nl-NL"/>
        </w:rPr>
      </w:pPr>
      <w:r>
        <w:rPr>
          <w:lang w:val="nl-NL"/>
        </w:rPr>
        <w:t xml:space="preserve">Slimme </w:t>
      </w:r>
      <w:r w:rsidR="004311BF">
        <w:rPr>
          <w:lang w:val="nl-NL"/>
        </w:rPr>
        <w:t>meter:</w:t>
      </w:r>
      <w:r>
        <w:rPr>
          <w:lang w:val="nl-NL"/>
        </w:rPr>
        <w:t xml:space="preserve"> </w:t>
      </w:r>
      <w:r w:rsidR="004D3093">
        <w:rPr>
          <w:lang w:val="nl-NL"/>
        </w:rPr>
        <w:t>E</w:t>
      </w:r>
      <w:r w:rsidR="00923842">
        <w:rPr>
          <w:lang w:val="nl-NL"/>
        </w:rPr>
        <w:t>en e</w:t>
      </w:r>
      <w:r w:rsidR="009D7EA9" w:rsidRPr="009362D9">
        <w:rPr>
          <w:lang w:val="nl-NL"/>
        </w:rPr>
        <w:t xml:space="preserve">lektronische meter die in staat is om de in het net geïnjecteerde elektriciteit of die van het net wordt afgenomen te meten en daarbij meer informatie </w:t>
      </w:r>
      <w:r w:rsidR="009D7EA9" w:rsidRPr="009362D9">
        <w:rPr>
          <w:lang w:val="nl-NL"/>
        </w:rPr>
        <w:lastRenderedPageBreak/>
        <w:t xml:space="preserve">verstrekt dan een klassieke meter, en die in staat is om gegevens te verzenden </w:t>
      </w:r>
      <w:r w:rsidR="005C6F26" w:rsidRPr="003858BA">
        <w:rPr>
          <w:lang w:val="nl-BE"/>
        </w:rPr>
        <w:t>en te ontvangen via een vorm van elektronische communicatie</w:t>
      </w:r>
      <w:r w:rsidR="009D7EA9" w:rsidRPr="009362D9">
        <w:rPr>
          <w:rFonts w:ascii="Lato" w:hAnsi="Lato"/>
          <w:color w:val="010106"/>
          <w:sz w:val="21"/>
          <w:szCs w:val="21"/>
          <w:shd w:val="clear" w:color="auto" w:fill="FBFBFF"/>
          <w:lang w:val="nl-NL"/>
        </w:rPr>
        <w:t> </w:t>
      </w:r>
      <w:r w:rsidR="009D7EA9">
        <w:rPr>
          <w:rStyle w:val="Appelnotedebasdep"/>
        </w:rPr>
        <w:footnoteReference w:id="11"/>
      </w:r>
      <w:r w:rsidR="00E925CE" w:rsidRPr="009362D9">
        <w:rPr>
          <w:lang w:val="nl-NL"/>
        </w:rPr>
        <w:t xml:space="preserve">. </w:t>
      </w:r>
    </w:p>
    <w:p w14:paraId="4CE516A1" w14:textId="77777777" w:rsidR="004C55EC" w:rsidRPr="009362D9" w:rsidRDefault="004C55EC" w:rsidP="003960A1">
      <w:pPr>
        <w:ind w:right="0"/>
        <w:rPr>
          <w:lang w:val="nl-NL"/>
        </w:rPr>
      </w:pPr>
    </w:p>
    <w:p w14:paraId="0BA20DC3" w14:textId="1FD46130" w:rsidR="00E85D8B" w:rsidRPr="009362D9" w:rsidRDefault="004311BF">
      <w:pPr>
        <w:pStyle w:val="Paragraphedeliste"/>
        <w:numPr>
          <w:ilvl w:val="0"/>
          <w:numId w:val="7"/>
        </w:numPr>
        <w:ind w:right="0"/>
        <w:rPr>
          <w:lang w:val="nl-NL"/>
        </w:rPr>
      </w:pPr>
      <w:r>
        <w:rPr>
          <w:lang w:val="nl-NL"/>
        </w:rPr>
        <w:t>Consument:</w:t>
      </w:r>
      <w:r w:rsidR="00D401B0" w:rsidRPr="009362D9">
        <w:rPr>
          <w:lang w:val="nl-NL"/>
        </w:rPr>
        <w:t xml:space="preserve"> </w:t>
      </w:r>
      <w:r w:rsidR="00D267BA" w:rsidRPr="009362D9">
        <w:rPr>
          <w:lang w:val="nl-NL"/>
        </w:rPr>
        <w:t xml:space="preserve">de natuurlijke of rechtspersoon, als zodanig geïdentificeerd op de identificatiepagina van de </w:t>
      </w:r>
      <w:r w:rsidR="007B7D99">
        <w:rPr>
          <w:lang w:val="nl-NL"/>
        </w:rPr>
        <w:t>Partij</w:t>
      </w:r>
      <w:r w:rsidR="00D267BA" w:rsidRPr="009362D9">
        <w:rPr>
          <w:lang w:val="nl-NL"/>
        </w:rPr>
        <w:t xml:space="preserve">en bij </w:t>
      </w:r>
      <w:r w:rsidR="00912B0D" w:rsidRPr="009362D9">
        <w:rPr>
          <w:lang w:val="nl-NL"/>
        </w:rPr>
        <w:t xml:space="preserve">deze overeenkomst, </w:t>
      </w:r>
      <w:r w:rsidR="00D267BA" w:rsidRPr="009362D9">
        <w:rPr>
          <w:lang w:val="nl-NL"/>
        </w:rPr>
        <w:t xml:space="preserve">die </w:t>
      </w:r>
      <w:r w:rsidR="00F24E94" w:rsidRPr="009362D9">
        <w:rPr>
          <w:lang w:val="nl-NL"/>
        </w:rPr>
        <w:t>lid is van de "</w:t>
      </w:r>
      <w:r w:rsidR="00F24E94" w:rsidRPr="009362D9">
        <w:rPr>
          <w:highlight w:val="lightGray"/>
          <w:lang w:val="nl-NL"/>
        </w:rPr>
        <w:t>XXX</w:t>
      </w:r>
      <w:r w:rsidR="00F24E94" w:rsidRPr="00A12748">
        <w:rPr>
          <w:lang w:val="nl-NL"/>
        </w:rPr>
        <w:t>"</w:t>
      </w:r>
      <w:r w:rsidR="00F24E94" w:rsidRPr="009362D9">
        <w:rPr>
          <w:highlight w:val="lightGray"/>
          <w:lang w:val="nl-NL"/>
        </w:rPr>
        <w:t xml:space="preserve"> </w:t>
      </w:r>
      <w:r w:rsidR="00F24E94" w:rsidRPr="009362D9">
        <w:rPr>
          <w:lang w:val="nl-NL"/>
        </w:rPr>
        <w:t xml:space="preserve">Gemeenschap en </w:t>
      </w:r>
      <w:r w:rsidR="00B14BE9" w:rsidRPr="009362D9">
        <w:rPr>
          <w:lang w:val="nl-NL"/>
        </w:rPr>
        <w:t xml:space="preserve">die deelneemt </w:t>
      </w:r>
      <w:r w:rsidR="00DA1571">
        <w:rPr>
          <w:lang w:val="nl-NL"/>
        </w:rPr>
        <w:t xml:space="preserve">aan </w:t>
      </w:r>
      <w:r w:rsidR="001D0425">
        <w:rPr>
          <w:lang w:val="nl-NL"/>
        </w:rPr>
        <w:t xml:space="preserve">het delen </w:t>
      </w:r>
      <w:r w:rsidR="00A44624" w:rsidRPr="00A44624">
        <w:rPr>
          <w:lang w:val="nl-NL"/>
        </w:rPr>
        <w:t xml:space="preserve">die </w:t>
      </w:r>
      <w:r w:rsidR="00CD6624">
        <w:rPr>
          <w:lang w:val="nl-NL"/>
        </w:rPr>
        <w:t xml:space="preserve">binnen </w:t>
      </w:r>
      <w:r w:rsidR="001D0425">
        <w:rPr>
          <w:lang w:val="nl-NL"/>
        </w:rPr>
        <w:t xml:space="preserve">haar door </w:t>
      </w:r>
      <w:r w:rsidR="00A44624" w:rsidRPr="00A44624">
        <w:rPr>
          <w:lang w:val="nl-NL"/>
        </w:rPr>
        <w:t>deze overeenkomst wordt georganiseerd door een deel van de geïnjecteerde elektriciteit voor eigen gebruik te verbruiken</w:t>
      </w:r>
      <w:r w:rsidR="00912B0D" w:rsidRPr="009362D9">
        <w:rPr>
          <w:lang w:val="nl-NL"/>
        </w:rPr>
        <w:t xml:space="preserve">. </w:t>
      </w:r>
      <w:r w:rsidR="00930092" w:rsidRPr="009362D9">
        <w:rPr>
          <w:lang w:val="nl-NL"/>
        </w:rPr>
        <w:t xml:space="preserve"> </w:t>
      </w:r>
    </w:p>
    <w:p w14:paraId="62F69B33" w14:textId="77777777" w:rsidR="00C4630B" w:rsidRPr="009362D9" w:rsidRDefault="00C4630B" w:rsidP="003960A1">
      <w:pPr>
        <w:ind w:right="0"/>
        <w:rPr>
          <w:lang w:val="nl-NL"/>
        </w:rPr>
      </w:pPr>
    </w:p>
    <w:p w14:paraId="29ACD78F" w14:textId="34B95F05" w:rsidR="00E85D8B" w:rsidRPr="009362D9" w:rsidRDefault="004717A0">
      <w:pPr>
        <w:pStyle w:val="Paragraphedeliste"/>
        <w:numPr>
          <w:ilvl w:val="0"/>
          <w:numId w:val="7"/>
        </w:numPr>
        <w:ind w:right="0"/>
        <w:rPr>
          <w:lang w:val="nl-NL"/>
        </w:rPr>
      </w:pPr>
      <w:r w:rsidRPr="00821BC7">
        <w:rPr>
          <w:lang w:val="nl-NL"/>
        </w:rPr>
        <w:t xml:space="preserve">Geïnjecteerde </w:t>
      </w:r>
      <w:r w:rsidR="004311BF" w:rsidRPr="00821BC7">
        <w:rPr>
          <w:lang w:val="nl-NL"/>
        </w:rPr>
        <w:t>elektriciteit</w:t>
      </w:r>
      <w:r w:rsidR="004311BF">
        <w:rPr>
          <w:lang w:val="nl-NL"/>
        </w:rPr>
        <w:t>:</w:t>
      </w:r>
      <w:r w:rsidRPr="00821BC7">
        <w:rPr>
          <w:lang w:val="nl-NL"/>
        </w:rPr>
        <w:t xml:space="preserve"> </w:t>
      </w:r>
      <w:r w:rsidR="00036A16">
        <w:rPr>
          <w:lang w:val="nl-NL"/>
        </w:rPr>
        <w:t>de overto</w:t>
      </w:r>
      <w:r w:rsidR="005E65DE">
        <w:rPr>
          <w:lang w:val="nl-NL"/>
        </w:rPr>
        <w:t xml:space="preserve">llige </w:t>
      </w:r>
      <w:r w:rsidRPr="00821BC7">
        <w:rPr>
          <w:lang w:val="nl-NL"/>
        </w:rPr>
        <w:t>elektriciteitsproductie van een of meer productie</w:t>
      </w:r>
      <w:r>
        <w:rPr>
          <w:lang w:val="nl-NL"/>
        </w:rPr>
        <w:t>-</w:t>
      </w:r>
      <w:r w:rsidRPr="00FD5400">
        <w:rPr>
          <w:lang w:val="nl-NL"/>
        </w:rPr>
        <w:t>installaties die kan worden geherwaardeerd op</w:t>
      </w:r>
      <w:r w:rsidRPr="00821BC7">
        <w:rPr>
          <w:lang w:val="nl-NL"/>
        </w:rPr>
        <w:t xml:space="preserve"> de elektriciteitsmarkt en </w:t>
      </w:r>
      <w:r w:rsidRPr="000F7EB3">
        <w:rPr>
          <w:lang w:val="nl-NL"/>
        </w:rPr>
        <w:t>gedeeld</w:t>
      </w:r>
      <w:r w:rsidR="00163578">
        <w:rPr>
          <w:lang w:val="nl-NL"/>
        </w:rPr>
        <w:t xml:space="preserve"> </w:t>
      </w:r>
      <w:r w:rsidRPr="00821BC7">
        <w:rPr>
          <w:lang w:val="nl-NL"/>
        </w:rPr>
        <w:t>overeenkomstig deze overeenkomst</w:t>
      </w:r>
      <w:r w:rsidRPr="009362D9">
        <w:rPr>
          <w:lang w:val="nl-NL"/>
        </w:rPr>
        <w:t xml:space="preserve">.  </w:t>
      </w:r>
    </w:p>
    <w:p w14:paraId="66D64F3B" w14:textId="77777777" w:rsidR="00930092" w:rsidRPr="009362D9" w:rsidRDefault="00930092" w:rsidP="003960A1">
      <w:pPr>
        <w:ind w:right="0"/>
        <w:rPr>
          <w:lang w:val="nl-NL"/>
        </w:rPr>
      </w:pPr>
    </w:p>
    <w:p w14:paraId="46AA72CF" w14:textId="05C47853" w:rsidR="00E85D8B" w:rsidRPr="009362D9" w:rsidRDefault="004717A0">
      <w:pPr>
        <w:pStyle w:val="Paragraphedeliste"/>
        <w:numPr>
          <w:ilvl w:val="0"/>
          <w:numId w:val="7"/>
        </w:numPr>
        <w:ind w:right="0"/>
        <w:rPr>
          <w:lang w:val="nl-NL"/>
        </w:rPr>
      </w:pPr>
      <w:r w:rsidRPr="00821BC7">
        <w:rPr>
          <w:lang w:val="nl-NL"/>
        </w:rPr>
        <w:t xml:space="preserve">Gedeelde </w:t>
      </w:r>
      <w:r w:rsidR="004311BF" w:rsidRPr="00821BC7">
        <w:rPr>
          <w:lang w:val="nl-NL"/>
        </w:rPr>
        <w:t>elektriciteit</w:t>
      </w:r>
      <w:r w:rsidR="004311BF">
        <w:rPr>
          <w:lang w:val="nl-NL"/>
        </w:rPr>
        <w:t>:</w:t>
      </w:r>
      <w:r w:rsidRPr="00821BC7">
        <w:rPr>
          <w:lang w:val="nl-NL"/>
        </w:rPr>
        <w:t xml:space="preserve"> het volume geïnjecteerde elektriciteit dat wordt verbruikt door de deelnemers </w:t>
      </w:r>
      <w:r w:rsidRPr="00020FF8">
        <w:rPr>
          <w:lang w:val="nl-NL"/>
        </w:rPr>
        <w:t>aan</w:t>
      </w:r>
      <w:r w:rsidRPr="00821BC7">
        <w:rPr>
          <w:lang w:val="nl-NL"/>
        </w:rPr>
        <w:t xml:space="preserve"> de binnen de "</w:t>
      </w:r>
      <w:r w:rsidRPr="00821BC7">
        <w:rPr>
          <w:highlight w:val="lightGray"/>
          <w:lang w:val="nl-NL"/>
        </w:rPr>
        <w:t>XXX</w:t>
      </w:r>
      <w:r w:rsidRPr="00821BC7">
        <w:rPr>
          <w:lang w:val="nl-NL"/>
        </w:rPr>
        <w:t>"-</w:t>
      </w:r>
      <w:r w:rsidRPr="00020FF8">
        <w:rPr>
          <w:lang w:val="nl-NL"/>
        </w:rPr>
        <w:t>energiegemeenschap georganiseerde activiteit</w:t>
      </w:r>
      <w:r w:rsidRPr="00821BC7">
        <w:rPr>
          <w:lang w:val="nl-NL"/>
        </w:rPr>
        <w:t xml:space="preserve"> voor het delen van elektriciteit</w:t>
      </w:r>
      <w:r w:rsidR="00912B0D" w:rsidRPr="009362D9">
        <w:rPr>
          <w:lang w:val="nl-NL"/>
        </w:rPr>
        <w:t xml:space="preserve">. </w:t>
      </w:r>
    </w:p>
    <w:p w14:paraId="14034A04" w14:textId="77777777" w:rsidR="00BB34F8" w:rsidRPr="009362D9" w:rsidRDefault="00BB34F8" w:rsidP="003960A1">
      <w:pPr>
        <w:ind w:right="0"/>
        <w:rPr>
          <w:lang w:val="nl-NL"/>
        </w:rPr>
      </w:pPr>
    </w:p>
    <w:p w14:paraId="5D3B349F" w14:textId="4765CA73" w:rsidR="00E85D8B" w:rsidRPr="009362D9" w:rsidRDefault="004717A0">
      <w:pPr>
        <w:pStyle w:val="Paragraphedeliste"/>
        <w:numPr>
          <w:ilvl w:val="0"/>
          <w:numId w:val="7"/>
        </w:numPr>
        <w:ind w:right="0"/>
        <w:rPr>
          <w:lang w:val="nl-NL"/>
        </w:rPr>
      </w:pPr>
      <w:r w:rsidRPr="001527E8">
        <w:rPr>
          <w:lang w:val="nl-NL"/>
        </w:rPr>
        <w:t>Communic</w:t>
      </w:r>
      <w:r w:rsidR="00506853" w:rsidRPr="001527E8">
        <w:rPr>
          <w:lang w:val="nl-NL"/>
        </w:rPr>
        <w:t>erende</w:t>
      </w:r>
      <w:r w:rsidR="006071C3" w:rsidRPr="001527E8">
        <w:rPr>
          <w:lang w:val="nl-NL"/>
        </w:rPr>
        <w:t xml:space="preserve"> </w:t>
      </w:r>
      <w:r w:rsidRPr="001527E8">
        <w:rPr>
          <w:lang w:val="nl-NL"/>
        </w:rPr>
        <w:t xml:space="preserve">functie </w:t>
      </w:r>
      <w:r w:rsidR="006071C3" w:rsidRPr="001527E8">
        <w:rPr>
          <w:lang w:val="nl-NL"/>
        </w:rPr>
        <w:t xml:space="preserve">van de </w:t>
      </w:r>
      <w:r w:rsidRPr="001527E8">
        <w:rPr>
          <w:lang w:val="nl-NL"/>
        </w:rPr>
        <w:t xml:space="preserve">slimme </w:t>
      </w:r>
      <w:r w:rsidR="004311BF" w:rsidRPr="001527E8">
        <w:rPr>
          <w:lang w:val="nl-NL"/>
        </w:rPr>
        <w:t>meter:</w:t>
      </w:r>
      <w:r w:rsidRPr="001527E8">
        <w:rPr>
          <w:lang w:val="nl-NL"/>
        </w:rPr>
        <w:t xml:space="preserve"> vermogen van de slimme meter om op afstand persoonlijke gegevens van de slimme meter door te</w:t>
      </w:r>
      <w:r w:rsidRPr="00821BC7">
        <w:rPr>
          <w:lang w:val="nl-NL"/>
        </w:rPr>
        <w:t xml:space="preserve"> geven</w:t>
      </w:r>
      <w:r>
        <w:rPr>
          <w:rStyle w:val="Appelnotedebasdep"/>
        </w:rPr>
        <w:footnoteReference w:id="12"/>
      </w:r>
      <w:r w:rsidRPr="009362D9">
        <w:rPr>
          <w:lang w:val="nl-NL"/>
        </w:rPr>
        <w:t xml:space="preserve">. </w:t>
      </w:r>
    </w:p>
    <w:p w14:paraId="435EA84E" w14:textId="77777777" w:rsidR="00151A81" w:rsidRPr="009362D9" w:rsidRDefault="00151A81" w:rsidP="003960A1">
      <w:pPr>
        <w:ind w:right="0"/>
        <w:rPr>
          <w:lang w:val="nl-NL"/>
        </w:rPr>
      </w:pPr>
    </w:p>
    <w:p w14:paraId="79A571AE" w14:textId="2532DCBF" w:rsidR="004717A0" w:rsidRDefault="004311BF" w:rsidP="004717A0">
      <w:pPr>
        <w:pStyle w:val="Paragraphedeliste"/>
        <w:numPr>
          <w:ilvl w:val="0"/>
          <w:numId w:val="7"/>
        </w:numPr>
        <w:ind w:right="0"/>
        <w:rPr>
          <w:lang w:val="nl-NL"/>
        </w:rPr>
      </w:pPr>
      <w:r w:rsidRPr="00821BC7">
        <w:rPr>
          <w:lang w:val="nl-NL"/>
        </w:rPr>
        <w:t>Leverancier</w:t>
      </w:r>
      <w:r>
        <w:rPr>
          <w:lang w:val="nl-NL"/>
        </w:rPr>
        <w:t>:</w:t>
      </w:r>
      <w:r w:rsidR="004717A0" w:rsidRPr="00821BC7">
        <w:rPr>
          <w:lang w:val="nl-NL"/>
        </w:rPr>
        <w:t xml:space="preserve"> elke natuurlijke of rechtspersoon die elektriciteit verkoopt</w:t>
      </w:r>
      <w:r w:rsidR="004717A0">
        <w:rPr>
          <w:rStyle w:val="Appelnotedebasdep"/>
        </w:rPr>
        <w:footnoteReference w:id="13"/>
      </w:r>
      <w:r w:rsidR="004717A0" w:rsidRPr="00821BC7">
        <w:rPr>
          <w:lang w:val="nl-NL"/>
        </w:rPr>
        <w:t xml:space="preserve"> . </w:t>
      </w:r>
    </w:p>
    <w:p w14:paraId="5B071493" w14:textId="77777777" w:rsidR="004717A0" w:rsidRPr="004717A0" w:rsidRDefault="004717A0" w:rsidP="004717A0">
      <w:pPr>
        <w:pStyle w:val="Paragraphedeliste"/>
        <w:rPr>
          <w:lang w:val="nl-NL"/>
        </w:rPr>
      </w:pPr>
    </w:p>
    <w:p w14:paraId="75BD0C3A" w14:textId="4018AE6B" w:rsidR="009715F5" w:rsidRPr="00CE36C7" w:rsidRDefault="004311BF" w:rsidP="004717A0">
      <w:pPr>
        <w:pStyle w:val="Paragraphedeliste"/>
        <w:numPr>
          <w:ilvl w:val="0"/>
          <w:numId w:val="7"/>
        </w:numPr>
        <w:ind w:right="0"/>
        <w:rPr>
          <w:lang w:val="nl-NL"/>
        </w:rPr>
      </w:pPr>
      <w:r w:rsidRPr="004717A0">
        <w:rPr>
          <w:lang w:val="nl-NL"/>
        </w:rPr>
        <w:t>Netwerktarieven</w:t>
      </w:r>
      <w:r>
        <w:rPr>
          <w:lang w:val="nl-NL"/>
        </w:rPr>
        <w:t>:</w:t>
      </w:r>
      <w:r w:rsidR="004717A0" w:rsidRPr="004717A0">
        <w:rPr>
          <w:lang w:val="nl-NL"/>
        </w:rPr>
        <w:t xml:space="preserve"> tarieven </w:t>
      </w:r>
      <w:r w:rsidR="004717A0" w:rsidRPr="00CE36C7">
        <w:rPr>
          <w:lang w:val="nl-NL"/>
        </w:rPr>
        <w:t>voor het gebruik van het distributienet, tarieven voor meetactiviteiten, tarieven voor openbare dienstverplichtingen en toeslagen en, in voorkomend geval, tarieven voor de doorberekening van transmissiekosten.</w:t>
      </w:r>
    </w:p>
    <w:p w14:paraId="7BB9D9D8" w14:textId="77777777" w:rsidR="004717A0" w:rsidRPr="004717A0" w:rsidRDefault="004717A0" w:rsidP="004717A0">
      <w:pPr>
        <w:pStyle w:val="Paragraphedeliste"/>
        <w:rPr>
          <w:lang w:val="nl-NL"/>
        </w:rPr>
      </w:pPr>
    </w:p>
    <w:p w14:paraId="54D4B8AF" w14:textId="159B3C74" w:rsidR="004717A0" w:rsidRPr="00821BC7" w:rsidRDefault="004311BF" w:rsidP="004717A0">
      <w:pPr>
        <w:pStyle w:val="Paragraphedeliste"/>
        <w:numPr>
          <w:ilvl w:val="0"/>
          <w:numId w:val="7"/>
        </w:numPr>
        <w:ind w:right="0"/>
        <w:rPr>
          <w:lang w:val="nl-NL"/>
        </w:rPr>
      </w:pPr>
      <w:r w:rsidRPr="00821BC7">
        <w:rPr>
          <w:lang w:val="nl-NL"/>
        </w:rPr>
        <w:t>Netbeheerder</w:t>
      </w:r>
      <w:r>
        <w:rPr>
          <w:lang w:val="nl-NL"/>
        </w:rPr>
        <w:t>:</w:t>
      </w:r>
      <w:r w:rsidR="004717A0" w:rsidRPr="00821BC7">
        <w:rPr>
          <w:lang w:val="nl-NL"/>
        </w:rPr>
        <w:t xml:space="preserve"> de </w:t>
      </w:r>
      <w:r w:rsidR="004717A0">
        <w:rPr>
          <w:lang w:val="nl-NL"/>
        </w:rPr>
        <w:t>gewestelijke</w:t>
      </w:r>
      <w:r w:rsidR="004717A0" w:rsidRPr="00821BC7">
        <w:rPr>
          <w:lang w:val="nl-NL"/>
        </w:rPr>
        <w:t xml:space="preserve"> transmissienetbeheerder of de distributienetbeheerder die </w:t>
      </w:r>
      <w:r w:rsidR="00E75D1B">
        <w:rPr>
          <w:lang w:val="nl-NL"/>
        </w:rPr>
        <w:t xml:space="preserve">is </w:t>
      </w:r>
      <w:r w:rsidR="004717A0" w:rsidRPr="00821BC7">
        <w:rPr>
          <w:lang w:val="nl-NL"/>
        </w:rPr>
        <w:t xml:space="preserve">aangewezen overeenkomstig de bepalingen van hoofdstuk II van </w:t>
      </w:r>
      <w:r w:rsidR="00094888">
        <w:rPr>
          <w:lang w:val="nl-NL"/>
        </w:rPr>
        <w:t>de OELEK</w:t>
      </w:r>
      <w:r w:rsidR="004717A0">
        <w:rPr>
          <w:rStyle w:val="Appelnotedebasdep"/>
        </w:rPr>
        <w:footnoteReference w:id="14"/>
      </w:r>
      <w:r w:rsidR="004717A0" w:rsidRPr="00821BC7">
        <w:rPr>
          <w:lang w:val="nl-NL"/>
        </w:rPr>
        <w:t xml:space="preserve"> . </w:t>
      </w:r>
    </w:p>
    <w:p w14:paraId="7FBDEE68" w14:textId="77777777" w:rsidR="004717A0" w:rsidRPr="00821BC7" w:rsidRDefault="004717A0" w:rsidP="004717A0">
      <w:pPr>
        <w:ind w:right="0"/>
        <w:rPr>
          <w:lang w:val="nl-NL"/>
        </w:rPr>
      </w:pPr>
    </w:p>
    <w:p w14:paraId="5E3130AF" w14:textId="585C3BF3" w:rsidR="00E85D8B" w:rsidRPr="009362D9" w:rsidRDefault="004311BF" w:rsidP="004717A0">
      <w:pPr>
        <w:pStyle w:val="Paragraphedeliste"/>
        <w:numPr>
          <w:ilvl w:val="0"/>
          <w:numId w:val="7"/>
        </w:numPr>
        <w:ind w:right="0"/>
        <w:rPr>
          <w:lang w:val="nl-NL"/>
        </w:rPr>
      </w:pPr>
      <w:r w:rsidRPr="00AD1AD7">
        <w:rPr>
          <w:lang w:val="nl-NL"/>
        </w:rPr>
        <w:t>Tariefschema:</w:t>
      </w:r>
      <w:r w:rsidR="004717A0" w:rsidRPr="00AD1AD7">
        <w:rPr>
          <w:lang w:val="nl-NL"/>
        </w:rPr>
        <w:t xml:space="preserve"> </w:t>
      </w:r>
      <w:r w:rsidR="00967D72" w:rsidRPr="00967D72">
        <w:rPr>
          <w:lang w:val="nl-NL"/>
        </w:rPr>
        <w:t xml:space="preserve">Tarieven zoals </w:t>
      </w:r>
      <w:r w:rsidR="00967D72">
        <w:rPr>
          <w:lang w:val="nl-NL"/>
        </w:rPr>
        <w:t>vastgesteld</w:t>
      </w:r>
      <w:r w:rsidR="00967D72" w:rsidRPr="00967D72">
        <w:rPr>
          <w:lang w:val="nl-NL"/>
        </w:rPr>
        <w:t xml:space="preserve"> door </w:t>
      </w:r>
      <w:proofErr w:type="spellStart"/>
      <w:r w:rsidR="00967D72" w:rsidRPr="00967D72">
        <w:rPr>
          <w:lang w:val="nl-NL"/>
        </w:rPr>
        <w:t>Brugel</w:t>
      </w:r>
      <w:proofErr w:type="spellEnd"/>
      <w:r w:rsidR="00967D72" w:rsidRPr="00967D72">
        <w:rPr>
          <w:lang w:val="nl-NL"/>
        </w:rPr>
        <w:t xml:space="preserve">, voornamelijk met betrekking tot de distributietarieven die van toepassing zijn op </w:t>
      </w:r>
      <w:r w:rsidR="00EC4B57">
        <w:rPr>
          <w:lang w:val="nl-NL"/>
        </w:rPr>
        <w:t>de energiedelen</w:t>
      </w:r>
      <w:r w:rsidR="004717A0">
        <w:rPr>
          <w:rStyle w:val="Appelnotedebasdep"/>
        </w:rPr>
        <w:footnoteReference w:id="15"/>
      </w:r>
      <w:r w:rsidR="00FD7BCD" w:rsidRPr="009362D9">
        <w:rPr>
          <w:lang w:val="nl-NL"/>
        </w:rPr>
        <w:t xml:space="preserve">. </w:t>
      </w:r>
    </w:p>
    <w:p w14:paraId="20258CC8" w14:textId="77777777" w:rsidR="00C4630B" w:rsidRPr="009362D9" w:rsidRDefault="00C4630B" w:rsidP="003960A1">
      <w:pPr>
        <w:ind w:right="0"/>
        <w:rPr>
          <w:lang w:val="nl-NL"/>
        </w:rPr>
      </w:pPr>
    </w:p>
    <w:p w14:paraId="4A354FEE" w14:textId="3E4B94C4" w:rsidR="004717A0" w:rsidRPr="00821BC7" w:rsidRDefault="004717A0" w:rsidP="004717A0">
      <w:pPr>
        <w:pStyle w:val="Paragraphedeliste"/>
        <w:numPr>
          <w:ilvl w:val="0"/>
          <w:numId w:val="7"/>
        </w:numPr>
        <w:ind w:right="0"/>
        <w:rPr>
          <w:lang w:val="nl-NL"/>
        </w:rPr>
      </w:pPr>
      <w:r w:rsidRPr="00821BC7">
        <w:rPr>
          <w:lang w:val="nl-NL"/>
        </w:rPr>
        <w:t>Productie-</w:t>
      </w:r>
      <w:r w:rsidR="009A307F" w:rsidRPr="00821BC7">
        <w:rPr>
          <w:lang w:val="nl-NL"/>
        </w:rPr>
        <w:t>installatie</w:t>
      </w:r>
      <w:r w:rsidR="009A307F">
        <w:rPr>
          <w:lang w:val="nl-NL"/>
        </w:rPr>
        <w:t>:</w:t>
      </w:r>
      <w:r w:rsidRPr="00821BC7">
        <w:rPr>
          <w:lang w:val="nl-NL"/>
        </w:rPr>
        <w:t xml:space="preserve"> de installatie, aangesloten op het </w:t>
      </w:r>
      <w:r>
        <w:rPr>
          <w:lang w:val="nl-NL"/>
        </w:rPr>
        <w:t>gewestelijk</w:t>
      </w:r>
      <w:r w:rsidRPr="00821BC7">
        <w:rPr>
          <w:lang w:val="nl-NL"/>
        </w:rPr>
        <w:t xml:space="preserve"> transmissie- of distributienet, die elektriciteit produceert </w:t>
      </w:r>
      <w:r w:rsidRPr="00964BD9">
        <w:rPr>
          <w:highlight w:val="lightGray"/>
          <w:lang w:val="nl-NL"/>
        </w:rPr>
        <w:t>uit hernieuwbare energiebronnen</w:t>
      </w:r>
      <w:r w:rsidRPr="00821BC7">
        <w:rPr>
          <w:lang w:val="nl-NL"/>
        </w:rPr>
        <w:t xml:space="preserve"> en die </w:t>
      </w:r>
      <w:r w:rsidR="00F91D9B">
        <w:rPr>
          <w:lang w:val="nl-NL"/>
        </w:rPr>
        <w:t xml:space="preserve">is </w:t>
      </w:r>
      <w:r w:rsidRPr="00821BC7">
        <w:rPr>
          <w:lang w:val="nl-NL"/>
        </w:rPr>
        <w:t>beschreven</w:t>
      </w:r>
      <w:r w:rsidR="004425B1">
        <w:rPr>
          <w:lang w:val="nl-NL"/>
        </w:rPr>
        <w:t xml:space="preserve"> </w:t>
      </w:r>
      <w:r w:rsidRPr="00821BC7">
        <w:rPr>
          <w:lang w:val="nl-NL"/>
        </w:rPr>
        <w:t>in</w:t>
      </w:r>
      <w:r>
        <w:rPr>
          <w:lang w:val="nl-NL"/>
        </w:rPr>
        <w:t xml:space="preserve"> </w:t>
      </w:r>
      <w:r w:rsidRPr="00821BC7">
        <w:rPr>
          <w:lang w:val="nl-NL"/>
        </w:rPr>
        <w:t>deze overeenkomst</w:t>
      </w:r>
      <w:r w:rsidRPr="00943D79">
        <w:rPr>
          <w:lang w:val="nl-NL"/>
        </w:rPr>
        <w:t>. De door deze installatie geproduceerde elektriciteit</w:t>
      </w:r>
      <w:r w:rsidRPr="00821BC7">
        <w:rPr>
          <w:lang w:val="nl-NL"/>
        </w:rPr>
        <w:t xml:space="preserve"> wordt ter beschikking gesteld van de Energiegemeenschap "</w:t>
      </w:r>
      <w:r w:rsidRPr="00821BC7">
        <w:rPr>
          <w:highlight w:val="lightGray"/>
          <w:lang w:val="nl-NL"/>
        </w:rPr>
        <w:t>XXX</w:t>
      </w:r>
      <w:r w:rsidRPr="00821BC7">
        <w:rPr>
          <w:lang w:val="nl-NL"/>
        </w:rPr>
        <w:t xml:space="preserve">" om te worden </w:t>
      </w:r>
      <w:r>
        <w:rPr>
          <w:lang w:val="nl-NL"/>
        </w:rPr>
        <w:t>ver</w:t>
      </w:r>
      <w:r w:rsidRPr="00821BC7">
        <w:rPr>
          <w:lang w:val="nl-NL"/>
        </w:rPr>
        <w:t xml:space="preserve">deeld onder de verbruikende leden die </w:t>
      </w:r>
      <w:r w:rsidRPr="00943D79">
        <w:rPr>
          <w:lang w:val="nl-NL"/>
        </w:rPr>
        <w:t>deelnemen aan het</w:t>
      </w:r>
      <w:r w:rsidR="001D4767">
        <w:rPr>
          <w:lang w:val="nl-NL"/>
        </w:rPr>
        <w:t xml:space="preserve"> </w:t>
      </w:r>
      <w:r w:rsidRPr="00821BC7">
        <w:rPr>
          <w:lang w:val="nl-NL"/>
        </w:rPr>
        <w:t>binnen de Energiegemeenschap</w:t>
      </w:r>
      <w:r w:rsidR="0066140F">
        <w:rPr>
          <w:lang w:val="nl-NL"/>
        </w:rPr>
        <w:t xml:space="preserve"> georganiseerde delen van </w:t>
      </w:r>
      <w:r w:rsidR="009E03B0">
        <w:rPr>
          <w:lang w:val="nl-NL"/>
        </w:rPr>
        <w:t>de elektriciteit</w:t>
      </w:r>
      <w:r w:rsidRPr="00821BC7">
        <w:rPr>
          <w:lang w:val="nl-NL"/>
        </w:rPr>
        <w:t xml:space="preserve">.  </w:t>
      </w:r>
    </w:p>
    <w:p w14:paraId="7A483892" w14:textId="77777777" w:rsidR="004717A0" w:rsidRPr="00821BC7" w:rsidRDefault="004717A0" w:rsidP="004717A0">
      <w:pPr>
        <w:pStyle w:val="Paragraphedeliste"/>
        <w:ind w:left="502" w:right="0"/>
        <w:rPr>
          <w:lang w:val="nl-NL"/>
        </w:rPr>
      </w:pPr>
    </w:p>
    <w:p w14:paraId="2A34C605" w14:textId="422D5E45" w:rsidR="00E85D8B" w:rsidRPr="009362D9" w:rsidRDefault="004717A0" w:rsidP="004717A0">
      <w:pPr>
        <w:pStyle w:val="Paragraphedeliste"/>
        <w:numPr>
          <w:ilvl w:val="0"/>
          <w:numId w:val="7"/>
        </w:numPr>
        <w:ind w:right="0"/>
        <w:rPr>
          <w:lang w:val="nl-NL"/>
        </w:rPr>
      </w:pPr>
      <w:r w:rsidRPr="00821BC7">
        <w:rPr>
          <w:lang w:val="nl-NL"/>
        </w:rPr>
        <w:t>Lid van de "</w:t>
      </w:r>
      <w:r w:rsidRPr="00821BC7">
        <w:rPr>
          <w:highlight w:val="lightGray"/>
          <w:lang w:val="nl-NL"/>
        </w:rPr>
        <w:t>XXX</w:t>
      </w:r>
      <w:r w:rsidRPr="00821BC7">
        <w:rPr>
          <w:lang w:val="nl-NL"/>
        </w:rPr>
        <w:t xml:space="preserve">" </w:t>
      </w:r>
      <w:r w:rsidR="009A307F" w:rsidRPr="00821BC7">
        <w:rPr>
          <w:lang w:val="nl-NL"/>
        </w:rPr>
        <w:t>Energiegemeenschap</w:t>
      </w:r>
      <w:r w:rsidR="009A307F">
        <w:rPr>
          <w:lang w:val="nl-NL"/>
        </w:rPr>
        <w:t>:</w:t>
      </w:r>
      <w:r w:rsidRPr="00821BC7">
        <w:rPr>
          <w:lang w:val="nl-NL"/>
        </w:rPr>
        <w:t xml:space="preserve"> elk lid, aandeelhouder, geassocieerde of elke andere persoon die deel uitmaakt van de </w:t>
      </w:r>
      <w:r>
        <w:rPr>
          <w:lang w:val="nl-NL"/>
        </w:rPr>
        <w:t>Energiegemeenschap</w:t>
      </w:r>
      <w:r w:rsidRPr="00821BC7">
        <w:rPr>
          <w:lang w:val="nl-NL"/>
        </w:rPr>
        <w:t xml:space="preserve">, mits hij voldoet aan de </w:t>
      </w:r>
      <w:r w:rsidRPr="00821BC7">
        <w:rPr>
          <w:lang w:val="nl-NL"/>
        </w:rPr>
        <w:lastRenderedPageBreak/>
        <w:t xml:space="preserve">voorwaarden die door of </w:t>
      </w:r>
      <w:proofErr w:type="gramStart"/>
      <w:r w:rsidRPr="00821BC7">
        <w:rPr>
          <w:lang w:val="nl-NL"/>
        </w:rPr>
        <w:t>krachtens</w:t>
      </w:r>
      <w:proofErr w:type="gramEnd"/>
      <w:r w:rsidRPr="00821BC7">
        <w:rPr>
          <w:lang w:val="nl-NL"/>
        </w:rPr>
        <w:t xml:space="preserve"> </w:t>
      </w:r>
      <w:r w:rsidR="00094888">
        <w:rPr>
          <w:lang w:val="nl-NL"/>
        </w:rPr>
        <w:t>de OELEK</w:t>
      </w:r>
      <w:r w:rsidRPr="00821BC7">
        <w:rPr>
          <w:lang w:val="nl-NL"/>
        </w:rPr>
        <w:t xml:space="preserve"> zijn vastgesteld en aan de voorwaarden die zijn vastgelegd in zijn </w:t>
      </w:r>
      <w:r w:rsidRPr="00D600AF">
        <w:rPr>
          <w:lang w:val="nl-NL"/>
        </w:rPr>
        <w:t>statuten of andere gelijkwaardige</w:t>
      </w:r>
      <w:r w:rsidRPr="00821BC7">
        <w:rPr>
          <w:lang w:val="nl-NL"/>
        </w:rPr>
        <w:t xml:space="preserve"> oprichtingsdocumenten</w:t>
      </w:r>
      <w:r>
        <w:rPr>
          <w:rStyle w:val="Appelnotedebasdep"/>
        </w:rPr>
        <w:footnoteReference w:id="16"/>
      </w:r>
      <w:r w:rsidR="00FB746E" w:rsidRPr="009362D9">
        <w:rPr>
          <w:lang w:val="nl-NL"/>
        </w:rPr>
        <w:t xml:space="preserve">. </w:t>
      </w:r>
    </w:p>
    <w:p w14:paraId="459D675C" w14:textId="77777777" w:rsidR="002F099D" w:rsidRPr="009362D9" w:rsidRDefault="002F099D" w:rsidP="002F099D">
      <w:pPr>
        <w:pStyle w:val="Paragraphedeliste"/>
        <w:rPr>
          <w:lang w:val="nl-NL"/>
        </w:rPr>
      </w:pPr>
    </w:p>
    <w:p w14:paraId="42932171" w14:textId="2D071DDF" w:rsidR="00E85D8B" w:rsidRPr="009F06C2" w:rsidRDefault="009A307F" w:rsidP="009F06C2">
      <w:pPr>
        <w:pStyle w:val="Paragraphedeliste"/>
        <w:numPr>
          <w:ilvl w:val="0"/>
          <w:numId w:val="7"/>
        </w:numPr>
        <w:ind w:right="0"/>
        <w:rPr>
          <w:lang w:val="nl-BE"/>
        </w:rPr>
      </w:pPr>
      <w:r w:rsidRPr="00020B72">
        <w:rPr>
          <w:lang w:val="nl-NL"/>
        </w:rPr>
        <w:t>Verdeelmethode</w:t>
      </w:r>
      <w:r>
        <w:rPr>
          <w:lang w:val="nl-NL"/>
        </w:rPr>
        <w:t>:</w:t>
      </w:r>
      <w:r w:rsidR="004717A0" w:rsidRPr="009362D9">
        <w:rPr>
          <w:lang w:val="nl-NL"/>
        </w:rPr>
        <w:t xml:space="preserve"> de methode </w:t>
      </w:r>
      <w:r w:rsidR="00655DCE" w:rsidRPr="003858BA">
        <w:rPr>
          <w:lang w:val="nl-BE"/>
        </w:rPr>
        <w:t xml:space="preserve">waarmee de geïnjecteerde elektriciteit wordt toegewezen </w:t>
      </w:r>
      <w:r w:rsidR="004717A0" w:rsidRPr="009362D9">
        <w:rPr>
          <w:lang w:val="nl-NL"/>
        </w:rPr>
        <w:t xml:space="preserve">aan de leden van de Energiegemeenschap </w:t>
      </w:r>
      <w:r w:rsidR="00151C43" w:rsidRPr="009362D9">
        <w:rPr>
          <w:lang w:val="nl-NL"/>
        </w:rPr>
        <w:t xml:space="preserve">die deelnemen aan het </w:t>
      </w:r>
      <w:r w:rsidR="00324681">
        <w:rPr>
          <w:lang w:val="nl-NL"/>
        </w:rPr>
        <w:t xml:space="preserve">delen van </w:t>
      </w:r>
      <w:r w:rsidR="009404E5">
        <w:rPr>
          <w:lang w:val="nl-NL"/>
        </w:rPr>
        <w:t>elektriciteit</w:t>
      </w:r>
      <w:r w:rsidR="004717A0" w:rsidRPr="009362D9">
        <w:rPr>
          <w:lang w:val="nl-NL"/>
        </w:rPr>
        <w:t xml:space="preserve">. </w:t>
      </w:r>
      <w:r w:rsidR="009F06C2" w:rsidRPr="003858BA">
        <w:rPr>
          <w:i/>
          <w:iCs/>
          <w:color w:val="006F90"/>
          <w:lang w:val="nl-BE"/>
        </w:rPr>
        <w:t xml:space="preserve">De gekozen </w:t>
      </w:r>
      <w:r w:rsidR="009F06C2">
        <w:rPr>
          <w:i/>
          <w:iCs/>
          <w:color w:val="006F90"/>
          <w:lang w:val="nl-BE"/>
        </w:rPr>
        <w:t>verdeel</w:t>
      </w:r>
      <w:r w:rsidR="009F06C2" w:rsidRPr="003858BA">
        <w:rPr>
          <w:i/>
          <w:iCs/>
          <w:color w:val="006F90"/>
          <w:lang w:val="nl-BE"/>
        </w:rPr>
        <w:t>methode wordt beschreven in artikel 8 van deze overeenkomst.</w:t>
      </w:r>
    </w:p>
    <w:p w14:paraId="2176D0E8" w14:textId="77777777" w:rsidR="00C811D3" w:rsidRPr="009404E5" w:rsidRDefault="00C811D3" w:rsidP="003960A1">
      <w:pPr>
        <w:ind w:right="0"/>
        <w:rPr>
          <w:lang w:val="nl-NL"/>
        </w:rPr>
      </w:pPr>
    </w:p>
    <w:p w14:paraId="66391A7D" w14:textId="1B1F4F1C" w:rsidR="00E85D8B" w:rsidRPr="009362D9" w:rsidRDefault="009A307F">
      <w:pPr>
        <w:pStyle w:val="Paragraphedeliste"/>
        <w:numPr>
          <w:ilvl w:val="0"/>
          <w:numId w:val="7"/>
        </w:numPr>
        <w:ind w:right="0"/>
        <w:rPr>
          <w:lang w:val="nl-NL"/>
        </w:rPr>
      </w:pPr>
      <w:r w:rsidRPr="00020B72">
        <w:rPr>
          <w:lang w:val="nl-NL"/>
        </w:rPr>
        <w:t>OELEK</w:t>
      </w:r>
      <w:r>
        <w:rPr>
          <w:lang w:val="nl-NL"/>
        </w:rPr>
        <w:t>:</w:t>
      </w:r>
      <w:r w:rsidR="00B40B4A" w:rsidRPr="009362D9">
        <w:rPr>
          <w:lang w:val="nl-NL"/>
        </w:rPr>
        <w:t xml:space="preserve"> </w:t>
      </w:r>
      <w:r w:rsidR="00AA232F">
        <w:rPr>
          <w:lang w:val="nl-NL"/>
        </w:rPr>
        <w:t>de o</w:t>
      </w:r>
      <w:r w:rsidR="00B40B4A" w:rsidRPr="009362D9">
        <w:rPr>
          <w:lang w:val="nl-NL"/>
        </w:rPr>
        <w:t xml:space="preserve">rdonnantie van 19 juli 2001 </w:t>
      </w:r>
      <w:proofErr w:type="gramStart"/>
      <w:r w:rsidR="00B40B4A" w:rsidRPr="009362D9">
        <w:rPr>
          <w:lang w:val="nl-NL"/>
        </w:rPr>
        <w:t>betreffende</w:t>
      </w:r>
      <w:proofErr w:type="gramEnd"/>
      <w:r w:rsidR="00B40B4A" w:rsidRPr="009362D9">
        <w:rPr>
          <w:lang w:val="nl-NL"/>
        </w:rPr>
        <w:t xml:space="preserve"> de organisatie van de elektriciteitsmarkt in het Brussels Hoofdstedelijk Gewest</w:t>
      </w:r>
      <w:r w:rsidR="00424A03" w:rsidRPr="009362D9">
        <w:rPr>
          <w:lang w:val="nl-NL"/>
        </w:rPr>
        <w:t xml:space="preserve">. </w:t>
      </w:r>
    </w:p>
    <w:p w14:paraId="37BA0ED1" w14:textId="77777777" w:rsidR="001D69F8" w:rsidRPr="009362D9" w:rsidRDefault="001D69F8" w:rsidP="003960A1">
      <w:pPr>
        <w:ind w:right="0"/>
        <w:rPr>
          <w:lang w:val="nl-NL"/>
        </w:rPr>
      </w:pPr>
    </w:p>
    <w:p w14:paraId="77D746DB" w14:textId="48A993DC" w:rsidR="00E85D8B" w:rsidRPr="00D600AF" w:rsidRDefault="00D97540">
      <w:pPr>
        <w:pStyle w:val="Paragraphedeliste"/>
        <w:numPr>
          <w:ilvl w:val="0"/>
          <w:numId w:val="7"/>
        </w:numPr>
        <w:ind w:right="0"/>
        <w:rPr>
          <w:lang w:val="nl-NL"/>
        </w:rPr>
      </w:pPr>
      <w:r w:rsidRPr="00D600AF">
        <w:rPr>
          <w:lang w:val="nl-NL"/>
        </w:rPr>
        <w:t xml:space="preserve">Ordonnantie van </w:t>
      </w:r>
      <w:r w:rsidR="00754FB8" w:rsidRPr="00D600AF">
        <w:rPr>
          <w:lang w:val="nl-NL"/>
        </w:rPr>
        <w:t>17 maart 2022</w:t>
      </w:r>
      <w:r w:rsidR="00F66E2B" w:rsidRPr="00D600AF">
        <w:rPr>
          <w:lang w:val="nl-NL"/>
        </w:rPr>
        <w:t xml:space="preserve"> </w:t>
      </w:r>
      <w:r w:rsidR="00754FB8" w:rsidRPr="00D600AF">
        <w:rPr>
          <w:lang w:val="nl-NL"/>
        </w:rPr>
        <w:t xml:space="preserve">: </w:t>
      </w:r>
      <w:r w:rsidR="006A7D52" w:rsidRPr="00D600AF">
        <w:rPr>
          <w:lang w:val="nl-NL"/>
        </w:rPr>
        <w:t xml:space="preserve">de </w:t>
      </w:r>
      <w:r w:rsidR="00754FB8" w:rsidRPr="00D600AF">
        <w:rPr>
          <w:lang w:val="nl-NL"/>
        </w:rPr>
        <w:t xml:space="preserve">ordonnantie tot wijziging van de ordonnantie van 19 juli 2001 betreffende de organisatie van de elektriciteitsmarkt in het Brussels Hoofdstedelijk Gewest, de ordonnantie van 1 april 2004 betreffende de organisatie van de gasmarkt in het </w:t>
      </w:r>
      <w:r w:rsidR="00E66CD1" w:rsidRPr="00D600AF">
        <w:rPr>
          <w:lang w:val="nl-NL"/>
        </w:rPr>
        <w:t>Brussels Hoofdstedelijk</w:t>
      </w:r>
      <w:r w:rsidR="00754FB8" w:rsidRPr="00D600AF">
        <w:rPr>
          <w:lang w:val="nl-NL"/>
        </w:rPr>
        <w:t xml:space="preserve"> Gewest,</w:t>
      </w:r>
      <w:r w:rsidR="00A74C89" w:rsidRPr="00D600AF">
        <w:rPr>
          <w:lang w:val="nl-NL"/>
        </w:rPr>
        <w:t xml:space="preserve"> </w:t>
      </w:r>
      <w:r w:rsidR="008B47F9" w:rsidRPr="00D600AF">
        <w:rPr>
          <w:lang w:val="nl-NL"/>
        </w:rPr>
        <w:t xml:space="preserve">betreffende </w:t>
      </w:r>
      <w:r w:rsidR="00B573B0" w:rsidRPr="00D600AF">
        <w:rPr>
          <w:lang w:val="nl-NL"/>
        </w:rPr>
        <w:t>de wegenisretributies</w:t>
      </w:r>
      <w:r w:rsidR="002265F8" w:rsidRPr="00D600AF">
        <w:rPr>
          <w:lang w:val="nl-NL"/>
        </w:rPr>
        <w:t xml:space="preserve"> </w:t>
      </w:r>
      <w:r w:rsidR="00E82D1A">
        <w:rPr>
          <w:lang w:val="nl-NL"/>
        </w:rPr>
        <w:t>voor</w:t>
      </w:r>
      <w:r w:rsidR="002265F8" w:rsidRPr="00D600AF">
        <w:rPr>
          <w:lang w:val="nl-NL"/>
        </w:rPr>
        <w:t xml:space="preserve"> gas en elektriciteit</w:t>
      </w:r>
      <w:r w:rsidR="005B47DC" w:rsidRPr="00D600AF">
        <w:rPr>
          <w:lang w:val="nl-NL"/>
        </w:rPr>
        <w:t xml:space="preserve"> </w:t>
      </w:r>
      <w:r w:rsidR="00AD3D04" w:rsidRPr="00D600AF">
        <w:rPr>
          <w:lang w:val="nl-NL"/>
        </w:rPr>
        <w:t>en tot wijziging van</w:t>
      </w:r>
      <w:r w:rsidR="00034145" w:rsidRPr="00D600AF">
        <w:rPr>
          <w:lang w:val="nl-NL"/>
        </w:rPr>
        <w:t xml:space="preserve"> de ordonnantie</w:t>
      </w:r>
      <w:r w:rsidR="000675BB" w:rsidRPr="00D600AF">
        <w:rPr>
          <w:lang w:val="nl-NL"/>
        </w:rPr>
        <w:t xml:space="preserve"> van 19 juli 2001 betreffende de organisatie van de elektriciteitsmarkt in het Brussels Hoofdstedelijk Gewest</w:t>
      </w:r>
      <w:r w:rsidR="00A74C89" w:rsidRPr="00D600AF">
        <w:rPr>
          <w:lang w:val="nl-NL"/>
        </w:rPr>
        <w:t xml:space="preserve"> en</w:t>
      </w:r>
      <w:r w:rsidR="00754FB8" w:rsidRPr="00D600AF">
        <w:rPr>
          <w:lang w:val="nl-NL"/>
        </w:rPr>
        <w:t xml:space="preserve"> </w:t>
      </w:r>
      <w:r w:rsidR="004D2213" w:rsidRPr="00D600AF">
        <w:rPr>
          <w:lang w:val="nl-NL"/>
        </w:rPr>
        <w:t xml:space="preserve">de ordonnantie van 12 december 1991 </w:t>
      </w:r>
      <w:r w:rsidR="006B122A" w:rsidRPr="00D600AF">
        <w:rPr>
          <w:lang w:val="nl-NL"/>
        </w:rPr>
        <w:t xml:space="preserve">tot instelling </w:t>
      </w:r>
      <w:r w:rsidR="0076081F" w:rsidRPr="00D600AF">
        <w:rPr>
          <w:lang w:val="nl-NL"/>
        </w:rPr>
        <w:t xml:space="preserve">van begrotingsfondsen </w:t>
      </w:r>
      <w:r w:rsidR="00135A5A" w:rsidRPr="00D600AF">
        <w:rPr>
          <w:lang w:val="nl-NL"/>
        </w:rPr>
        <w:t xml:space="preserve">met het oog op de omzetting van de </w:t>
      </w:r>
      <w:r w:rsidR="007331C8" w:rsidRPr="00D600AF">
        <w:rPr>
          <w:lang w:val="nl-NL"/>
        </w:rPr>
        <w:t>richtlijn 2018/2001 en de richt</w:t>
      </w:r>
      <w:r w:rsidR="009D740B" w:rsidRPr="00D600AF">
        <w:rPr>
          <w:lang w:val="nl-NL"/>
        </w:rPr>
        <w:t xml:space="preserve">lijn 2019/944. </w:t>
      </w:r>
    </w:p>
    <w:p w14:paraId="18C64515" w14:textId="77777777" w:rsidR="002C7A85" w:rsidRPr="007E1A38" w:rsidRDefault="002C7A85" w:rsidP="003960A1">
      <w:pPr>
        <w:ind w:right="0"/>
        <w:rPr>
          <w:lang w:val="nl-NL"/>
        </w:rPr>
      </w:pPr>
    </w:p>
    <w:p w14:paraId="0955047C" w14:textId="678B3D31" w:rsidR="00E85D8B" w:rsidRPr="009362D9" w:rsidRDefault="00BF0A00">
      <w:pPr>
        <w:pStyle w:val="Paragraphedeliste"/>
        <w:numPr>
          <w:ilvl w:val="0"/>
          <w:numId w:val="7"/>
        </w:numPr>
        <w:ind w:right="0"/>
        <w:rPr>
          <w:lang w:val="nl-NL"/>
        </w:rPr>
      </w:pPr>
      <w:r>
        <w:rPr>
          <w:lang w:val="nl-NL"/>
        </w:rPr>
        <w:t xml:space="preserve">Het </w:t>
      </w:r>
      <w:r w:rsidR="0088528F">
        <w:rPr>
          <w:lang w:val="nl-NL"/>
        </w:rPr>
        <w:t xml:space="preserve">delen van </w:t>
      </w:r>
      <w:r w:rsidR="009A307F">
        <w:rPr>
          <w:lang w:val="nl-NL"/>
        </w:rPr>
        <w:t>elektriciteit</w:t>
      </w:r>
      <w:r w:rsidR="00514E88">
        <w:rPr>
          <w:rStyle w:val="Appelnotedebasdep"/>
        </w:rPr>
        <w:footnoteReference w:id="17"/>
      </w:r>
      <w:r w:rsidR="009A307F">
        <w:rPr>
          <w:lang w:val="nl-NL"/>
        </w:rPr>
        <w:t>:</w:t>
      </w:r>
      <w:r w:rsidR="001A52F6" w:rsidRPr="009362D9">
        <w:rPr>
          <w:lang w:val="nl-NL"/>
        </w:rPr>
        <w:t xml:space="preserve"> gedeeld</w:t>
      </w:r>
      <w:r w:rsidR="00DD44BA">
        <w:rPr>
          <w:lang w:val="nl-NL"/>
        </w:rPr>
        <w:t xml:space="preserve"> verbruik </w:t>
      </w:r>
      <w:r w:rsidR="001A52F6" w:rsidRPr="009362D9">
        <w:rPr>
          <w:lang w:val="nl-NL"/>
        </w:rPr>
        <w:t xml:space="preserve">tussen </w:t>
      </w:r>
      <w:r w:rsidR="00796124" w:rsidRPr="009362D9">
        <w:rPr>
          <w:lang w:val="nl-NL"/>
        </w:rPr>
        <w:t xml:space="preserve">de </w:t>
      </w:r>
      <w:r w:rsidR="001A52F6" w:rsidRPr="009362D9">
        <w:rPr>
          <w:lang w:val="nl-NL"/>
        </w:rPr>
        <w:t xml:space="preserve">leden </w:t>
      </w:r>
      <w:r w:rsidR="00796124" w:rsidRPr="009362D9">
        <w:rPr>
          <w:lang w:val="nl-NL"/>
        </w:rPr>
        <w:t xml:space="preserve">van </w:t>
      </w:r>
      <w:r w:rsidR="004717A0" w:rsidRPr="009362D9">
        <w:rPr>
          <w:lang w:val="nl-NL"/>
        </w:rPr>
        <w:t>Energieg</w:t>
      </w:r>
      <w:r w:rsidR="001A52F6" w:rsidRPr="009362D9">
        <w:rPr>
          <w:lang w:val="nl-NL"/>
        </w:rPr>
        <w:t xml:space="preserve">emeenschap </w:t>
      </w:r>
      <w:r w:rsidR="00796124" w:rsidRPr="009362D9">
        <w:rPr>
          <w:lang w:val="nl-NL"/>
        </w:rPr>
        <w:t>"</w:t>
      </w:r>
      <w:r w:rsidR="00796124" w:rsidRPr="009362D9">
        <w:rPr>
          <w:highlight w:val="lightGray"/>
          <w:lang w:val="nl-NL"/>
        </w:rPr>
        <w:t>XXX</w:t>
      </w:r>
      <w:r w:rsidR="00796124" w:rsidRPr="009362D9">
        <w:rPr>
          <w:lang w:val="nl-NL"/>
        </w:rPr>
        <w:t xml:space="preserve">" </w:t>
      </w:r>
      <w:r w:rsidR="001A52F6" w:rsidRPr="009362D9">
        <w:rPr>
          <w:lang w:val="nl-NL"/>
        </w:rPr>
        <w:t xml:space="preserve">die zijn aangesloten op </w:t>
      </w:r>
      <w:r w:rsidR="003A00D8" w:rsidRPr="009362D9">
        <w:rPr>
          <w:lang w:val="nl-NL"/>
        </w:rPr>
        <w:t xml:space="preserve">het regionale transmissie- of </w:t>
      </w:r>
      <w:r w:rsidR="001A52F6" w:rsidRPr="009362D9">
        <w:rPr>
          <w:lang w:val="nl-NL"/>
        </w:rPr>
        <w:t xml:space="preserve">distributienetwerk, gedurende </w:t>
      </w:r>
      <w:r w:rsidR="00DD44BA">
        <w:rPr>
          <w:lang w:val="nl-NL"/>
        </w:rPr>
        <w:t>een</w:t>
      </w:r>
      <w:r w:rsidR="001A52F6" w:rsidRPr="009362D9">
        <w:rPr>
          <w:lang w:val="nl-NL"/>
        </w:rPr>
        <w:t xml:space="preserve">zelfde </w:t>
      </w:r>
      <w:proofErr w:type="spellStart"/>
      <w:r w:rsidR="001A52F6" w:rsidRPr="009362D9">
        <w:rPr>
          <w:lang w:val="nl-NL"/>
        </w:rPr>
        <w:t>kwart</w:t>
      </w:r>
      <w:r w:rsidR="006651D2">
        <w:rPr>
          <w:lang w:val="nl-NL"/>
        </w:rPr>
        <w:t>uurperiode</w:t>
      </w:r>
      <w:proofErr w:type="spellEnd"/>
      <w:r w:rsidR="001A52F6" w:rsidRPr="009362D9">
        <w:rPr>
          <w:lang w:val="nl-NL"/>
        </w:rPr>
        <w:t xml:space="preserve">, </w:t>
      </w:r>
      <w:r w:rsidR="002039E3">
        <w:rPr>
          <w:lang w:val="nl-NL"/>
        </w:rPr>
        <w:t>van alle of een deel van de</w:t>
      </w:r>
      <w:r w:rsidR="002039E3" w:rsidRPr="00821BC7">
        <w:rPr>
          <w:lang w:val="nl-NL"/>
        </w:rPr>
        <w:t xml:space="preserve"> elektriciteit geproduceerd </w:t>
      </w:r>
      <w:r w:rsidR="001A52F6" w:rsidRPr="009362D9">
        <w:rPr>
          <w:lang w:val="nl-NL"/>
        </w:rPr>
        <w:t xml:space="preserve">door </w:t>
      </w:r>
      <w:r w:rsidR="00DE0F60">
        <w:rPr>
          <w:lang w:val="nl-NL"/>
        </w:rPr>
        <w:t>éé</w:t>
      </w:r>
      <w:r w:rsidR="001A52F6" w:rsidRPr="009362D9">
        <w:rPr>
          <w:lang w:val="nl-NL"/>
        </w:rPr>
        <w:t xml:space="preserve">n of meer productie-installaties die zijn aangesloten op </w:t>
      </w:r>
      <w:r w:rsidR="006B0DC5" w:rsidRPr="009362D9">
        <w:rPr>
          <w:lang w:val="nl-NL"/>
        </w:rPr>
        <w:t xml:space="preserve">het regionale </w:t>
      </w:r>
      <w:r w:rsidR="00935A8D">
        <w:rPr>
          <w:lang w:val="nl-NL"/>
        </w:rPr>
        <w:t>gewestelijk</w:t>
      </w:r>
      <w:r w:rsidR="00935A8D" w:rsidRPr="00821BC7">
        <w:rPr>
          <w:lang w:val="nl-NL"/>
        </w:rPr>
        <w:t xml:space="preserve"> </w:t>
      </w:r>
      <w:r w:rsidR="00C90C25" w:rsidRPr="00821BC7">
        <w:rPr>
          <w:lang w:val="nl-NL"/>
        </w:rPr>
        <w:t>transmissie</w:t>
      </w:r>
      <w:r w:rsidR="00C90C25" w:rsidRPr="009362D9">
        <w:rPr>
          <w:lang w:val="nl-NL"/>
        </w:rPr>
        <w:t xml:space="preserve"> </w:t>
      </w:r>
      <w:r w:rsidR="006B0DC5" w:rsidRPr="009362D9">
        <w:rPr>
          <w:lang w:val="nl-NL"/>
        </w:rPr>
        <w:t xml:space="preserve">- of </w:t>
      </w:r>
      <w:r w:rsidR="001A52F6" w:rsidRPr="009362D9">
        <w:rPr>
          <w:lang w:val="nl-NL"/>
        </w:rPr>
        <w:t xml:space="preserve">distributienet en </w:t>
      </w:r>
      <w:r w:rsidR="007B4F88">
        <w:rPr>
          <w:lang w:val="nl-NL"/>
        </w:rPr>
        <w:t>geïnjecteerd in he</w:t>
      </w:r>
      <w:r w:rsidR="007B4F88" w:rsidRPr="00821BC7">
        <w:rPr>
          <w:lang w:val="nl-NL"/>
        </w:rPr>
        <w:t xml:space="preserve">t </w:t>
      </w:r>
      <w:r w:rsidR="007B4F88">
        <w:rPr>
          <w:lang w:val="nl-NL"/>
        </w:rPr>
        <w:t>gewestelijk</w:t>
      </w:r>
      <w:r w:rsidR="007B4F88" w:rsidRPr="00821BC7">
        <w:rPr>
          <w:lang w:val="nl-NL"/>
        </w:rPr>
        <w:t xml:space="preserve"> transmissie- of distributienet</w:t>
      </w:r>
      <w:r w:rsidR="00C37D65">
        <w:rPr>
          <w:lang w:val="nl-NL"/>
        </w:rPr>
        <w:t>.</w:t>
      </w:r>
      <w:r w:rsidR="001A52F6" w:rsidRPr="009362D9">
        <w:rPr>
          <w:lang w:val="nl-NL"/>
        </w:rPr>
        <w:t xml:space="preserve"> </w:t>
      </w:r>
    </w:p>
    <w:p w14:paraId="1D99B1F6" w14:textId="77777777" w:rsidR="00305713" w:rsidRPr="009362D9" w:rsidRDefault="00305713" w:rsidP="00305713">
      <w:pPr>
        <w:pStyle w:val="Paragraphedeliste"/>
        <w:rPr>
          <w:lang w:val="nl-NL"/>
        </w:rPr>
      </w:pPr>
    </w:p>
    <w:p w14:paraId="2C4CE497" w14:textId="76DE107E" w:rsidR="00E85D8B" w:rsidRPr="009362D9" w:rsidRDefault="00D97540">
      <w:pPr>
        <w:pStyle w:val="Paragraphedeliste"/>
        <w:numPr>
          <w:ilvl w:val="0"/>
          <w:numId w:val="7"/>
        </w:numPr>
        <w:ind w:right="0"/>
        <w:rPr>
          <w:lang w:val="nl-NL"/>
        </w:rPr>
      </w:pPr>
      <w:r w:rsidRPr="009362D9">
        <w:rPr>
          <w:lang w:val="nl-NL"/>
        </w:rPr>
        <w:t>Technisch</w:t>
      </w:r>
      <w:r w:rsidR="007B4F88">
        <w:rPr>
          <w:lang w:val="nl-NL"/>
        </w:rPr>
        <w:t xml:space="preserve"> reglement</w:t>
      </w:r>
      <w:r w:rsidR="00514E88" w:rsidRPr="00370D22">
        <w:rPr>
          <w:rStyle w:val="Appelnotedebasdep"/>
        </w:rPr>
        <w:footnoteReference w:id="18"/>
      </w:r>
      <w:r w:rsidRPr="009362D9">
        <w:rPr>
          <w:lang w:val="nl-NL"/>
        </w:rPr>
        <w:t xml:space="preserve">: </w:t>
      </w:r>
      <w:r w:rsidR="00C33168" w:rsidRPr="006E50CB">
        <w:rPr>
          <w:lang w:val="nl-BE"/>
        </w:rPr>
        <w:t xml:space="preserve">voorschriften die de betrekkingen tussen de netbeheerder, de </w:t>
      </w:r>
      <w:proofErr w:type="gramStart"/>
      <w:r w:rsidR="00C33168">
        <w:rPr>
          <w:lang w:val="nl-BE"/>
        </w:rPr>
        <w:t>toegangs</w:t>
      </w:r>
      <w:r w:rsidR="00C33168" w:rsidRPr="006E50CB">
        <w:rPr>
          <w:lang w:val="nl-BE"/>
        </w:rPr>
        <w:t>houders  tot</w:t>
      </w:r>
      <w:proofErr w:type="gramEnd"/>
      <w:r w:rsidR="00C33168" w:rsidRPr="006E50CB">
        <w:rPr>
          <w:lang w:val="nl-BE"/>
        </w:rPr>
        <w:t xml:space="preserve"> het net, de netgebruikers en de beheerders van andere netten regelen en die de technische en administratieve eisen bevatten die de goede werking van het net, zijn </w:t>
      </w:r>
      <w:r w:rsidR="00C33168">
        <w:rPr>
          <w:lang w:val="nl-BE"/>
        </w:rPr>
        <w:t>koppelingen</w:t>
      </w:r>
      <w:r w:rsidR="00C33168" w:rsidRPr="006E50CB">
        <w:rPr>
          <w:lang w:val="nl-BE"/>
        </w:rPr>
        <w:t xml:space="preserve"> en de toegang ertoe moeten waarborgen</w:t>
      </w:r>
      <w:r w:rsidRPr="009362D9">
        <w:rPr>
          <w:lang w:val="nl-NL"/>
        </w:rPr>
        <w:t>.</w:t>
      </w:r>
    </w:p>
    <w:p w14:paraId="1CEA2D81" w14:textId="77777777" w:rsidR="00BF29B0" w:rsidRPr="009362D9" w:rsidRDefault="00BF29B0" w:rsidP="00BF29B0">
      <w:pPr>
        <w:pStyle w:val="Paragraphedeliste"/>
        <w:rPr>
          <w:highlight w:val="cyan"/>
          <w:lang w:val="nl-NL"/>
        </w:rPr>
      </w:pPr>
    </w:p>
    <w:p w14:paraId="0638AB56" w14:textId="039C4692" w:rsidR="004952B5" w:rsidRPr="006A451B" w:rsidRDefault="00061465" w:rsidP="006A451B">
      <w:pPr>
        <w:pStyle w:val="Paragraphedeliste"/>
        <w:numPr>
          <w:ilvl w:val="0"/>
          <w:numId w:val="7"/>
        </w:numPr>
        <w:ind w:right="0"/>
        <w:rPr>
          <w:lang w:val="nl-NL"/>
        </w:rPr>
      </w:pPr>
      <w:r w:rsidRPr="00CD12D6">
        <w:rPr>
          <w:lang w:val="nl-BE"/>
        </w:rPr>
        <w:t>Overgangsregeling voor het delen van elektriciteit</w:t>
      </w:r>
      <w:r w:rsidR="00D97540" w:rsidRPr="00CD12D6">
        <w:rPr>
          <w:lang w:val="nl-NL"/>
        </w:rPr>
        <w:t xml:space="preserve">: </w:t>
      </w:r>
      <w:r w:rsidR="00CD12D6" w:rsidRPr="003858BA">
        <w:rPr>
          <w:lang w:val="nl-BE"/>
        </w:rPr>
        <w:t>bes</w:t>
      </w:r>
      <w:r w:rsidR="00CD12D6">
        <w:rPr>
          <w:lang w:val="nl-BE"/>
        </w:rPr>
        <w:t>lissing</w:t>
      </w:r>
      <w:r w:rsidR="00CD12D6" w:rsidRPr="003858BA">
        <w:rPr>
          <w:lang w:val="nl-BE"/>
        </w:rPr>
        <w:t xml:space="preserve"> 212 van 27 oktober 2022 </w:t>
      </w:r>
      <w:r w:rsidR="00CD12D6">
        <w:rPr>
          <w:lang w:val="nl-BE"/>
        </w:rPr>
        <w:t>van</w:t>
      </w:r>
      <w:r w:rsidR="00CD12D6" w:rsidRPr="003858BA">
        <w:rPr>
          <w:lang w:val="nl-BE"/>
        </w:rPr>
        <w:t xml:space="preserve"> BRUGEL,</w:t>
      </w:r>
      <w:r w:rsidR="00CD12D6">
        <w:rPr>
          <w:lang w:val="nl-BE"/>
        </w:rPr>
        <w:t xml:space="preserve"> </w:t>
      </w:r>
      <w:proofErr w:type="gramStart"/>
      <w:r w:rsidR="00CD12D6" w:rsidRPr="00D825DD">
        <w:rPr>
          <w:lang w:val="nl-NL"/>
        </w:rPr>
        <w:t>betreffende</w:t>
      </w:r>
      <w:proofErr w:type="gramEnd"/>
      <w:r w:rsidR="00CD12D6" w:rsidRPr="00F37BF9">
        <w:rPr>
          <w:lang w:val="nl-NL"/>
        </w:rPr>
        <w:t xml:space="preserve"> de goedkeuring van deelreglement voorgesteld door de distributienetbeheerder </w:t>
      </w:r>
      <w:r w:rsidR="00CD12D6">
        <w:rPr>
          <w:lang w:val="nl-NL"/>
        </w:rPr>
        <w:t xml:space="preserve">van </w:t>
      </w:r>
      <w:r w:rsidR="00CD12D6" w:rsidRPr="00F37BF9">
        <w:rPr>
          <w:lang w:val="nl-NL"/>
        </w:rPr>
        <w:t>elektriciteit en gas, SIBELGA</w:t>
      </w:r>
      <w:r w:rsidR="00621A53" w:rsidRPr="007E4AFA">
        <w:rPr>
          <w:rStyle w:val="Appelnotedebasdep"/>
        </w:rPr>
        <w:footnoteReference w:id="19"/>
      </w:r>
      <w:r w:rsidR="006A451B" w:rsidRPr="00F37BF9">
        <w:rPr>
          <w:lang w:val="nl-NL"/>
        </w:rPr>
        <w:t>.</w:t>
      </w:r>
    </w:p>
    <w:p w14:paraId="40E0AC24" w14:textId="77777777" w:rsidR="004952B5" w:rsidRPr="009362D9" w:rsidRDefault="004952B5" w:rsidP="004952B5">
      <w:pPr>
        <w:pStyle w:val="Paragraphedeliste"/>
        <w:ind w:left="502" w:right="0"/>
        <w:rPr>
          <w:lang w:val="nl-NL"/>
        </w:rPr>
      </w:pPr>
    </w:p>
    <w:p w14:paraId="73E30B40" w14:textId="79E1A130" w:rsidR="00E85D8B" w:rsidRPr="009362D9" w:rsidRDefault="009A307F">
      <w:pPr>
        <w:pStyle w:val="Paragraphedeliste"/>
        <w:numPr>
          <w:ilvl w:val="0"/>
          <w:numId w:val="7"/>
        </w:numPr>
        <w:ind w:right="0"/>
        <w:rPr>
          <w:lang w:val="nl-NL"/>
        </w:rPr>
      </w:pPr>
      <w:r w:rsidRPr="002A28AE">
        <w:rPr>
          <w:lang w:val="nl-NL"/>
        </w:rPr>
        <w:t>Netwerk</w:t>
      </w:r>
      <w:r w:rsidR="004952B5" w:rsidRPr="002A28AE">
        <w:rPr>
          <w:rStyle w:val="Appelnotedebasdep"/>
        </w:rPr>
        <w:footnoteReference w:id="20"/>
      </w:r>
      <w:r w:rsidRPr="002A28AE">
        <w:rPr>
          <w:lang w:val="nl-NL"/>
        </w:rPr>
        <w:t>:</w:t>
      </w:r>
      <w:r w:rsidR="00A31304" w:rsidRPr="009362D9">
        <w:rPr>
          <w:lang w:val="nl-NL"/>
        </w:rPr>
        <w:t xml:space="preserve"> </w:t>
      </w:r>
      <w:r w:rsidR="0004001F" w:rsidRPr="00821BC7">
        <w:rPr>
          <w:lang w:val="nl-NL"/>
        </w:rPr>
        <w:t xml:space="preserve">alle kabels en leidingen, </w:t>
      </w:r>
      <w:proofErr w:type="gramStart"/>
      <w:r w:rsidR="0004001F" w:rsidRPr="00821BC7">
        <w:rPr>
          <w:lang w:val="nl-NL"/>
        </w:rPr>
        <w:t>alsmede</w:t>
      </w:r>
      <w:proofErr w:type="gramEnd"/>
      <w:r w:rsidR="0004001F" w:rsidRPr="00821BC7">
        <w:rPr>
          <w:lang w:val="nl-NL"/>
        </w:rPr>
        <w:t xml:space="preserve"> verbindingen, injectie-, transformatie- en distributiestations, dispatching- en afstandsbesturingsinstallaties en alle hulpinstallaties, gebruikt voor de transmissie, de </w:t>
      </w:r>
      <w:r w:rsidR="0004001F">
        <w:rPr>
          <w:lang w:val="nl-NL"/>
        </w:rPr>
        <w:t>gewestelijke</w:t>
      </w:r>
      <w:r w:rsidR="0004001F" w:rsidRPr="00821BC7">
        <w:rPr>
          <w:lang w:val="nl-NL"/>
        </w:rPr>
        <w:t xml:space="preserve"> transmissie of de distributie van elektriciteit</w:t>
      </w:r>
      <w:r w:rsidR="00351204" w:rsidRPr="009362D9">
        <w:rPr>
          <w:lang w:val="nl-NL"/>
        </w:rPr>
        <w:t xml:space="preserve">. </w:t>
      </w:r>
    </w:p>
    <w:p w14:paraId="68337B8D" w14:textId="77777777" w:rsidR="005E4E60" w:rsidRPr="009362D9" w:rsidRDefault="005E4E60" w:rsidP="005E4E60">
      <w:pPr>
        <w:pStyle w:val="Paragraphedeliste"/>
        <w:rPr>
          <w:lang w:val="nl-NL"/>
        </w:rPr>
      </w:pPr>
    </w:p>
    <w:p w14:paraId="1A17C03E" w14:textId="0B9EDB8C" w:rsidR="00E85D8B" w:rsidRPr="009362D9" w:rsidRDefault="00D97540">
      <w:pPr>
        <w:pStyle w:val="Paragraphedeliste"/>
        <w:numPr>
          <w:ilvl w:val="0"/>
          <w:numId w:val="7"/>
        </w:numPr>
        <w:ind w:right="0"/>
        <w:rPr>
          <w:lang w:val="nl-NL"/>
        </w:rPr>
      </w:pPr>
      <w:r w:rsidRPr="009362D9">
        <w:rPr>
          <w:lang w:val="nl-NL"/>
        </w:rPr>
        <w:lastRenderedPageBreak/>
        <w:t>Transmissienet</w:t>
      </w:r>
      <w:r w:rsidR="00836BEC">
        <w:rPr>
          <w:rStyle w:val="Appelnotedebasdep"/>
        </w:rPr>
        <w:footnoteReference w:id="21"/>
      </w:r>
      <w:r w:rsidRPr="009362D9">
        <w:rPr>
          <w:lang w:val="nl-NL"/>
        </w:rPr>
        <w:t xml:space="preserve">: </w:t>
      </w:r>
      <w:r w:rsidR="00621A53" w:rsidRPr="00821BC7">
        <w:rPr>
          <w:lang w:val="nl-NL"/>
        </w:rPr>
        <w:t>alle transmissie-installaties met een spanning hoger dan 70 kV, geïnstalleerd op Belgisch grondgebied, zoals gedefinieerd in artikel 2, 7°, van de wet</w:t>
      </w:r>
      <w:r w:rsidRPr="009362D9">
        <w:rPr>
          <w:lang w:val="nl-NL"/>
        </w:rPr>
        <w:t>.</w:t>
      </w:r>
    </w:p>
    <w:p w14:paraId="1C36D335" w14:textId="77777777" w:rsidR="005E4E60" w:rsidRPr="009362D9" w:rsidRDefault="005E4E60" w:rsidP="005E4E60">
      <w:pPr>
        <w:pStyle w:val="Paragraphedeliste"/>
        <w:rPr>
          <w:lang w:val="nl-NL"/>
        </w:rPr>
      </w:pPr>
    </w:p>
    <w:p w14:paraId="7E515312" w14:textId="25CAEE8A" w:rsidR="00E85D8B" w:rsidRPr="009362D9" w:rsidRDefault="00D97540">
      <w:pPr>
        <w:pStyle w:val="Paragraphedeliste"/>
        <w:numPr>
          <w:ilvl w:val="0"/>
          <w:numId w:val="7"/>
        </w:numPr>
        <w:ind w:right="0"/>
        <w:rPr>
          <w:lang w:val="nl-NL"/>
        </w:rPr>
      </w:pPr>
      <w:r w:rsidRPr="009362D9">
        <w:rPr>
          <w:lang w:val="nl-NL"/>
        </w:rPr>
        <w:t xml:space="preserve">Gewestelijk </w:t>
      </w:r>
      <w:r w:rsidR="00894527" w:rsidRPr="00020B72">
        <w:rPr>
          <w:lang w:val="nl-NL"/>
        </w:rPr>
        <w:t>transmissienet</w:t>
      </w:r>
      <w:r w:rsidR="00836BEC">
        <w:rPr>
          <w:rStyle w:val="Appelnotedebasdep"/>
        </w:rPr>
        <w:footnoteReference w:id="22"/>
      </w:r>
      <w:r w:rsidR="00894527">
        <w:rPr>
          <w:lang w:val="nl-NL"/>
        </w:rPr>
        <w:t>:</w:t>
      </w:r>
      <w:r w:rsidRPr="009362D9">
        <w:rPr>
          <w:lang w:val="nl-NL"/>
        </w:rPr>
        <w:t xml:space="preserve"> </w:t>
      </w:r>
      <w:r w:rsidR="001566F6" w:rsidRPr="00821BC7">
        <w:rPr>
          <w:lang w:val="nl-NL"/>
        </w:rPr>
        <w:t>het net met een nominale spanning van 36 kV gevestigd op het grondgebied van het Brussels Hoofdstedelijk Gewest, met uitzondering van de installaties bedoeld in artikel 4 en artikel 29, § 2, tweede lid</w:t>
      </w:r>
      <w:r w:rsidRPr="009362D9">
        <w:rPr>
          <w:lang w:val="nl-NL"/>
        </w:rPr>
        <w:t xml:space="preserve">. </w:t>
      </w:r>
    </w:p>
    <w:p w14:paraId="10ECC9EF" w14:textId="77777777" w:rsidR="005E4E60" w:rsidRPr="009362D9" w:rsidRDefault="005E4E60" w:rsidP="005E4E60">
      <w:pPr>
        <w:pStyle w:val="Paragraphedeliste"/>
        <w:rPr>
          <w:lang w:val="nl-NL"/>
        </w:rPr>
      </w:pPr>
    </w:p>
    <w:p w14:paraId="670B9AFB" w14:textId="62E66C6F" w:rsidR="00E85D8B" w:rsidRPr="009362D9" w:rsidRDefault="00D97540">
      <w:pPr>
        <w:pStyle w:val="Paragraphedeliste"/>
        <w:numPr>
          <w:ilvl w:val="0"/>
          <w:numId w:val="7"/>
        </w:numPr>
        <w:ind w:right="0"/>
        <w:rPr>
          <w:lang w:val="nl-NL"/>
        </w:rPr>
      </w:pPr>
      <w:r w:rsidRPr="009362D9">
        <w:rPr>
          <w:lang w:val="nl-NL"/>
        </w:rPr>
        <w:t>Distributienet</w:t>
      </w:r>
      <w:r w:rsidR="00BE6D1C" w:rsidRPr="00F60BBB">
        <w:rPr>
          <w:rStyle w:val="Appelnotedebasdep"/>
        </w:rPr>
        <w:footnoteReference w:id="23"/>
      </w:r>
      <w:r w:rsidRPr="009362D9">
        <w:rPr>
          <w:lang w:val="nl-NL"/>
        </w:rPr>
        <w:t xml:space="preserve">: </w:t>
      </w:r>
      <w:r w:rsidR="00587CCC" w:rsidRPr="00821BC7">
        <w:rPr>
          <w:lang w:val="nl-NL"/>
        </w:rPr>
        <w:t>de netten met een spanning van minder dan 36 kV, aangelegd op het grondgebied van het Brussels Hoofdstedelijk Gewest, alsook de delen van het 36 kV-net die overeenkomstig artikel 4 worden vernieuwd en de installaties bedoeld in artikel 29, § 2, tweede lid</w:t>
      </w:r>
      <w:r w:rsidR="00894527" w:rsidRPr="00F60BBB">
        <w:rPr>
          <w:lang w:val="nl-NL"/>
        </w:rPr>
        <w:t>.</w:t>
      </w:r>
    </w:p>
    <w:p w14:paraId="43458220" w14:textId="77777777" w:rsidR="00C0503C" w:rsidRPr="009362D9" w:rsidRDefault="00C0503C" w:rsidP="003960A1">
      <w:pPr>
        <w:ind w:right="0"/>
        <w:rPr>
          <w:lang w:val="nl-NL"/>
        </w:rPr>
      </w:pPr>
    </w:p>
    <w:p w14:paraId="5C9DD187" w14:textId="03B2E96A" w:rsidR="00E85D8B" w:rsidRPr="009362D9" w:rsidRDefault="00316BAF">
      <w:pPr>
        <w:pStyle w:val="Paragraphedeliste"/>
        <w:numPr>
          <w:ilvl w:val="0"/>
          <w:numId w:val="7"/>
        </w:numPr>
        <w:ind w:right="0"/>
        <w:rPr>
          <w:lang w:val="nl-NL"/>
        </w:rPr>
      </w:pPr>
      <w:r>
        <w:rPr>
          <w:lang w:val="nl-NL"/>
        </w:rPr>
        <w:t>GDPR</w:t>
      </w:r>
      <w:r w:rsidR="0048424C" w:rsidRPr="009362D9">
        <w:rPr>
          <w:lang w:val="nl-NL"/>
        </w:rPr>
        <w:t xml:space="preserve">: </w:t>
      </w:r>
      <w:r w:rsidR="00587CCC">
        <w:rPr>
          <w:lang w:val="nl-NL"/>
        </w:rPr>
        <w:t xml:space="preserve">de </w:t>
      </w:r>
      <w:r w:rsidR="0048424C" w:rsidRPr="009362D9">
        <w:rPr>
          <w:lang w:val="nl-NL"/>
        </w:rPr>
        <w:t xml:space="preserve">Verordening (EU) 2016/679 van het Europees Parlement en de Raad van 27 april 2016 </w:t>
      </w:r>
      <w:r w:rsidR="00773E33">
        <w:rPr>
          <w:lang w:val="nl-NL"/>
        </w:rPr>
        <w:t xml:space="preserve">over </w:t>
      </w:r>
      <w:r w:rsidR="0048424C" w:rsidRPr="009362D9">
        <w:rPr>
          <w:lang w:val="nl-NL"/>
        </w:rPr>
        <w:t xml:space="preserve">betreffende de bescherming van natuurlijke personen in verband met de verwerking van persoonsgegevens en </w:t>
      </w:r>
      <w:proofErr w:type="gramStart"/>
      <w:r>
        <w:rPr>
          <w:lang w:val="nl-NL"/>
        </w:rPr>
        <w:t>betreffende</w:t>
      </w:r>
      <w:proofErr w:type="gramEnd"/>
      <w:r>
        <w:rPr>
          <w:lang w:val="nl-NL"/>
        </w:rPr>
        <w:t xml:space="preserve"> </w:t>
      </w:r>
      <w:r w:rsidR="0048424C" w:rsidRPr="009362D9">
        <w:rPr>
          <w:lang w:val="nl-NL"/>
        </w:rPr>
        <w:t>het vrije verkeer van die gegevens, en tot intrekking van Richtlijn 95/46/EG (</w:t>
      </w:r>
      <w:r w:rsidR="007516B5">
        <w:rPr>
          <w:lang w:val="nl-NL"/>
        </w:rPr>
        <w:t>A</w:t>
      </w:r>
      <w:r w:rsidR="0048424C" w:rsidRPr="009362D9">
        <w:rPr>
          <w:lang w:val="nl-NL"/>
        </w:rPr>
        <w:t xml:space="preserve">lgemene verordening gegevensbescherming). </w:t>
      </w:r>
    </w:p>
    <w:p w14:paraId="2D7C01F5" w14:textId="77777777" w:rsidR="00AA0104" w:rsidRPr="009362D9" w:rsidRDefault="00AA0104" w:rsidP="00AA0104">
      <w:pPr>
        <w:pStyle w:val="Paragraphedeliste"/>
        <w:rPr>
          <w:lang w:val="nl-NL"/>
        </w:rPr>
      </w:pPr>
    </w:p>
    <w:p w14:paraId="0963ECA6" w14:textId="6E17E0AB" w:rsidR="00E85D8B" w:rsidRPr="009362D9" w:rsidRDefault="00D97540">
      <w:pPr>
        <w:pStyle w:val="Paragraphedeliste"/>
        <w:numPr>
          <w:ilvl w:val="0"/>
          <w:numId w:val="7"/>
        </w:numPr>
        <w:ind w:right="0"/>
        <w:rPr>
          <w:lang w:val="nl-NL"/>
        </w:rPr>
      </w:pPr>
      <w:r w:rsidRPr="009362D9">
        <w:rPr>
          <w:lang w:val="nl-NL"/>
        </w:rPr>
        <w:t xml:space="preserve">Hernieuwbare </w:t>
      </w:r>
      <w:r w:rsidR="00894527" w:rsidRPr="00020B72">
        <w:rPr>
          <w:lang w:val="nl-NL"/>
        </w:rPr>
        <w:t>energiebronnen</w:t>
      </w:r>
      <w:r w:rsidR="00316BAF">
        <w:rPr>
          <w:rStyle w:val="Appelnotedebasdep"/>
        </w:rPr>
        <w:footnoteReference w:id="24"/>
      </w:r>
      <w:r w:rsidR="00894527">
        <w:rPr>
          <w:lang w:val="nl-NL"/>
        </w:rPr>
        <w:t>:</w:t>
      </w:r>
      <w:r w:rsidRPr="009362D9">
        <w:rPr>
          <w:lang w:val="nl-NL"/>
        </w:rPr>
        <w:t xml:space="preserve"> </w:t>
      </w:r>
      <w:r w:rsidR="00F56E70" w:rsidRPr="00821BC7">
        <w:rPr>
          <w:lang w:val="nl-NL"/>
        </w:rPr>
        <w:t>alle hernieuwbare niet-fossiele energiebronnen, waaronder wind, zon, omgevingslicht, aardwarmte, getijden-, golf- of andere mariene energie, waterkracht, biomassa, stortgas, gas van rioolzuiveringsinstallaties en biogas</w:t>
      </w:r>
      <w:r w:rsidR="00C37D65" w:rsidRPr="00020B72">
        <w:rPr>
          <w:lang w:val="nl-NL"/>
        </w:rPr>
        <w:t>.</w:t>
      </w:r>
      <w:r w:rsidRPr="009362D9">
        <w:rPr>
          <w:lang w:val="nl-NL"/>
        </w:rPr>
        <w:t xml:space="preserve"> </w:t>
      </w:r>
      <w:r w:rsidRPr="009362D9">
        <w:rPr>
          <w:i/>
          <w:iCs/>
          <w:color w:val="006F90"/>
          <w:lang w:val="nl-NL"/>
        </w:rPr>
        <w:t xml:space="preserve">Definitie te schrappen in het geval van een </w:t>
      </w:r>
      <w:r w:rsidR="004717A0" w:rsidRPr="009362D9">
        <w:rPr>
          <w:i/>
          <w:iCs/>
          <w:color w:val="006F90"/>
          <w:lang w:val="nl-NL"/>
        </w:rPr>
        <w:t>energie</w:t>
      </w:r>
      <w:r w:rsidRPr="009362D9">
        <w:rPr>
          <w:i/>
          <w:iCs/>
          <w:color w:val="006F90"/>
          <w:lang w:val="nl-NL"/>
        </w:rPr>
        <w:t>gemeenschap voor burger</w:t>
      </w:r>
      <w:r w:rsidR="004717A0" w:rsidRPr="009362D9">
        <w:rPr>
          <w:i/>
          <w:iCs/>
          <w:color w:val="006F90"/>
          <w:lang w:val="nl-NL"/>
        </w:rPr>
        <w:t>s</w:t>
      </w:r>
      <w:r w:rsidRPr="009362D9">
        <w:rPr>
          <w:i/>
          <w:iCs/>
          <w:color w:val="006F90"/>
          <w:lang w:val="nl-NL"/>
        </w:rPr>
        <w:t>.</w:t>
      </w:r>
    </w:p>
    <w:p w14:paraId="597A4B35" w14:textId="77777777" w:rsidR="00351204" w:rsidRPr="009362D9" w:rsidRDefault="00351204" w:rsidP="003960A1">
      <w:pPr>
        <w:ind w:right="0"/>
        <w:rPr>
          <w:lang w:val="nl-NL"/>
        </w:rPr>
      </w:pPr>
    </w:p>
    <w:p w14:paraId="43A42538" w14:textId="6B917519" w:rsidR="00E85D8B" w:rsidRPr="009362D9" w:rsidRDefault="00894527">
      <w:pPr>
        <w:pStyle w:val="Paragraphedeliste"/>
        <w:numPr>
          <w:ilvl w:val="0"/>
          <w:numId w:val="7"/>
        </w:numPr>
        <w:ind w:right="0"/>
        <w:rPr>
          <w:lang w:val="nl-NL"/>
        </w:rPr>
      </w:pPr>
      <w:r w:rsidRPr="00A941EE">
        <w:rPr>
          <w:lang w:val="nl-NL"/>
        </w:rPr>
        <w:t>Netgebruiker</w:t>
      </w:r>
      <w:r w:rsidR="00516C28" w:rsidRPr="00A941EE">
        <w:rPr>
          <w:rStyle w:val="Appelnotedebasdep"/>
        </w:rPr>
        <w:footnoteReference w:id="25"/>
      </w:r>
      <w:r w:rsidRPr="00A941EE">
        <w:rPr>
          <w:lang w:val="nl-NL"/>
        </w:rPr>
        <w:t>:</w:t>
      </w:r>
      <w:r w:rsidR="00A31304" w:rsidRPr="009362D9">
        <w:rPr>
          <w:lang w:val="nl-NL"/>
        </w:rPr>
        <w:t xml:space="preserve"> iedere natuurlijke of rechtspersoon wiens installaties rechtstreeks of onrechtstreeks via een particulier net zijn aangesloten op het </w:t>
      </w:r>
      <w:r w:rsidR="00EB2FDD">
        <w:rPr>
          <w:lang w:val="nl-NL"/>
        </w:rPr>
        <w:t>gewestelijk</w:t>
      </w:r>
      <w:r w:rsidR="00A31304" w:rsidRPr="009362D9">
        <w:rPr>
          <w:lang w:val="nl-NL"/>
        </w:rPr>
        <w:t xml:space="preserve"> transmissie- of </w:t>
      </w:r>
      <w:r w:rsidR="00EB2FDD">
        <w:rPr>
          <w:lang w:val="nl-NL"/>
        </w:rPr>
        <w:t xml:space="preserve">het </w:t>
      </w:r>
      <w:r w:rsidR="00A31304" w:rsidRPr="009362D9">
        <w:rPr>
          <w:lang w:val="nl-NL"/>
        </w:rPr>
        <w:t>distributienet en</w:t>
      </w:r>
      <w:r w:rsidR="00E81651" w:rsidRPr="00821BC7">
        <w:rPr>
          <w:lang w:val="nl-NL"/>
        </w:rPr>
        <w:t xml:space="preserve"> die de mogelijkheid heeft om elektriciteit aan het net te onttrekken of te injecteren</w:t>
      </w:r>
      <w:r w:rsidR="00A31304" w:rsidRPr="009362D9">
        <w:rPr>
          <w:lang w:val="nl-NL"/>
        </w:rPr>
        <w:t xml:space="preserve">. </w:t>
      </w:r>
    </w:p>
    <w:p w14:paraId="0B349D94" w14:textId="77777777" w:rsidR="002525D9" w:rsidRPr="009362D9" w:rsidRDefault="002525D9" w:rsidP="003960A1">
      <w:pPr>
        <w:ind w:right="0"/>
        <w:rPr>
          <w:lang w:val="nl-NL"/>
        </w:rPr>
      </w:pPr>
    </w:p>
    <w:p w14:paraId="567D7FC2" w14:textId="77777777" w:rsidR="001F53FC" w:rsidRDefault="003D2B25">
      <w:pPr>
        <w:ind w:right="0"/>
        <w:jc w:val="left"/>
        <w:rPr>
          <w:sz w:val="18"/>
          <w:szCs w:val="18"/>
        </w:rPr>
      </w:pPr>
      <w:bookmarkStart w:id="6" w:name="_Toc136447455"/>
      <w:r w:rsidRPr="003D2B25">
        <w:rPr>
          <w:lang w:val="nl-NL"/>
        </w:rPr>
        <w:t xml:space="preserve">In geval van tegenstrijdigheid tussen de definities in artikel 1 en de definities in </w:t>
      </w:r>
      <w:r w:rsidR="008A3892">
        <w:rPr>
          <w:lang w:val="nl-NL"/>
        </w:rPr>
        <w:t>de</w:t>
      </w:r>
      <w:r w:rsidRPr="003D2B25">
        <w:rPr>
          <w:lang w:val="nl-NL"/>
        </w:rPr>
        <w:t xml:space="preserve"> OELE</w:t>
      </w:r>
      <w:r>
        <w:rPr>
          <w:lang w:val="nl-NL"/>
        </w:rPr>
        <w:t>K</w:t>
      </w:r>
      <w:r w:rsidRPr="003D2B25">
        <w:rPr>
          <w:lang w:val="nl-NL"/>
        </w:rPr>
        <w:t>, hebben deze laatste voorrang.</w:t>
      </w:r>
      <w:r w:rsidR="002722BE" w:rsidRPr="002722BE">
        <w:rPr>
          <w:lang w:val="nl-NL"/>
        </w:rPr>
        <w:t xml:space="preserve"> </w:t>
      </w:r>
      <w:hyperlink r:id="rId15" w:history="1">
        <w:r w:rsidR="002722BE" w:rsidRPr="002722BE">
          <w:rPr>
            <w:rStyle w:val="Lienhypertexte"/>
            <w:sz w:val="18"/>
            <w:szCs w:val="18"/>
          </w:rPr>
          <w:t>https://www.brugel.brussels/publication/document/beslissingen/2022/nl/BESLISSING-212-GOEDKEURING-REGLEMENTEN-DELEN.pdf</w:t>
        </w:r>
      </w:hyperlink>
      <w:r w:rsidR="002722BE" w:rsidRPr="002722BE">
        <w:rPr>
          <w:sz w:val="18"/>
          <w:szCs w:val="18"/>
        </w:rPr>
        <w:t xml:space="preserve"> </w:t>
      </w:r>
    </w:p>
    <w:p w14:paraId="29177163" w14:textId="279B263F" w:rsidR="00317F78" w:rsidRPr="002722BE" w:rsidRDefault="009C6E9B">
      <w:pPr>
        <w:ind w:right="0"/>
        <w:jc w:val="left"/>
        <w:rPr>
          <w:b/>
          <w:caps/>
          <w:color w:val="646464"/>
          <w:u w:val="single"/>
        </w:rPr>
      </w:pPr>
      <w:hyperlink r:id="rId16" w:history="1">
        <w:r w:rsidR="001F53FC" w:rsidRPr="00B67831">
          <w:rPr>
            <w:rStyle w:val="Lienhypertexte"/>
            <w:sz w:val="18"/>
            <w:szCs w:val="18"/>
            <w:lang w:val="fr-BE"/>
          </w:rPr>
          <w:t>Règlement transitoire relatif au partage d’électricité</w:t>
        </w:r>
      </w:hyperlink>
      <w:r w:rsidR="001F53FC">
        <w:rPr>
          <w:sz w:val="18"/>
          <w:szCs w:val="18"/>
          <w:lang w:val="fr-BE"/>
        </w:rPr>
        <w:t xml:space="preserve"> </w:t>
      </w:r>
      <w:r w:rsidR="00317F78" w:rsidRPr="002722BE">
        <w:br w:type="page"/>
      </w:r>
    </w:p>
    <w:p w14:paraId="7C8DEE22" w14:textId="4FB68BA1" w:rsidR="00E85D8B" w:rsidRPr="009362D9" w:rsidRDefault="00D97540">
      <w:pPr>
        <w:pStyle w:val="Titre2"/>
        <w:ind w:right="0"/>
        <w:rPr>
          <w:lang w:val="nl-NL"/>
        </w:rPr>
      </w:pPr>
      <w:bookmarkStart w:id="7" w:name="_Toc149644616"/>
      <w:r w:rsidRPr="009362D9">
        <w:rPr>
          <w:lang w:val="nl-NL"/>
        </w:rPr>
        <w:lastRenderedPageBreak/>
        <w:t xml:space="preserve">Artikel 2. </w:t>
      </w:r>
      <w:r w:rsidR="009D1446" w:rsidRPr="009362D9">
        <w:rPr>
          <w:lang w:val="nl-NL"/>
        </w:rPr>
        <w:t xml:space="preserve">Doel van de </w:t>
      </w:r>
      <w:r w:rsidR="00912B0D" w:rsidRPr="009362D9">
        <w:rPr>
          <w:lang w:val="nl-NL"/>
        </w:rPr>
        <w:t>overeenkomst</w:t>
      </w:r>
      <w:bookmarkEnd w:id="6"/>
      <w:bookmarkEnd w:id="7"/>
    </w:p>
    <w:p w14:paraId="6BF59778" w14:textId="77777777" w:rsidR="009D1446" w:rsidRPr="009362D9" w:rsidRDefault="009D1446" w:rsidP="003960A1">
      <w:pPr>
        <w:ind w:right="0"/>
        <w:rPr>
          <w:lang w:val="nl-NL"/>
        </w:rPr>
      </w:pPr>
    </w:p>
    <w:p w14:paraId="47C0C005" w14:textId="78B2A01B" w:rsidR="00E85D8B" w:rsidRDefault="00A6448B">
      <w:pPr>
        <w:ind w:right="0"/>
        <w:rPr>
          <w:lang w:val="nl-NL"/>
        </w:rPr>
      </w:pPr>
      <w:r w:rsidRPr="009362D9">
        <w:rPr>
          <w:lang w:val="nl-NL"/>
        </w:rPr>
        <w:t xml:space="preserve">Het doel van </w:t>
      </w:r>
      <w:r w:rsidR="00912B0D" w:rsidRPr="009362D9">
        <w:rPr>
          <w:lang w:val="nl-NL"/>
        </w:rPr>
        <w:t xml:space="preserve">deze overeenkomst </w:t>
      </w:r>
      <w:r w:rsidRPr="009362D9">
        <w:rPr>
          <w:lang w:val="nl-NL"/>
        </w:rPr>
        <w:t xml:space="preserve">is het delen van elektriciteit tussen de </w:t>
      </w:r>
      <w:r w:rsidR="007B7D99">
        <w:rPr>
          <w:lang w:val="nl-NL"/>
        </w:rPr>
        <w:t>Partij</w:t>
      </w:r>
      <w:r w:rsidRPr="009362D9">
        <w:rPr>
          <w:lang w:val="nl-NL"/>
        </w:rPr>
        <w:t xml:space="preserve">en te regelen en </w:t>
      </w:r>
      <w:proofErr w:type="gramStart"/>
      <w:r w:rsidR="00BD1147" w:rsidRPr="006E50CB">
        <w:rPr>
          <w:lang w:val="nl-BE"/>
        </w:rPr>
        <w:t>derhalve</w:t>
      </w:r>
      <w:proofErr w:type="gramEnd"/>
      <w:r w:rsidRPr="009362D9">
        <w:rPr>
          <w:lang w:val="nl-NL"/>
        </w:rPr>
        <w:t xml:space="preserve"> hun </w:t>
      </w:r>
      <w:r w:rsidR="00E76DEB" w:rsidRPr="009362D9">
        <w:rPr>
          <w:lang w:val="nl-NL"/>
        </w:rPr>
        <w:t>respectieve</w:t>
      </w:r>
      <w:r w:rsidRPr="009362D9">
        <w:rPr>
          <w:lang w:val="nl-NL"/>
        </w:rPr>
        <w:t xml:space="preserve"> rechten en verplichtingen vast te leggen, overeenkomstig artikel 28quattuordecies, §1 van </w:t>
      </w:r>
      <w:r w:rsidR="00094888">
        <w:rPr>
          <w:lang w:val="nl-NL"/>
        </w:rPr>
        <w:t>de OELEK</w:t>
      </w:r>
      <w:r w:rsidRPr="009362D9">
        <w:rPr>
          <w:lang w:val="nl-NL"/>
        </w:rPr>
        <w:t xml:space="preserve">. </w:t>
      </w:r>
    </w:p>
    <w:p w14:paraId="7FA650F8" w14:textId="77777777" w:rsidR="009C1983" w:rsidRPr="009362D9" w:rsidRDefault="009C1983">
      <w:pPr>
        <w:ind w:right="0"/>
        <w:rPr>
          <w:lang w:val="nl-NL"/>
        </w:rPr>
      </w:pPr>
    </w:p>
    <w:p w14:paraId="556AF027" w14:textId="125FB0F7" w:rsidR="00E85D8B" w:rsidRPr="009362D9" w:rsidRDefault="00912B0D">
      <w:pPr>
        <w:ind w:right="0"/>
        <w:rPr>
          <w:lang w:val="nl-NL"/>
        </w:rPr>
      </w:pPr>
      <w:r w:rsidRPr="009362D9">
        <w:rPr>
          <w:lang w:val="nl-NL"/>
        </w:rPr>
        <w:t xml:space="preserve">Deze overeenkomst voorziet met name in een kader voor de eerbiediging van </w:t>
      </w:r>
      <w:r w:rsidR="00984E75">
        <w:rPr>
          <w:lang w:val="nl-NL"/>
        </w:rPr>
        <w:t>de persoonlijke levenssfeer</w:t>
      </w:r>
      <w:r w:rsidRPr="009362D9">
        <w:rPr>
          <w:lang w:val="nl-NL"/>
        </w:rPr>
        <w:t xml:space="preserve"> en de bescherming van persoonsgegevens, specificeert de voorwaarden voor de uitvoering van het </w:t>
      </w:r>
      <w:r w:rsidR="00E01207">
        <w:rPr>
          <w:lang w:val="nl-NL"/>
        </w:rPr>
        <w:t xml:space="preserve">delen </w:t>
      </w:r>
      <w:r w:rsidRPr="009362D9">
        <w:rPr>
          <w:lang w:val="nl-NL"/>
        </w:rPr>
        <w:t xml:space="preserve">van elektriciteit, beschrijft de eerlijke, transparante en niet-discriminerende regels voor het </w:t>
      </w:r>
      <w:r w:rsidR="00E01207">
        <w:rPr>
          <w:lang w:val="nl-NL"/>
        </w:rPr>
        <w:t>delen</w:t>
      </w:r>
      <w:r w:rsidRPr="009362D9">
        <w:rPr>
          <w:lang w:val="nl-NL"/>
        </w:rPr>
        <w:t xml:space="preserve"> en</w:t>
      </w:r>
      <w:r w:rsidR="00B7381E" w:rsidRPr="009362D9">
        <w:rPr>
          <w:lang w:val="nl-NL"/>
        </w:rPr>
        <w:t xml:space="preserve">, in voorkomend geval, </w:t>
      </w:r>
      <w:r w:rsidRPr="009362D9">
        <w:rPr>
          <w:lang w:val="nl-NL"/>
        </w:rPr>
        <w:t xml:space="preserve">de regels voor de facturering van elektriciteit, netwerktarieven en andere </w:t>
      </w:r>
      <w:r w:rsidR="00E24627">
        <w:rPr>
          <w:lang w:val="nl-NL"/>
        </w:rPr>
        <w:t>heffingen</w:t>
      </w:r>
      <w:r w:rsidRPr="009362D9">
        <w:rPr>
          <w:lang w:val="nl-NL"/>
        </w:rPr>
        <w:t xml:space="preserve">, </w:t>
      </w:r>
      <w:r w:rsidR="009E4BF4">
        <w:rPr>
          <w:lang w:val="nl-NL"/>
        </w:rPr>
        <w:t>be</w:t>
      </w:r>
      <w:r w:rsidR="003F794F">
        <w:rPr>
          <w:lang w:val="nl-NL"/>
        </w:rPr>
        <w:t>paalt de</w:t>
      </w:r>
      <w:r w:rsidRPr="009362D9">
        <w:rPr>
          <w:lang w:val="nl-NL"/>
        </w:rPr>
        <w:t xml:space="preserve"> procedure bij </w:t>
      </w:r>
      <w:r w:rsidR="00BC485C">
        <w:rPr>
          <w:lang w:val="nl-NL"/>
        </w:rPr>
        <w:t>niet-</w:t>
      </w:r>
      <w:r w:rsidRPr="009362D9">
        <w:rPr>
          <w:lang w:val="nl-NL"/>
        </w:rPr>
        <w:t xml:space="preserve">betaling en de voorwaarden voor het inleiden van buitengerechtelijke procedures voor de beslechting van geschillen. </w:t>
      </w:r>
    </w:p>
    <w:p w14:paraId="028BF9D7" w14:textId="77777777" w:rsidR="005E785D" w:rsidRPr="009362D9" w:rsidRDefault="005E785D" w:rsidP="003960A1">
      <w:pPr>
        <w:ind w:right="0"/>
        <w:rPr>
          <w:lang w:val="nl-NL"/>
        </w:rPr>
      </w:pPr>
    </w:p>
    <w:p w14:paraId="4EFC4F46" w14:textId="77777777" w:rsidR="00E85D8B" w:rsidRPr="009362D9" w:rsidRDefault="00D97540">
      <w:pPr>
        <w:pStyle w:val="Titre2"/>
        <w:ind w:right="0"/>
        <w:rPr>
          <w:lang w:val="nl-NL"/>
        </w:rPr>
      </w:pPr>
      <w:bookmarkStart w:id="8" w:name="_Toc136447456"/>
      <w:bookmarkStart w:id="9" w:name="_Toc149644617"/>
      <w:r w:rsidRPr="009362D9">
        <w:rPr>
          <w:lang w:val="nl-NL"/>
        </w:rPr>
        <w:t>Artikel 3. Verklaringen</w:t>
      </w:r>
      <w:bookmarkEnd w:id="8"/>
      <w:bookmarkEnd w:id="9"/>
    </w:p>
    <w:p w14:paraId="407A03AD" w14:textId="77777777" w:rsidR="00DB470E" w:rsidRPr="009362D9" w:rsidRDefault="00DB470E" w:rsidP="003960A1">
      <w:pPr>
        <w:ind w:right="0"/>
        <w:rPr>
          <w:lang w:val="nl-NL"/>
        </w:rPr>
      </w:pPr>
    </w:p>
    <w:p w14:paraId="23EBED20" w14:textId="20F9826B" w:rsidR="00E85D8B" w:rsidRPr="009362D9" w:rsidRDefault="00D97540">
      <w:pPr>
        <w:ind w:right="0"/>
        <w:rPr>
          <w:lang w:val="nl-NL"/>
        </w:rPr>
      </w:pPr>
      <w:r w:rsidRPr="009362D9">
        <w:rPr>
          <w:lang w:val="nl-NL"/>
        </w:rPr>
        <w:t>De "</w:t>
      </w:r>
      <w:r w:rsidRPr="009362D9">
        <w:rPr>
          <w:highlight w:val="lightGray"/>
          <w:lang w:val="nl-NL"/>
        </w:rPr>
        <w:t>XXX</w:t>
      </w:r>
      <w:r w:rsidRPr="00A12748">
        <w:rPr>
          <w:lang w:val="nl-NL"/>
        </w:rPr>
        <w:t xml:space="preserve">" </w:t>
      </w:r>
      <w:r w:rsidR="004717A0" w:rsidRPr="009362D9">
        <w:rPr>
          <w:lang w:val="nl-NL"/>
        </w:rPr>
        <w:t>Energieg</w:t>
      </w:r>
      <w:r w:rsidRPr="009362D9">
        <w:rPr>
          <w:lang w:val="nl-NL"/>
        </w:rPr>
        <w:t xml:space="preserve">emeenschap verklaart dat zij </w:t>
      </w:r>
      <w:r w:rsidR="005F2C9D" w:rsidRPr="009362D9">
        <w:rPr>
          <w:lang w:val="nl-NL"/>
        </w:rPr>
        <w:t xml:space="preserve">voldoet aan de wettelijke en reglementaire voorwaarden eigen aan </w:t>
      </w:r>
      <w:r w:rsidR="00D71200" w:rsidRPr="009362D9">
        <w:rPr>
          <w:lang w:val="nl-NL"/>
        </w:rPr>
        <w:t xml:space="preserve">het statuut van energiegemeenschap, in de zin van </w:t>
      </w:r>
      <w:r w:rsidR="00094888">
        <w:rPr>
          <w:lang w:val="nl-NL"/>
        </w:rPr>
        <w:t>de OELEK</w:t>
      </w:r>
      <w:r w:rsidR="00D71200" w:rsidRPr="009362D9">
        <w:rPr>
          <w:lang w:val="nl-NL"/>
        </w:rPr>
        <w:t xml:space="preserve">. </w:t>
      </w:r>
      <w:r w:rsidR="000B4D96" w:rsidRPr="009362D9">
        <w:rPr>
          <w:lang w:val="nl-NL"/>
        </w:rPr>
        <w:t xml:space="preserve">In het bijzonder </w:t>
      </w:r>
      <w:r w:rsidR="00D47529" w:rsidRPr="009362D9">
        <w:rPr>
          <w:lang w:val="nl-NL"/>
        </w:rPr>
        <w:t xml:space="preserve">verklaart </w:t>
      </w:r>
      <w:r w:rsidR="000B4D96" w:rsidRPr="009362D9">
        <w:rPr>
          <w:lang w:val="nl-NL"/>
        </w:rPr>
        <w:t xml:space="preserve">de </w:t>
      </w:r>
      <w:r w:rsidR="00D47529" w:rsidRPr="00A12748">
        <w:rPr>
          <w:lang w:val="nl-NL"/>
        </w:rPr>
        <w:t>"</w:t>
      </w:r>
      <w:r w:rsidR="00D47529" w:rsidRPr="009362D9">
        <w:rPr>
          <w:highlight w:val="lightGray"/>
          <w:lang w:val="nl-NL"/>
        </w:rPr>
        <w:t>XXX</w:t>
      </w:r>
      <w:r w:rsidR="00D47529" w:rsidRPr="00A12748">
        <w:rPr>
          <w:lang w:val="nl-NL"/>
        </w:rPr>
        <w:t xml:space="preserve">" </w:t>
      </w:r>
      <w:r w:rsidR="004717A0" w:rsidRPr="009362D9">
        <w:rPr>
          <w:lang w:val="nl-NL"/>
        </w:rPr>
        <w:t>Energieg</w:t>
      </w:r>
      <w:r w:rsidR="00D47529" w:rsidRPr="009362D9">
        <w:rPr>
          <w:lang w:val="nl-NL"/>
        </w:rPr>
        <w:t xml:space="preserve">emeenschap dat zij </w:t>
      </w:r>
      <w:r w:rsidR="008F2E70" w:rsidRPr="009362D9">
        <w:rPr>
          <w:lang w:val="nl-NL"/>
        </w:rPr>
        <w:t xml:space="preserve">een </w:t>
      </w:r>
      <w:r w:rsidR="00A624BB" w:rsidRPr="009362D9">
        <w:rPr>
          <w:lang w:val="nl-NL"/>
        </w:rPr>
        <w:t xml:space="preserve">vergunningsaanvraag zal indienen bij </w:t>
      </w:r>
      <w:r w:rsidR="00D03692" w:rsidRPr="009362D9">
        <w:rPr>
          <w:lang w:val="nl-NL"/>
        </w:rPr>
        <w:t>BRUGEL</w:t>
      </w:r>
      <w:r w:rsidR="00D47529" w:rsidRPr="009362D9">
        <w:rPr>
          <w:lang w:val="nl-NL"/>
        </w:rPr>
        <w:t xml:space="preserve">, overeenkomstig artikel 28sexiesdecies </w:t>
      </w:r>
      <w:r w:rsidR="00334FEE" w:rsidRPr="009362D9">
        <w:rPr>
          <w:lang w:val="nl-NL"/>
        </w:rPr>
        <w:t xml:space="preserve">van </w:t>
      </w:r>
      <w:r w:rsidR="00094888">
        <w:rPr>
          <w:lang w:val="nl-NL"/>
        </w:rPr>
        <w:t>de OELEK</w:t>
      </w:r>
      <w:r w:rsidR="00E246D8" w:rsidRPr="009362D9">
        <w:rPr>
          <w:lang w:val="nl-NL"/>
        </w:rPr>
        <w:t xml:space="preserve">, en dat </w:t>
      </w:r>
      <w:r w:rsidR="00A624BB" w:rsidRPr="009362D9">
        <w:rPr>
          <w:lang w:val="nl-NL"/>
        </w:rPr>
        <w:t xml:space="preserve">zij zich </w:t>
      </w:r>
      <w:r w:rsidR="000E4420" w:rsidRPr="009362D9">
        <w:rPr>
          <w:lang w:val="nl-NL"/>
        </w:rPr>
        <w:t xml:space="preserve">voorafgaand aan de uitvoering van haar activiteiten zal </w:t>
      </w:r>
      <w:r w:rsidR="00A624BB" w:rsidRPr="009362D9">
        <w:rPr>
          <w:lang w:val="nl-NL"/>
        </w:rPr>
        <w:t xml:space="preserve">aanmelden </w:t>
      </w:r>
      <w:r w:rsidR="00B5229C" w:rsidRPr="009362D9">
        <w:rPr>
          <w:lang w:val="nl-NL"/>
        </w:rPr>
        <w:t xml:space="preserve">bij de </w:t>
      </w:r>
      <w:r w:rsidR="000E4420" w:rsidRPr="009362D9">
        <w:rPr>
          <w:lang w:val="nl-NL"/>
        </w:rPr>
        <w:t xml:space="preserve">bevoegde netbeheerder, overeenkomstig </w:t>
      </w:r>
      <w:r w:rsidR="00C03FC7" w:rsidRPr="009362D9">
        <w:rPr>
          <w:lang w:val="nl-NL"/>
        </w:rPr>
        <w:t xml:space="preserve">de voorwaarden bepaald in </w:t>
      </w:r>
      <w:r w:rsidR="00883793" w:rsidRPr="009362D9">
        <w:rPr>
          <w:lang w:val="nl-NL"/>
        </w:rPr>
        <w:t xml:space="preserve">de </w:t>
      </w:r>
      <w:r w:rsidR="00440D66" w:rsidRPr="009362D9">
        <w:rPr>
          <w:lang w:val="nl-NL"/>
        </w:rPr>
        <w:t xml:space="preserve">geldende </w:t>
      </w:r>
      <w:r w:rsidR="00883793" w:rsidRPr="009362D9">
        <w:rPr>
          <w:lang w:val="nl-NL"/>
        </w:rPr>
        <w:t xml:space="preserve">technische </w:t>
      </w:r>
      <w:r w:rsidR="00FD6EEC" w:rsidRPr="00020B72">
        <w:rPr>
          <w:lang w:val="nl-NL"/>
        </w:rPr>
        <w:t>reglementen</w:t>
      </w:r>
      <w:r w:rsidR="004A3E01" w:rsidRPr="00B24167">
        <w:rPr>
          <w:rStyle w:val="Appelnotedebasdep"/>
        </w:rPr>
        <w:footnoteReference w:id="26"/>
      </w:r>
      <w:r w:rsidR="00FD6EEC" w:rsidRPr="00020B72">
        <w:rPr>
          <w:lang w:val="nl-NL"/>
        </w:rPr>
        <w:t>.</w:t>
      </w:r>
      <w:r w:rsidR="00883793" w:rsidRPr="009362D9">
        <w:rPr>
          <w:lang w:val="nl-NL"/>
        </w:rPr>
        <w:t xml:space="preserve"> </w:t>
      </w:r>
    </w:p>
    <w:p w14:paraId="2CF49FF8" w14:textId="77777777" w:rsidR="00FC4A0F" w:rsidRPr="009362D9" w:rsidRDefault="00FC4A0F" w:rsidP="003960A1">
      <w:pPr>
        <w:ind w:right="0"/>
        <w:rPr>
          <w:lang w:val="nl-NL"/>
        </w:rPr>
      </w:pPr>
    </w:p>
    <w:p w14:paraId="3FA9C18A" w14:textId="533BD8FF" w:rsidR="00E85D8B" w:rsidRPr="009362D9" w:rsidRDefault="00D97540">
      <w:pPr>
        <w:ind w:right="0"/>
        <w:rPr>
          <w:lang w:val="nl-NL"/>
        </w:rPr>
      </w:pPr>
      <w:r w:rsidRPr="009362D9">
        <w:rPr>
          <w:lang w:val="nl-NL"/>
        </w:rPr>
        <w:t>De "</w:t>
      </w:r>
      <w:r w:rsidRPr="009362D9">
        <w:rPr>
          <w:highlight w:val="lightGray"/>
          <w:lang w:val="nl-NL"/>
        </w:rPr>
        <w:t>XXX</w:t>
      </w:r>
      <w:r w:rsidRPr="00A12748">
        <w:rPr>
          <w:lang w:val="nl-NL"/>
        </w:rPr>
        <w:t xml:space="preserve">" </w:t>
      </w:r>
      <w:r w:rsidR="004717A0" w:rsidRPr="009362D9">
        <w:rPr>
          <w:lang w:val="nl-NL"/>
        </w:rPr>
        <w:t>Energieg</w:t>
      </w:r>
      <w:r w:rsidRPr="009362D9">
        <w:rPr>
          <w:lang w:val="nl-NL"/>
        </w:rPr>
        <w:t xml:space="preserve">emeenschap verklaart dat zij </w:t>
      </w:r>
      <w:r w:rsidR="00AF45A4" w:rsidRPr="009362D9">
        <w:rPr>
          <w:lang w:val="nl-NL"/>
        </w:rPr>
        <w:t xml:space="preserve">gerechtigd is </w:t>
      </w:r>
      <w:r w:rsidR="001E01FD" w:rsidRPr="009362D9">
        <w:rPr>
          <w:lang w:val="nl-NL"/>
        </w:rPr>
        <w:t xml:space="preserve">de door </w:t>
      </w:r>
      <w:r w:rsidR="00AF45A4" w:rsidRPr="009362D9">
        <w:rPr>
          <w:lang w:val="nl-NL"/>
        </w:rPr>
        <w:t xml:space="preserve">de </w:t>
      </w:r>
      <w:r w:rsidR="005E532C" w:rsidRPr="009362D9">
        <w:rPr>
          <w:lang w:val="nl-NL"/>
        </w:rPr>
        <w:t xml:space="preserve">betrokken </w:t>
      </w:r>
      <w:r w:rsidR="00AF45A4" w:rsidRPr="009362D9">
        <w:rPr>
          <w:lang w:val="nl-NL"/>
        </w:rPr>
        <w:t>productie-installatie</w:t>
      </w:r>
      <w:r w:rsidR="005E532C" w:rsidRPr="009362D9">
        <w:rPr>
          <w:lang w:val="nl-NL"/>
        </w:rPr>
        <w:t xml:space="preserve">(s) </w:t>
      </w:r>
      <w:r w:rsidR="001E01FD" w:rsidRPr="009362D9">
        <w:rPr>
          <w:lang w:val="nl-NL"/>
        </w:rPr>
        <w:t xml:space="preserve">geïnjecteerde elektriciteit te </w:t>
      </w:r>
      <w:r w:rsidR="0002391C" w:rsidRPr="009362D9">
        <w:rPr>
          <w:lang w:val="nl-NL"/>
        </w:rPr>
        <w:t xml:space="preserve">delen </w:t>
      </w:r>
      <w:r w:rsidR="005E532C" w:rsidRPr="009362D9">
        <w:rPr>
          <w:lang w:val="nl-NL"/>
        </w:rPr>
        <w:t>door middel van het verdelen van de elektriciteit</w:t>
      </w:r>
      <w:r w:rsidR="00F57E85" w:rsidRPr="009362D9">
        <w:rPr>
          <w:lang w:val="nl-NL"/>
        </w:rPr>
        <w:t xml:space="preserve">, overeenkomstig de bepalingen van </w:t>
      </w:r>
      <w:r w:rsidR="00094888">
        <w:rPr>
          <w:lang w:val="nl-NL"/>
        </w:rPr>
        <w:t>de OELEK</w:t>
      </w:r>
      <w:r w:rsidR="00F57E85" w:rsidRPr="009362D9">
        <w:rPr>
          <w:lang w:val="nl-NL"/>
        </w:rPr>
        <w:t xml:space="preserve">. </w:t>
      </w:r>
    </w:p>
    <w:p w14:paraId="6E7299CE" w14:textId="77777777" w:rsidR="00310680" w:rsidRPr="009362D9" w:rsidRDefault="00310680" w:rsidP="003960A1">
      <w:pPr>
        <w:ind w:right="0"/>
        <w:rPr>
          <w:lang w:val="nl-NL"/>
        </w:rPr>
      </w:pPr>
    </w:p>
    <w:p w14:paraId="3D836966" w14:textId="6CBD0B82" w:rsidR="00E85D8B" w:rsidRPr="009362D9" w:rsidRDefault="00D97540">
      <w:pPr>
        <w:ind w:right="0"/>
        <w:rPr>
          <w:lang w:val="nl-NL"/>
        </w:rPr>
      </w:pPr>
      <w:r w:rsidRPr="009362D9">
        <w:rPr>
          <w:lang w:val="nl-NL"/>
        </w:rPr>
        <w:t xml:space="preserve">De </w:t>
      </w:r>
      <w:r w:rsidR="00CC201D">
        <w:rPr>
          <w:lang w:val="nl-NL"/>
        </w:rPr>
        <w:t>Consument</w:t>
      </w:r>
      <w:r w:rsidRPr="009362D9">
        <w:rPr>
          <w:lang w:val="nl-NL"/>
        </w:rPr>
        <w:t xml:space="preserve"> </w:t>
      </w:r>
      <w:r w:rsidR="00CA7657" w:rsidRPr="009362D9">
        <w:rPr>
          <w:lang w:val="nl-NL"/>
        </w:rPr>
        <w:t xml:space="preserve">verklaart dat hij lid is van de </w:t>
      </w:r>
      <w:r w:rsidR="004717A0" w:rsidRPr="009362D9">
        <w:rPr>
          <w:lang w:val="nl-NL"/>
        </w:rPr>
        <w:t>Energieg</w:t>
      </w:r>
      <w:r w:rsidR="00CA7657" w:rsidRPr="009362D9">
        <w:rPr>
          <w:lang w:val="nl-NL"/>
        </w:rPr>
        <w:t xml:space="preserve">emeenschap en </w:t>
      </w:r>
      <w:r w:rsidRPr="009362D9">
        <w:rPr>
          <w:lang w:val="nl-NL"/>
        </w:rPr>
        <w:t xml:space="preserve">erkent dat hij van de </w:t>
      </w:r>
      <w:r w:rsidR="004717A0" w:rsidRPr="009362D9">
        <w:rPr>
          <w:lang w:val="nl-NL"/>
        </w:rPr>
        <w:t>Energieg</w:t>
      </w:r>
      <w:r w:rsidRPr="009362D9">
        <w:rPr>
          <w:lang w:val="nl-NL"/>
        </w:rPr>
        <w:t>emeenschap "</w:t>
      </w:r>
      <w:r w:rsidRPr="009362D9">
        <w:rPr>
          <w:highlight w:val="lightGray"/>
          <w:lang w:val="nl-NL"/>
        </w:rPr>
        <w:t>XXX</w:t>
      </w:r>
      <w:r w:rsidRPr="009362D9">
        <w:rPr>
          <w:lang w:val="nl-NL"/>
        </w:rPr>
        <w:t xml:space="preserve">" </w:t>
      </w:r>
      <w:r w:rsidRPr="0088408F">
        <w:rPr>
          <w:lang w:val="nl-NL"/>
        </w:rPr>
        <w:t xml:space="preserve">niet kan verlangen dat de </w:t>
      </w:r>
      <w:r w:rsidR="0015729E" w:rsidRPr="0088408F">
        <w:rPr>
          <w:lang w:val="nl-NL"/>
        </w:rPr>
        <w:t xml:space="preserve">gedeelde </w:t>
      </w:r>
      <w:r w:rsidRPr="0088408F">
        <w:rPr>
          <w:lang w:val="nl-NL"/>
        </w:rPr>
        <w:t xml:space="preserve">elektriciteit al zijn elektriciteitsbehoeften dekt. In ieder geval verklaart de </w:t>
      </w:r>
      <w:r w:rsidR="008A480C">
        <w:rPr>
          <w:lang w:val="nl-NL"/>
        </w:rPr>
        <w:t>Consument</w:t>
      </w:r>
      <w:r w:rsidRPr="0088408F">
        <w:rPr>
          <w:lang w:val="nl-NL"/>
        </w:rPr>
        <w:t xml:space="preserve"> dat hij een leverings</w:t>
      </w:r>
      <w:r w:rsidR="00A715F4" w:rsidRPr="0088408F">
        <w:rPr>
          <w:lang w:val="nl-NL"/>
        </w:rPr>
        <w:t>contract</w:t>
      </w:r>
      <w:r w:rsidRPr="0088408F">
        <w:rPr>
          <w:lang w:val="nl-NL"/>
        </w:rPr>
        <w:t xml:space="preserve"> heeft gesloten met een houder van een leveringsvergunning ter dekking van zijn resterende elektriciteitsbehoefte.</w:t>
      </w:r>
      <w:r w:rsidRPr="009362D9">
        <w:rPr>
          <w:lang w:val="nl-NL"/>
        </w:rPr>
        <w:t xml:space="preserve">  </w:t>
      </w:r>
    </w:p>
    <w:p w14:paraId="756F47BE" w14:textId="77777777" w:rsidR="00C7175F" w:rsidRPr="009362D9" w:rsidRDefault="00C7175F" w:rsidP="003960A1">
      <w:pPr>
        <w:ind w:right="0"/>
        <w:rPr>
          <w:lang w:val="nl-NL"/>
        </w:rPr>
      </w:pPr>
    </w:p>
    <w:p w14:paraId="49202E1F" w14:textId="41E07305" w:rsidR="00E85D8B" w:rsidRPr="009362D9" w:rsidRDefault="005F1DE8">
      <w:pPr>
        <w:ind w:right="0"/>
        <w:rPr>
          <w:lang w:val="nl-NL"/>
        </w:rPr>
      </w:pPr>
      <w:r w:rsidRPr="009362D9">
        <w:rPr>
          <w:lang w:val="nl-NL"/>
        </w:rPr>
        <w:t xml:space="preserve">In </w:t>
      </w:r>
      <w:r w:rsidR="006802F8" w:rsidRPr="009362D9">
        <w:rPr>
          <w:lang w:val="nl-NL"/>
        </w:rPr>
        <w:t xml:space="preserve">voorkomend geval </w:t>
      </w:r>
      <w:r w:rsidRPr="009362D9">
        <w:rPr>
          <w:lang w:val="nl-NL"/>
        </w:rPr>
        <w:t xml:space="preserve">verklaart </w:t>
      </w:r>
      <w:r w:rsidR="006802F8" w:rsidRPr="009362D9">
        <w:rPr>
          <w:lang w:val="nl-NL"/>
        </w:rPr>
        <w:t>de</w:t>
      </w:r>
      <w:r w:rsidR="004F6035">
        <w:rPr>
          <w:lang w:val="nl-NL"/>
        </w:rPr>
        <w:t xml:space="preserve"> Consument </w:t>
      </w:r>
      <w:r w:rsidRPr="009362D9">
        <w:rPr>
          <w:lang w:val="nl-NL"/>
        </w:rPr>
        <w:t xml:space="preserve">dat hij instemt met de installatie van een slimme meter </w:t>
      </w:r>
      <w:r w:rsidR="005C1472" w:rsidRPr="009362D9">
        <w:rPr>
          <w:lang w:val="nl-NL"/>
        </w:rPr>
        <w:t xml:space="preserve">door de distributienetbeheerder en de </w:t>
      </w:r>
      <w:r w:rsidR="007D55A4" w:rsidRPr="009362D9">
        <w:rPr>
          <w:lang w:val="nl-NL"/>
        </w:rPr>
        <w:t>activering van de communicatiefunctie ervan</w:t>
      </w:r>
      <w:r w:rsidR="007F5BDC">
        <w:rPr>
          <w:rStyle w:val="Appelnotedebasdep"/>
        </w:rPr>
        <w:footnoteReference w:id="27"/>
      </w:r>
      <w:r w:rsidR="007D55A4" w:rsidRPr="009362D9">
        <w:rPr>
          <w:lang w:val="nl-NL"/>
        </w:rPr>
        <w:t xml:space="preserve">. </w:t>
      </w:r>
    </w:p>
    <w:p w14:paraId="72963CE4" w14:textId="77777777" w:rsidR="00627337" w:rsidRPr="009362D9" w:rsidRDefault="00627337" w:rsidP="003960A1">
      <w:pPr>
        <w:ind w:right="0"/>
        <w:rPr>
          <w:lang w:val="nl-NL"/>
        </w:rPr>
      </w:pPr>
    </w:p>
    <w:p w14:paraId="08AAEAAC" w14:textId="19F873C3" w:rsidR="00E85D8B" w:rsidRPr="009362D9" w:rsidRDefault="00D97540">
      <w:pPr>
        <w:ind w:right="0"/>
        <w:rPr>
          <w:lang w:val="nl-NL"/>
        </w:rPr>
      </w:pPr>
      <w:r w:rsidRPr="009362D9">
        <w:rPr>
          <w:lang w:val="nl-NL"/>
        </w:rPr>
        <w:t xml:space="preserve">Meer in het algemeen verklaren de </w:t>
      </w:r>
      <w:proofErr w:type="gramStart"/>
      <w:r w:rsidR="007B7D99">
        <w:rPr>
          <w:lang w:val="nl-NL"/>
        </w:rPr>
        <w:t>Partij</w:t>
      </w:r>
      <w:r w:rsidRPr="009362D9">
        <w:rPr>
          <w:lang w:val="nl-NL"/>
        </w:rPr>
        <w:t>en :</w:t>
      </w:r>
      <w:proofErr w:type="gramEnd"/>
    </w:p>
    <w:p w14:paraId="1FF97512" w14:textId="77777777" w:rsidR="00523E55" w:rsidRPr="009362D9" w:rsidRDefault="00523E55" w:rsidP="003960A1">
      <w:pPr>
        <w:ind w:right="0"/>
        <w:rPr>
          <w:lang w:val="nl-NL"/>
        </w:rPr>
      </w:pPr>
    </w:p>
    <w:p w14:paraId="400CE9F0" w14:textId="58337080" w:rsidR="00E85D8B" w:rsidRPr="009362D9" w:rsidRDefault="00461114">
      <w:pPr>
        <w:pStyle w:val="Paragraphedeliste"/>
        <w:numPr>
          <w:ilvl w:val="0"/>
          <w:numId w:val="4"/>
        </w:numPr>
        <w:ind w:right="0"/>
        <w:rPr>
          <w:lang w:val="nl-NL"/>
        </w:rPr>
      </w:pPr>
      <w:r>
        <w:rPr>
          <w:lang w:val="nl-NL"/>
        </w:rPr>
        <w:t>I</w:t>
      </w:r>
      <w:r w:rsidR="00D97540" w:rsidRPr="009362D9">
        <w:rPr>
          <w:lang w:val="nl-NL"/>
        </w:rPr>
        <w:t xml:space="preserve">n staat zijn </w:t>
      </w:r>
      <w:r w:rsidR="00912B0D" w:rsidRPr="009362D9">
        <w:rPr>
          <w:lang w:val="nl-NL"/>
        </w:rPr>
        <w:t xml:space="preserve">deze overeenkomst </w:t>
      </w:r>
      <w:r w:rsidR="00D97540" w:rsidRPr="009362D9">
        <w:rPr>
          <w:lang w:val="nl-NL"/>
        </w:rPr>
        <w:t>zelfstandig aan te gaan en niet in een gerechtelijke</w:t>
      </w:r>
      <w:r w:rsidR="00980864">
        <w:rPr>
          <w:lang w:val="nl-NL"/>
        </w:rPr>
        <w:t xml:space="preserve"> </w:t>
      </w:r>
      <w:r w:rsidR="009D417D" w:rsidRPr="003858BA">
        <w:rPr>
          <w:lang w:val="nl-BE"/>
        </w:rPr>
        <w:t xml:space="preserve">sanerings-, </w:t>
      </w:r>
      <w:r w:rsidR="00D97540" w:rsidRPr="009362D9">
        <w:rPr>
          <w:lang w:val="nl-NL"/>
        </w:rPr>
        <w:t xml:space="preserve">faillissements- of liquidatieprocedure verwikkeld zijn; </w:t>
      </w:r>
    </w:p>
    <w:p w14:paraId="633A04C0" w14:textId="1D7D305D" w:rsidR="00E85D8B" w:rsidRPr="009362D9" w:rsidRDefault="00D97540">
      <w:pPr>
        <w:pStyle w:val="Paragraphedeliste"/>
        <w:numPr>
          <w:ilvl w:val="0"/>
          <w:numId w:val="4"/>
        </w:numPr>
        <w:ind w:right="0"/>
        <w:rPr>
          <w:lang w:val="nl-NL"/>
        </w:rPr>
      </w:pPr>
      <w:r w:rsidRPr="009362D9">
        <w:rPr>
          <w:lang w:val="nl-NL"/>
        </w:rPr>
        <w:t xml:space="preserve">De feiten waarop </w:t>
      </w:r>
      <w:r w:rsidR="00912B0D" w:rsidRPr="009362D9">
        <w:rPr>
          <w:lang w:val="nl-NL"/>
        </w:rPr>
        <w:t xml:space="preserve">deze overeenkomst </w:t>
      </w:r>
      <w:r w:rsidRPr="009362D9">
        <w:rPr>
          <w:lang w:val="nl-NL"/>
        </w:rPr>
        <w:t xml:space="preserve">betrekking heeft, </w:t>
      </w:r>
      <w:r w:rsidR="009D417D">
        <w:rPr>
          <w:lang w:val="nl-NL"/>
        </w:rPr>
        <w:t xml:space="preserve">te </w:t>
      </w:r>
      <w:r w:rsidRPr="009362D9">
        <w:rPr>
          <w:lang w:val="nl-NL"/>
        </w:rPr>
        <w:t xml:space="preserve">kennen en </w:t>
      </w:r>
      <w:r w:rsidR="009D417D">
        <w:rPr>
          <w:lang w:val="nl-NL"/>
        </w:rPr>
        <w:t xml:space="preserve">te </w:t>
      </w:r>
      <w:r w:rsidRPr="009362D9">
        <w:rPr>
          <w:lang w:val="nl-NL"/>
        </w:rPr>
        <w:t xml:space="preserve">aanvaarden; </w:t>
      </w:r>
    </w:p>
    <w:p w14:paraId="60D0545A" w14:textId="2F0F45C4" w:rsidR="00E85D8B" w:rsidRPr="009362D9" w:rsidRDefault="00D97540">
      <w:pPr>
        <w:pStyle w:val="Paragraphedeliste"/>
        <w:numPr>
          <w:ilvl w:val="0"/>
          <w:numId w:val="4"/>
        </w:numPr>
        <w:ind w:right="0"/>
        <w:rPr>
          <w:lang w:val="nl-NL"/>
        </w:rPr>
      </w:pPr>
      <w:r w:rsidRPr="009362D9">
        <w:rPr>
          <w:lang w:val="nl-NL"/>
        </w:rPr>
        <w:t xml:space="preserve">Dat </w:t>
      </w:r>
      <w:r w:rsidR="00912B0D" w:rsidRPr="009362D9">
        <w:rPr>
          <w:lang w:val="nl-NL"/>
        </w:rPr>
        <w:t xml:space="preserve">deze overeenkomst </w:t>
      </w:r>
      <w:r w:rsidRPr="009362D9">
        <w:rPr>
          <w:lang w:val="nl-NL"/>
        </w:rPr>
        <w:t xml:space="preserve">geen belemmering vormt voor of </w:t>
      </w:r>
      <w:r w:rsidR="00F97BC7" w:rsidRPr="009362D9">
        <w:rPr>
          <w:lang w:val="nl-NL"/>
        </w:rPr>
        <w:t xml:space="preserve">in strijd is met </w:t>
      </w:r>
      <w:r w:rsidRPr="009362D9">
        <w:rPr>
          <w:lang w:val="nl-NL"/>
        </w:rPr>
        <w:t>verbintenissen die zij</w:t>
      </w:r>
      <w:r w:rsidR="00FA2CBA" w:rsidRPr="006B38B9">
        <w:rPr>
          <w:lang w:val="nl-NL"/>
        </w:rPr>
        <w:t xml:space="preserve"> </w:t>
      </w:r>
      <w:proofErr w:type="gramStart"/>
      <w:r w:rsidR="00450FAD">
        <w:rPr>
          <w:lang w:val="nl-NL"/>
        </w:rPr>
        <w:t>jegens</w:t>
      </w:r>
      <w:proofErr w:type="gramEnd"/>
      <w:r w:rsidR="00450FAD">
        <w:rPr>
          <w:lang w:val="nl-NL"/>
        </w:rPr>
        <w:t xml:space="preserve"> </w:t>
      </w:r>
      <w:r w:rsidRPr="009362D9">
        <w:rPr>
          <w:lang w:val="nl-NL"/>
        </w:rPr>
        <w:t>een derde zijn aangegaan.</w:t>
      </w:r>
    </w:p>
    <w:p w14:paraId="3340F50F" w14:textId="77777777" w:rsidR="0088160A" w:rsidRPr="009362D9" w:rsidRDefault="0088160A" w:rsidP="0088160A">
      <w:pPr>
        <w:ind w:right="0"/>
        <w:rPr>
          <w:lang w:val="nl-NL"/>
        </w:rPr>
      </w:pPr>
    </w:p>
    <w:p w14:paraId="5E061DA9" w14:textId="4786FA95" w:rsidR="00E85D8B" w:rsidRPr="009362D9" w:rsidRDefault="00D97540">
      <w:pPr>
        <w:pStyle w:val="Titre2"/>
        <w:ind w:right="0"/>
        <w:rPr>
          <w:lang w:val="nl-NL"/>
        </w:rPr>
      </w:pPr>
      <w:bookmarkStart w:id="11" w:name="_Toc136447457"/>
      <w:bookmarkStart w:id="12" w:name="_Toc149644618"/>
      <w:r w:rsidRPr="009362D9">
        <w:rPr>
          <w:lang w:val="nl-NL"/>
        </w:rPr>
        <w:t xml:space="preserve">Artikel </w:t>
      </w:r>
      <w:r w:rsidR="001839AE" w:rsidRPr="009362D9">
        <w:rPr>
          <w:lang w:val="nl-NL"/>
        </w:rPr>
        <w:t>4</w:t>
      </w:r>
      <w:r w:rsidRPr="009362D9">
        <w:rPr>
          <w:lang w:val="nl-NL"/>
        </w:rPr>
        <w:t xml:space="preserve">. Duur van de </w:t>
      </w:r>
      <w:r w:rsidR="00912B0D" w:rsidRPr="009362D9">
        <w:rPr>
          <w:lang w:val="nl-NL"/>
        </w:rPr>
        <w:t>overeenkomst</w:t>
      </w:r>
      <w:bookmarkEnd w:id="11"/>
      <w:bookmarkEnd w:id="12"/>
    </w:p>
    <w:p w14:paraId="2BACB4BD" w14:textId="77777777" w:rsidR="00481480" w:rsidRPr="009362D9" w:rsidRDefault="00481480" w:rsidP="003960A1">
      <w:pPr>
        <w:ind w:right="0"/>
        <w:rPr>
          <w:lang w:val="nl-NL"/>
        </w:rPr>
      </w:pPr>
    </w:p>
    <w:p w14:paraId="553A2D29" w14:textId="77777777" w:rsidR="00AD70C2" w:rsidRPr="00821BC7" w:rsidRDefault="00AD70C2" w:rsidP="00AD70C2">
      <w:pPr>
        <w:ind w:right="0"/>
        <w:rPr>
          <w:lang w:val="nl-NL"/>
        </w:rPr>
      </w:pPr>
      <w:r w:rsidRPr="00821BC7">
        <w:rPr>
          <w:lang w:val="nl-NL"/>
        </w:rPr>
        <w:t xml:space="preserve">Deze overeenkomst wordt van kracht na ondertekening door de </w:t>
      </w:r>
      <w:r>
        <w:rPr>
          <w:lang w:val="nl-NL"/>
        </w:rPr>
        <w:t>P</w:t>
      </w:r>
      <w:r w:rsidRPr="00821BC7">
        <w:rPr>
          <w:lang w:val="nl-NL"/>
        </w:rPr>
        <w:t xml:space="preserve">artijen op de datum die is vermeld op de identificatiepagina van de </w:t>
      </w:r>
      <w:r>
        <w:rPr>
          <w:lang w:val="nl-NL"/>
        </w:rPr>
        <w:t>P</w:t>
      </w:r>
      <w:r w:rsidRPr="00821BC7">
        <w:rPr>
          <w:lang w:val="nl-NL"/>
        </w:rPr>
        <w:t xml:space="preserve">artijen. </w:t>
      </w:r>
    </w:p>
    <w:p w14:paraId="283DA82C" w14:textId="77777777" w:rsidR="009629BE" w:rsidRPr="009362D9" w:rsidRDefault="009629BE" w:rsidP="003960A1">
      <w:pPr>
        <w:ind w:right="0"/>
        <w:rPr>
          <w:lang w:val="nl-NL"/>
        </w:rPr>
      </w:pPr>
    </w:p>
    <w:p w14:paraId="606966B7" w14:textId="44FB99E7" w:rsidR="00E85D8B" w:rsidRPr="009362D9" w:rsidRDefault="00251D85">
      <w:pPr>
        <w:ind w:right="0"/>
        <w:rPr>
          <w:lang w:val="nl-NL"/>
        </w:rPr>
      </w:pPr>
      <w:r w:rsidRPr="009362D9">
        <w:rPr>
          <w:lang w:val="nl-NL"/>
        </w:rPr>
        <w:t>Het delen van elektriciteit tussen de "</w:t>
      </w:r>
      <w:r w:rsidRPr="009362D9">
        <w:rPr>
          <w:highlight w:val="lightGray"/>
          <w:lang w:val="nl-NL"/>
        </w:rPr>
        <w:t>XXX</w:t>
      </w:r>
      <w:r w:rsidRPr="00DF4D35">
        <w:rPr>
          <w:lang w:val="nl-NL"/>
        </w:rPr>
        <w:t>"</w:t>
      </w:r>
      <w:r w:rsidRPr="00CD56F5">
        <w:rPr>
          <w:lang w:val="nl-NL"/>
        </w:rPr>
        <w:t xml:space="preserve"> </w:t>
      </w:r>
      <w:r w:rsidR="004717A0" w:rsidRPr="009362D9">
        <w:rPr>
          <w:lang w:val="nl-NL"/>
        </w:rPr>
        <w:t>Energieg</w:t>
      </w:r>
      <w:r w:rsidRPr="009362D9">
        <w:rPr>
          <w:lang w:val="nl-NL"/>
        </w:rPr>
        <w:t>emeenschap en de</w:t>
      </w:r>
      <w:r w:rsidR="004F6035">
        <w:rPr>
          <w:lang w:val="nl-NL"/>
        </w:rPr>
        <w:t xml:space="preserve"> Consument </w:t>
      </w:r>
      <w:r w:rsidR="00E4346B" w:rsidRPr="009362D9">
        <w:rPr>
          <w:lang w:val="nl-NL"/>
        </w:rPr>
        <w:t xml:space="preserve">begint </w:t>
      </w:r>
      <w:r w:rsidR="006B6E54" w:rsidRPr="003858BA">
        <w:rPr>
          <w:lang w:val="nl-BE"/>
        </w:rPr>
        <w:t xml:space="preserve">op de eerste dag van de maand die volgt op de maand waarin aan alle voorwaarden van </w:t>
      </w:r>
      <w:r w:rsidR="00094888">
        <w:rPr>
          <w:lang w:val="nl-BE"/>
        </w:rPr>
        <w:t>de OELEK</w:t>
      </w:r>
      <w:r w:rsidR="006B6E54" w:rsidRPr="003858BA">
        <w:rPr>
          <w:lang w:val="nl-BE"/>
        </w:rPr>
        <w:t xml:space="preserve"> is voldaan en nadat elk van de </w:t>
      </w:r>
      <w:r w:rsidR="006B6E54">
        <w:rPr>
          <w:lang w:val="nl-BE"/>
        </w:rPr>
        <w:t>P</w:t>
      </w:r>
      <w:r w:rsidR="006B6E54" w:rsidRPr="003858BA">
        <w:rPr>
          <w:lang w:val="nl-BE"/>
        </w:rPr>
        <w:t>artijen deze overeenkomst heeft ondertekend</w:t>
      </w:r>
      <w:r w:rsidR="006B6E54" w:rsidRPr="006B6E54">
        <w:rPr>
          <w:rStyle w:val="Appelnotedebasdep"/>
          <w:lang w:val="nl-BE"/>
        </w:rPr>
        <w:t xml:space="preserve"> </w:t>
      </w:r>
      <w:r w:rsidR="009D417D">
        <w:rPr>
          <w:rStyle w:val="Appelnotedebasdep"/>
        </w:rPr>
        <w:footnoteReference w:id="28"/>
      </w:r>
      <w:r w:rsidR="007E1388" w:rsidRPr="009362D9">
        <w:rPr>
          <w:lang w:val="nl-NL"/>
        </w:rPr>
        <w:t xml:space="preserve">. </w:t>
      </w:r>
      <w:r w:rsidR="00434B83" w:rsidRPr="009362D9">
        <w:rPr>
          <w:lang w:val="nl-NL"/>
        </w:rPr>
        <w:t xml:space="preserve"> </w:t>
      </w:r>
    </w:p>
    <w:p w14:paraId="4696664D" w14:textId="77777777" w:rsidR="007A6A01" w:rsidRPr="009362D9" w:rsidRDefault="007A6A01" w:rsidP="003960A1">
      <w:pPr>
        <w:ind w:right="0"/>
        <w:rPr>
          <w:lang w:val="nl-NL"/>
        </w:rPr>
      </w:pPr>
    </w:p>
    <w:p w14:paraId="12DF806D" w14:textId="1FDD9CF6" w:rsidR="00E85D8B" w:rsidRPr="009362D9" w:rsidRDefault="00D97540">
      <w:pPr>
        <w:ind w:right="0"/>
        <w:rPr>
          <w:lang w:val="nl-NL"/>
        </w:rPr>
      </w:pPr>
      <w:r w:rsidRPr="009362D9">
        <w:rPr>
          <w:lang w:val="nl-NL"/>
        </w:rPr>
        <w:t xml:space="preserve">De overeenkomst wordt gesloten </w:t>
      </w:r>
      <w:r w:rsidR="004C6237" w:rsidRPr="003858BA">
        <w:rPr>
          <w:lang w:val="nl-BE"/>
        </w:rPr>
        <w:t>voor een periode van [</w:t>
      </w:r>
      <w:r w:rsidR="004C6237" w:rsidRPr="003858BA">
        <w:rPr>
          <w:highlight w:val="lightGray"/>
          <w:lang w:val="nl-BE"/>
        </w:rPr>
        <w:t>onbepaald/x jaar</w:t>
      </w:r>
      <w:r w:rsidR="004C6237" w:rsidRPr="003858BA">
        <w:rPr>
          <w:lang w:val="nl-BE"/>
        </w:rPr>
        <w:t>].</w:t>
      </w:r>
      <w:r w:rsidR="004C6237" w:rsidRPr="004C6237">
        <w:rPr>
          <w:lang w:val="nl-BE"/>
        </w:rPr>
        <w:t xml:space="preserve"> </w:t>
      </w:r>
    </w:p>
    <w:p w14:paraId="234E9105" w14:textId="77777777" w:rsidR="00DA575A" w:rsidRPr="009362D9" w:rsidRDefault="00DA575A" w:rsidP="003960A1">
      <w:pPr>
        <w:ind w:right="0"/>
        <w:rPr>
          <w:lang w:val="nl-NL"/>
        </w:rPr>
      </w:pPr>
    </w:p>
    <w:p w14:paraId="181E21DE" w14:textId="3F54B65E" w:rsidR="00E85D8B" w:rsidRPr="009362D9" w:rsidRDefault="00D97540">
      <w:pPr>
        <w:ind w:right="0"/>
        <w:rPr>
          <w:i/>
          <w:iCs/>
          <w:color w:val="006F90"/>
          <w:lang w:val="nl-NL"/>
        </w:rPr>
      </w:pPr>
      <w:r w:rsidRPr="009362D9">
        <w:rPr>
          <w:i/>
          <w:iCs/>
          <w:color w:val="006F90"/>
          <w:lang w:val="nl-NL"/>
        </w:rPr>
        <w:t xml:space="preserve">Indien </w:t>
      </w:r>
      <w:r w:rsidR="00912B0D" w:rsidRPr="009362D9">
        <w:rPr>
          <w:i/>
          <w:iCs/>
          <w:color w:val="006F90"/>
          <w:lang w:val="nl-NL"/>
        </w:rPr>
        <w:t xml:space="preserve">de overeenkomst </w:t>
      </w:r>
      <w:r w:rsidR="009A6A4D" w:rsidRPr="00821BC7">
        <w:rPr>
          <w:i/>
          <w:iCs/>
          <w:color w:val="006F90"/>
          <w:lang w:val="nl-NL"/>
        </w:rPr>
        <w:t xml:space="preserve">is gesloten voor bepaalde </w:t>
      </w:r>
      <w:proofErr w:type="gramStart"/>
      <w:r w:rsidR="009A6A4D" w:rsidRPr="00821BC7">
        <w:rPr>
          <w:i/>
          <w:iCs/>
          <w:color w:val="006F90"/>
          <w:lang w:val="nl-NL"/>
        </w:rPr>
        <w:t>tijd :</w:t>
      </w:r>
      <w:proofErr w:type="gramEnd"/>
    </w:p>
    <w:p w14:paraId="57060C33" w14:textId="77777777" w:rsidR="00E85D8B" w:rsidRPr="009362D9" w:rsidRDefault="00D97540">
      <w:pPr>
        <w:ind w:right="0"/>
        <w:rPr>
          <w:lang w:val="nl-NL"/>
        </w:rPr>
      </w:pPr>
      <w:r w:rsidRPr="009362D9">
        <w:rPr>
          <w:lang w:val="nl-NL"/>
        </w:rPr>
        <w:t xml:space="preserve">De overeenkomst kan </w:t>
      </w:r>
      <w:r w:rsidR="00EE34C1" w:rsidRPr="009362D9">
        <w:rPr>
          <w:lang w:val="nl-NL"/>
        </w:rPr>
        <w:t xml:space="preserve">stilzwijgend worden verlengd </w:t>
      </w:r>
      <w:r w:rsidR="00554462" w:rsidRPr="009362D9">
        <w:rPr>
          <w:lang w:val="nl-NL"/>
        </w:rPr>
        <w:t xml:space="preserve">voor een periode van </w:t>
      </w:r>
      <w:r w:rsidR="00554462" w:rsidRPr="009362D9">
        <w:rPr>
          <w:highlight w:val="lightGray"/>
          <w:lang w:val="nl-NL"/>
        </w:rPr>
        <w:t>x jaar</w:t>
      </w:r>
      <w:r w:rsidR="00554462" w:rsidRPr="009362D9">
        <w:rPr>
          <w:lang w:val="nl-NL"/>
        </w:rPr>
        <w:t xml:space="preserve">, zonder dat er formaliteiten moeten worden vervuld. </w:t>
      </w:r>
    </w:p>
    <w:p w14:paraId="1E0EF678" w14:textId="77777777" w:rsidR="00AD153C" w:rsidRPr="009362D9" w:rsidRDefault="00AD153C" w:rsidP="003960A1">
      <w:pPr>
        <w:ind w:right="0"/>
        <w:rPr>
          <w:lang w:val="nl-NL"/>
        </w:rPr>
      </w:pPr>
    </w:p>
    <w:p w14:paraId="3F120953" w14:textId="79A1F435" w:rsidR="00E85D8B" w:rsidRPr="009362D9" w:rsidRDefault="00197DBD">
      <w:pPr>
        <w:ind w:right="0"/>
        <w:rPr>
          <w:lang w:val="nl-NL"/>
        </w:rPr>
      </w:pPr>
      <w:r w:rsidRPr="003858BA">
        <w:rPr>
          <w:lang w:val="nl-BE"/>
        </w:rPr>
        <w:t>De overeenkomst kan worden opgezegd onder de voorwaarden van artikel 12 van deze overeenkomst</w:t>
      </w:r>
      <w:r w:rsidR="00D97540" w:rsidRPr="009362D9">
        <w:rPr>
          <w:lang w:val="nl-NL"/>
        </w:rPr>
        <w:t xml:space="preserve">. </w:t>
      </w:r>
      <w:r w:rsidR="00225884" w:rsidRPr="009362D9">
        <w:rPr>
          <w:lang w:val="nl-NL"/>
        </w:rPr>
        <w:t xml:space="preserve"> </w:t>
      </w:r>
    </w:p>
    <w:p w14:paraId="31FC83AE" w14:textId="77777777" w:rsidR="005D50E3" w:rsidRPr="009362D9" w:rsidRDefault="005D50E3" w:rsidP="003F796D">
      <w:pPr>
        <w:ind w:right="0"/>
        <w:rPr>
          <w:b/>
          <w:caps/>
          <w:color w:val="006F90"/>
          <w:sz w:val="28"/>
          <w:lang w:val="nl-NL"/>
        </w:rPr>
      </w:pPr>
    </w:p>
    <w:p w14:paraId="0EEA5B20" w14:textId="77777777" w:rsidR="00317F78" w:rsidRPr="009362D9" w:rsidRDefault="00317F78">
      <w:pPr>
        <w:ind w:right="0"/>
        <w:jc w:val="left"/>
        <w:rPr>
          <w:b/>
          <w:caps/>
          <w:color w:val="006F90"/>
          <w:sz w:val="28"/>
          <w:lang w:val="nl-NL"/>
        </w:rPr>
      </w:pPr>
      <w:bookmarkStart w:id="13" w:name="_Toc136447458"/>
      <w:r w:rsidRPr="009362D9">
        <w:rPr>
          <w:lang w:val="nl-NL"/>
        </w:rPr>
        <w:br w:type="page"/>
      </w:r>
    </w:p>
    <w:p w14:paraId="3F546B79" w14:textId="30E9ACF5" w:rsidR="00E85D8B" w:rsidRPr="009362D9" w:rsidRDefault="00D97540">
      <w:pPr>
        <w:pStyle w:val="Titre1"/>
        <w:ind w:right="0"/>
        <w:rPr>
          <w:lang w:val="nl-NL"/>
        </w:rPr>
      </w:pPr>
      <w:bookmarkStart w:id="14" w:name="_Toc149644619"/>
      <w:r w:rsidRPr="009362D9">
        <w:rPr>
          <w:lang w:val="nl-NL"/>
        </w:rPr>
        <w:lastRenderedPageBreak/>
        <w:t xml:space="preserve">Deel 2 - Rechten en verplichtingen van de </w:t>
      </w:r>
      <w:r w:rsidR="007B7D99">
        <w:rPr>
          <w:lang w:val="nl-NL"/>
        </w:rPr>
        <w:t>Partij</w:t>
      </w:r>
      <w:r w:rsidRPr="009362D9">
        <w:rPr>
          <w:lang w:val="nl-NL"/>
        </w:rPr>
        <w:t>en</w:t>
      </w:r>
      <w:bookmarkEnd w:id="13"/>
      <w:bookmarkEnd w:id="14"/>
      <w:r w:rsidRPr="009362D9">
        <w:rPr>
          <w:lang w:val="nl-NL"/>
        </w:rPr>
        <w:t xml:space="preserve"> </w:t>
      </w:r>
    </w:p>
    <w:p w14:paraId="24ABE2D1" w14:textId="77777777" w:rsidR="00A52B26" w:rsidRPr="009362D9" w:rsidRDefault="00A52B26" w:rsidP="003960A1">
      <w:pPr>
        <w:ind w:right="0"/>
        <w:rPr>
          <w:lang w:val="nl-NL"/>
        </w:rPr>
      </w:pPr>
    </w:p>
    <w:p w14:paraId="712927F1" w14:textId="744DF496" w:rsidR="00E85D8B" w:rsidRPr="009362D9" w:rsidRDefault="00D97540">
      <w:pPr>
        <w:pStyle w:val="Titre2"/>
        <w:ind w:right="0"/>
        <w:rPr>
          <w:lang w:val="nl-NL"/>
        </w:rPr>
      </w:pPr>
      <w:bookmarkStart w:id="15" w:name="_Toc136447459"/>
      <w:bookmarkStart w:id="16" w:name="_Toc149644620"/>
      <w:r w:rsidRPr="009362D9">
        <w:rPr>
          <w:lang w:val="nl-NL"/>
        </w:rPr>
        <w:t xml:space="preserve">Artikel </w:t>
      </w:r>
      <w:r w:rsidR="00EB475D" w:rsidRPr="009362D9">
        <w:rPr>
          <w:lang w:val="nl-NL"/>
        </w:rPr>
        <w:t>5</w:t>
      </w:r>
      <w:r w:rsidRPr="009362D9">
        <w:rPr>
          <w:lang w:val="nl-NL"/>
        </w:rPr>
        <w:t>. Rechten en verplichtingen van de "</w:t>
      </w:r>
      <w:r w:rsidRPr="009362D9">
        <w:rPr>
          <w:highlight w:val="lightGray"/>
          <w:lang w:val="nl-NL"/>
        </w:rPr>
        <w:t>XXX</w:t>
      </w:r>
      <w:r w:rsidRPr="009362D9">
        <w:rPr>
          <w:lang w:val="nl-NL"/>
        </w:rPr>
        <w:t>"-</w:t>
      </w:r>
      <w:r w:rsidR="004717A0" w:rsidRPr="009362D9">
        <w:rPr>
          <w:lang w:val="nl-NL"/>
        </w:rPr>
        <w:t>Energieg</w:t>
      </w:r>
      <w:r w:rsidRPr="009362D9">
        <w:rPr>
          <w:lang w:val="nl-NL"/>
        </w:rPr>
        <w:t>emeenschap</w:t>
      </w:r>
      <w:bookmarkEnd w:id="15"/>
      <w:bookmarkEnd w:id="16"/>
    </w:p>
    <w:p w14:paraId="52EE3559" w14:textId="77777777" w:rsidR="00A52B26" w:rsidRPr="009362D9" w:rsidRDefault="00A52B26" w:rsidP="003960A1">
      <w:pPr>
        <w:ind w:right="0"/>
        <w:rPr>
          <w:lang w:val="nl-NL"/>
        </w:rPr>
      </w:pPr>
    </w:p>
    <w:p w14:paraId="5A6407BA" w14:textId="15C654D8" w:rsidR="00F41DF3" w:rsidRDefault="00D97540" w:rsidP="003960A1">
      <w:pPr>
        <w:ind w:right="0"/>
        <w:rPr>
          <w:lang w:val="nl-NL"/>
        </w:rPr>
      </w:pPr>
      <w:r w:rsidRPr="009362D9">
        <w:rPr>
          <w:lang w:val="nl-NL"/>
        </w:rPr>
        <w:t xml:space="preserve">De </w:t>
      </w:r>
      <w:r w:rsidR="000D732D" w:rsidRPr="009362D9">
        <w:rPr>
          <w:lang w:val="nl-NL"/>
        </w:rPr>
        <w:t>"</w:t>
      </w:r>
      <w:r w:rsidR="000D732D" w:rsidRPr="009362D9">
        <w:rPr>
          <w:highlight w:val="lightGray"/>
          <w:lang w:val="nl-NL"/>
        </w:rPr>
        <w:t>XXX"</w:t>
      </w:r>
      <w:r w:rsidR="000D732D">
        <w:rPr>
          <w:lang w:val="nl-NL"/>
        </w:rPr>
        <w:t xml:space="preserve"> </w:t>
      </w:r>
      <w:r w:rsidR="004717A0" w:rsidRPr="009362D9">
        <w:rPr>
          <w:lang w:val="nl-NL"/>
        </w:rPr>
        <w:t>Energieg</w:t>
      </w:r>
      <w:r w:rsidRPr="009362D9">
        <w:rPr>
          <w:lang w:val="nl-NL"/>
        </w:rPr>
        <w:t xml:space="preserve">emeenschap </w:t>
      </w:r>
      <w:r w:rsidR="00536CF2" w:rsidRPr="00821BC7">
        <w:rPr>
          <w:lang w:val="nl-NL"/>
        </w:rPr>
        <w:t xml:space="preserve">komt al haar verplichtingen uit hoofde van </w:t>
      </w:r>
      <w:r w:rsidR="00094888">
        <w:rPr>
          <w:lang w:val="nl-NL"/>
        </w:rPr>
        <w:t>de OELEK</w:t>
      </w:r>
      <w:r w:rsidR="00536CF2" w:rsidRPr="00821BC7">
        <w:rPr>
          <w:lang w:val="nl-NL"/>
        </w:rPr>
        <w:t xml:space="preserve"> na.</w:t>
      </w:r>
    </w:p>
    <w:p w14:paraId="5C8BC80B" w14:textId="77777777" w:rsidR="00536CF2" w:rsidRPr="009362D9" w:rsidRDefault="00536CF2" w:rsidP="003960A1">
      <w:pPr>
        <w:ind w:right="0"/>
        <w:rPr>
          <w:lang w:val="nl-NL"/>
        </w:rPr>
      </w:pPr>
    </w:p>
    <w:p w14:paraId="4A894ADA" w14:textId="47E9023C" w:rsidR="00E85D8B" w:rsidRPr="009362D9" w:rsidRDefault="00D97540">
      <w:pPr>
        <w:ind w:right="0"/>
        <w:rPr>
          <w:lang w:val="nl-NL"/>
        </w:rPr>
      </w:pPr>
      <w:r w:rsidRPr="009362D9">
        <w:rPr>
          <w:lang w:val="nl-NL"/>
        </w:rPr>
        <w:t>In het bijzonder</w:t>
      </w:r>
      <w:r w:rsidR="00AF2F44">
        <w:rPr>
          <w:lang w:val="nl-NL"/>
        </w:rPr>
        <w:t xml:space="preserve">, </w:t>
      </w:r>
      <w:r w:rsidRPr="009362D9">
        <w:rPr>
          <w:lang w:val="nl-NL"/>
        </w:rPr>
        <w:t>moet de "</w:t>
      </w:r>
      <w:r w:rsidRPr="009362D9">
        <w:rPr>
          <w:highlight w:val="lightGray"/>
          <w:lang w:val="nl-NL"/>
        </w:rPr>
        <w:t>XXX</w:t>
      </w:r>
      <w:r w:rsidRPr="009362D9">
        <w:rPr>
          <w:lang w:val="nl-NL"/>
        </w:rPr>
        <w:t>"-</w:t>
      </w:r>
      <w:r w:rsidR="004717A0" w:rsidRPr="009362D9">
        <w:rPr>
          <w:lang w:val="nl-NL"/>
        </w:rPr>
        <w:t>Energieg</w:t>
      </w:r>
      <w:r w:rsidRPr="009362D9">
        <w:rPr>
          <w:lang w:val="nl-NL"/>
        </w:rPr>
        <w:t>emeenschap</w:t>
      </w:r>
      <w:r w:rsidR="00B20E6D" w:rsidRPr="009362D9">
        <w:rPr>
          <w:lang w:val="nl-NL"/>
        </w:rPr>
        <w:t xml:space="preserve">: </w:t>
      </w:r>
    </w:p>
    <w:p w14:paraId="100976B3" w14:textId="77777777" w:rsidR="00B20E6D" w:rsidRPr="009362D9" w:rsidRDefault="00B20E6D" w:rsidP="003960A1">
      <w:pPr>
        <w:ind w:right="0"/>
        <w:rPr>
          <w:lang w:val="nl-NL"/>
        </w:rPr>
      </w:pPr>
    </w:p>
    <w:p w14:paraId="561B5AE9" w14:textId="2B6F5A10" w:rsidR="00E85D8B" w:rsidRDefault="00D965F9">
      <w:pPr>
        <w:pStyle w:val="Paragraphedeliste"/>
        <w:numPr>
          <w:ilvl w:val="0"/>
          <w:numId w:val="4"/>
        </w:numPr>
        <w:ind w:right="0"/>
        <w:rPr>
          <w:lang w:val="nl-NL"/>
        </w:rPr>
      </w:pPr>
      <w:r w:rsidRPr="00821BC7">
        <w:rPr>
          <w:lang w:val="nl-NL"/>
        </w:rPr>
        <w:t>Bij BRUGEL een vergunning aanvragen om erkend te worden a</w:t>
      </w:r>
      <w:r w:rsidR="00BD3CAB" w:rsidRPr="009362D9">
        <w:rPr>
          <w:lang w:val="nl-NL"/>
        </w:rPr>
        <w:t xml:space="preserve">ls energiegemeenschap </w:t>
      </w:r>
      <w:r w:rsidR="00015555" w:rsidRPr="009362D9">
        <w:rPr>
          <w:lang w:val="nl-NL"/>
        </w:rPr>
        <w:t xml:space="preserve">overeenkomstig artikel </w:t>
      </w:r>
      <w:r w:rsidR="00294AFE" w:rsidRPr="009362D9">
        <w:rPr>
          <w:lang w:val="nl-NL"/>
        </w:rPr>
        <w:t xml:space="preserve">28sexies </w:t>
      </w:r>
      <w:r w:rsidR="004D2C17" w:rsidRPr="009362D9">
        <w:rPr>
          <w:lang w:val="nl-NL"/>
        </w:rPr>
        <w:t xml:space="preserve">van </w:t>
      </w:r>
      <w:r w:rsidR="00094888">
        <w:rPr>
          <w:lang w:val="nl-NL"/>
        </w:rPr>
        <w:t>de OELEK</w:t>
      </w:r>
      <w:r w:rsidR="00D321F2">
        <w:rPr>
          <w:rStyle w:val="Appelnotedebasdep"/>
        </w:rPr>
        <w:footnoteReference w:id="29"/>
      </w:r>
      <w:r w:rsidR="00294AFE" w:rsidRPr="009362D9">
        <w:rPr>
          <w:lang w:val="nl-NL"/>
        </w:rPr>
        <w:t xml:space="preserve"> </w:t>
      </w:r>
      <w:r w:rsidR="00BD3CAB" w:rsidRPr="009362D9">
        <w:rPr>
          <w:lang w:val="nl-NL"/>
        </w:rPr>
        <w:t xml:space="preserve">; </w:t>
      </w:r>
    </w:p>
    <w:p w14:paraId="026E96AB" w14:textId="77777777" w:rsidR="007F332A" w:rsidRPr="00A93CF1" w:rsidRDefault="007F332A" w:rsidP="007F332A">
      <w:pPr>
        <w:pStyle w:val="Paragraphedeliste"/>
        <w:numPr>
          <w:ilvl w:val="0"/>
          <w:numId w:val="4"/>
        </w:numPr>
        <w:ind w:right="0"/>
        <w:rPr>
          <w:lang w:val="nl-NL"/>
        </w:rPr>
      </w:pPr>
      <w:bookmarkStart w:id="17" w:name="_Toc123913751"/>
      <w:r w:rsidRPr="002076C2">
        <w:rPr>
          <w:lang w:val="nl-NL"/>
        </w:rPr>
        <w:t xml:space="preserve">Een hernieuwingsaanvraag indienen bij BRUGEL om de genoemde vergunning te behouden na een periode van 10 jaar vanaf de ontvangst van de vorige </w:t>
      </w:r>
      <w:proofErr w:type="gramStart"/>
      <w:r w:rsidRPr="002076C2">
        <w:rPr>
          <w:lang w:val="nl-NL"/>
        </w:rPr>
        <w:t>vergunning</w:t>
      </w:r>
      <w:r w:rsidRPr="00A93CF1">
        <w:rPr>
          <w:lang w:val="nl-NL"/>
        </w:rPr>
        <w:t xml:space="preserve"> ;</w:t>
      </w:r>
      <w:proofErr w:type="gramEnd"/>
      <w:r w:rsidRPr="00A93CF1">
        <w:rPr>
          <w:lang w:val="nl-NL"/>
        </w:rPr>
        <w:t xml:space="preserve"> </w:t>
      </w:r>
    </w:p>
    <w:p w14:paraId="3FA34B7B" w14:textId="1ED4AD13" w:rsidR="007F332A" w:rsidRDefault="007F332A" w:rsidP="007F332A">
      <w:pPr>
        <w:pStyle w:val="Paragraphedeliste"/>
        <w:numPr>
          <w:ilvl w:val="0"/>
          <w:numId w:val="4"/>
        </w:numPr>
        <w:ind w:right="0"/>
        <w:rPr>
          <w:lang w:val="nl-NL"/>
        </w:rPr>
      </w:pPr>
      <w:r w:rsidRPr="00A93CF1">
        <w:rPr>
          <w:lang w:val="nl-NL"/>
        </w:rPr>
        <w:t>Melden aan BRUGEL van elke substantiële wijziging die zich voordoet binnen de Gemeenschap, zoals gespecificeerd in d</w:t>
      </w:r>
      <w:r w:rsidRPr="00540CD6">
        <w:rPr>
          <w:lang w:val="nl-NL"/>
        </w:rPr>
        <w:t xml:space="preserve">e </w:t>
      </w:r>
      <w:hyperlink r:id="rId17" w:history="1">
        <w:r w:rsidRPr="00540CD6">
          <w:rPr>
            <w:rStyle w:val="Lienhypertexte"/>
            <w:lang w:val="nl-NL"/>
          </w:rPr>
          <w:t>Interpretatiegids voor vergunningen van de Energiegemeenschap van BRUGEL</w:t>
        </w:r>
      </w:hyperlink>
      <w:bookmarkEnd w:id="17"/>
      <w:r>
        <w:rPr>
          <w:rStyle w:val="Lienhypertexte"/>
          <w:lang w:val="nl-NL"/>
        </w:rPr>
        <w:t>;</w:t>
      </w:r>
      <w:r w:rsidR="00906C27" w:rsidRPr="00906C27">
        <w:rPr>
          <w:lang w:val="nl-NL"/>
        </w:rPr>
        <w:t xml:space="preserve"> </w:t>
      </w:r>
    </w:p>
    <w:p w14:paraId="727B8B16" w14:textId="6000751D" w:rsidR="00E85D8B" w:rsidRPr="00A93CF1" w:rsidRDefault="000E63C6" w:rsidP="007F332A">
      <w:pPr>
        <w:pStyle w:val="Paragraphedeliste"/>
        <w:numPr>
          <w:ilvl w:val="0"/>
          <w:numId w:val="4"/>
        </w:numPr>
        <w:ind w:right="0"/>
        <w:rPr>
          <w:lang w:val="nl-NL"/>
        </w:rPr>
      </w:pPr>
      <w:r w:rsidRPr="0008414B">
        <w:rPr>
          <w:rFonts w:cs="Arial"/>
          <w:noProof/>
          <w:color w:val="C00000"/>
        </w:rPr>
        <mc:AlternateContent>
          <mc:Choice Requires="wps">
            <w:drawing>
              <wp:anchor distT="45720" distB="45720" distL="114300" distR="114300" simplePos="0" relativeHeight="251658243" behindDoc="0" locked="0" layoutInCell="1" allowOverlap="1" wp14:anchorId="1D286D08" wp14:editId="0C99B0C1">
                <wp:simplePos x="0" y="0"/>
                <wp:positionH relativeFrom="margin">
                  <wp:align>center</wp:align>
                </wp:positionH>
                <wp:positionV relativeFrom="paragraph">
                  <wp:posOffset>718347</wp:posOffset>
                </wp:positionV>
                <wp:extent cx="5746750" cy="981710"/>
                <wp:effectExtent l="0" t="0" r="25400" b="2794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981710"/>
                        </a:xfrm>
                        <a:prstGeom prst="rect">
                          <a:avLst/>
                        </a:prstGeom>
                        <a:solidFill>
                          <a:schemeClr val="bg1">
                            <a:lumMod val="85000"/>
                          </a:schemeClr>
                        </a:solidFill>
                        <a:ln w="9525">
                          <a:solidFill>
                            <a:schemeClr val="tx2"/>
                          </a:solidFill>
                          <a:miter lim="800000"/>
                          <a:headEnd/>
                          <a:tailEnd/>
                        </a:ln>
                      </wps:spPr>
                      <wps:txbx>
                        <w:txbxContent>
                          <w:p w14:paraId="45D28E14" w14:textId="7C88610F" w:rsidR="00E85D8B" w:rsidRPr="0088408F" w:rsidRDefault="009C6E9B">
                            <w:pPr>
                              <w:ind w:right="-72"/>
                              <w:rPr>
                                <w:i/>
                                <w:iCs/>
                                <w:color w:val="006F90"/>
                                <w:sz w:val="18"/>
                                <w:szCs w:val="18"/>
                                <w:lang w:val="nl-NL"/>
                              </w:rPr>
                            </w:pPr>
                            <w:r>
                              <w:pict w14:anchorId="6AB1C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i1026" type="#_x0000_t75" style="width:12.75pt;height:12.75pt;visibility:visible" o:bullet="t">
                                  <v:imagedata r:id="rId18" o:title="" croptop="8469f" cropbottom="17530f"/>
                                </v:shape>
                              </w:pict>
                            </w:r>
                            <w:r w:rsidR="007E67AE" w:rsidRPr="009362D9">
                              <w:rPr>
                                <w:i/>
                                <w:iCs/>
                                <w:color w:val="006F90"/>
                                <w:sz w:val="18"/>
                                <w:szCs w:val="18"/>
                                <w:lang w:val="nl-NL"/>
                              </w:rPr>
                              <w:t xml:space="preserve"> </w:t>
                            </w:r>
                            <w:r w:rsidR="007E67AE" w:rsidRPr="0088408F">
                              <w:rPr>
                                <w:i/>
                                <w:iCs/>
                                <w:color w:val="006F90"/>
                                <w:sz w:val="18"/>
                                <w:szCs w:val="18"/>
                                <w:lang w:val="nl-NL"/>
                              </w:rPr>
                              <w:t xml:space="preserve">Afhankelijk van het type </w:t>
                            </w:r>
                            <w:r w:rsidR="004717A0" w:rsidRPr="0088408F">
                              <w:rPr>
                                <w:i/>
                                <w:iCs/>
                                <w:color w:val="006F90"/>
                                <w:sz w:val="18"/>
                                <w:szCs w:val="18"/>
                                <w:lang w:val="nl-NL"/>
                              </w:rPr>
                              <w:t>energie</w:t>
                            </w:r>
                            <w:r w:rsidR="007E67AE" w:rsidRPr="0088408F">
                              <w:rPr>
                                <w:i/>
                                <w:iCs/>
                                <w:color w:val="006F90"/>
                                <w:sz w:val="18"/>
                                <w:szCs w:val="18"/>
                                <w:lang w:val="nl-NL"/>
                              </w:rPr>
                              <w:t>gemeenschap dat in aanmerking wordt genomen, gelden verschillende voorwaarden met betrekking tot de eigendom van de productiefaciliteit:</w:t>
                            </w:r>
                          </w:p>
                          <w:p w14:paraId="39A16C1C" w14:textId="2F249B9F" w:rsidR="00E85D8B" w:rsidRPr="0088408F" w:rsidRDefault="00F2573D">
                            <w:pPr>
                              <w:pStyle w:val="Paragraphedeliste"/>
                              <w:numPr>
                                <w:ilvl w:val="0"/>
                                <w:numId w:val="11"/>
                              </w:numPr>
                              <w:ind w:left="426" w:right="-72"/>
                              <w:rPr>
                                <w:i/>
                                <w:iCs/>
                                <w:color w:val="006F90"/>
                                <w:sz w:val="18"/>
                                <w:szCs w:val="18"/>
                                <w:lang w:val="nl-NL"/>
                              </w:rPr>
                            </w:pPr>
                            <w:r w:rsidRPr="0088408F">
                              <w:rPr>
                                <w:i/>
                                <w:iCs/>
                                <w:color w:val="006F90"/>
                                <w:sz w:val="18"/>
                                <w:szCs w:val="18"/>
                                <w:lang w:val="nl-NL"/>
                              </w:rPr>
                              <w:t xml:space="preserve">EGB: EGB moet eigenaar zijn van de productie-installatie (art. 28ter, §2 </w:t>
                            </w:r>
                            <w:r w:rsidR="00B40B4A" w:rsidRPr="0088408F">
                              <w:rPr>
                                <w:i/>
                                <w:iCs/>
                                <w:color w:val="006F90"/>
                                <w:sz w:val="18"/>
                                <w:szCs w:val="18"/>
                                <w:lang w:val="nl-NL"/>
                              </w:rPr>
                              <w:t>OELEK</w:t>
                            </w:r>
                            <w:r w:rsidRPr="0088408F">
                              <w:rPr>
                                <w:i/>
                                <w:iCs/>
                                <w:color w:val="006F90"/>
                                <w:sz w:val="18"/>
                                <w:szCs w:val="18"/>
                                <w:lang w:val="nl-NL"/>
                              </w:rPr>
                              <w:t>);</w:t>
                            </w:r>
                          </w:p>
                          <w:p w14:paraId="00BD35A8" w14:textId="69BD7843" w:rsidR="00E85D8B" w:rsidRPr="0088408F" w:rsidRDefault="00F2573D">
                            <w:pPr>
                              <w:pStyle w:val="Paragraphedeliste"/>
                              <w:numPr>
                                <w:ilvl w:val="0"/>
                                <w:numId w:val="11"/>
                              </w:numPr>
                              <w:ind w:left="426" w:right="-72"/>
                              <w:rPr>
                                <w:i/>
                                <w:iCs/>
                                <w:color w:val="006F90"/>
                                <w:sz w:val="18"/>
                                <w:szCs w:val="18"/>
                                <w:lang w:val="nl-NL"/>
                              </w:rPr>
                            </w:pPr>
                            <w:r w:rsidRPr="0088408F">
                              <w:rPr>
                                <w:i/>
                                <w:iCs/>
                                <w:color w:val="006F90"/>
                                <w:sz w:val="18"/>
                                <w:szCs w:val="18"/>
                                <w:lang w:val="nl-NL"/>
                              </w:rPr>
                              <w:t xml:space="preserve">HEG: de </w:t>
                            </w:r>
                            <w:r w:rsidR="006E5839" w:rsidRPr="0088408F">
                              <w:rPr>
                                <w:i/>
                                <w:iCs/>
                                <w:color w:val="006F90"/>
                                <w:sz w:val="18"/>
                                <w:szCs w:val="18"/>
                                <w:lang w:val="nl-NL"/>
                              </w:rPr>
                              <w:t>HEG</w:t>
                            </w:r>
                            <w:r w:rsidRPr="0088408F">
                              <w:rPr>
                                <w:i/>
                                <w:iCs/>
                                <w:color w:val="006F90"/>
                                <w:sz w:val="18"/>
                                <w:szCs w:val="18"/>
                                <w:lang w:val="nl-NL"/>
                              </w:rPr>
                              <w:t xml:space="preserve"> moet eigenaar zijn van de productie-installatie (art. 28quinquies, §2 </w:t>
                            </w:r>
                            <w:r w:rsidR="00B40B4A" w:rsidRPr="0088408F">
                              <w:rPr>
                                <w:i/>
                                <w:iCs/>
                                <w:color w:val="006F90"/>
                                <w:sz w:val="18"/>
                                <w:szCs w:val="18"/>
                                <w:lang w:val="nl-NL"/>
                              </w:rPr>
                              <w:t>OELEK</w:t>
                            </w:r>
                            <w:r w:rsidRPr="0088408F">
                              <w:rPr>
                                <w:i/>
                                <w:iCs/>
                                <w:color w:val="006F90"/>
                                <w:sz w:val="18"/>
                                <w:szCs w:val="18"/>
                                <w:lang w:val="nl-NL"/>
                              </w:rPr>
                              <w:t>);</w:t>
                            </w:r>
                          </w:p>
                          <w:p w14:paraId="75C02C72" w14:textId="33BA7687" w:rsidR="00E85D8B" w:rsidRPr="0088408F" w:rsidRDefault="006E5839">
                            <w:pPr>
                              <w:pStyle w:val="Paragraphedeliste"/>
                              <w:numPr>
                                <w:ilvl w:val="0"/>
                                <w:numId w:val="11"/>
                              </w:numPr>
                              <w:ind w:left="426" w:right="-72"/>
                              <w:rPr>
                                <w:rStyle w:val="Accentuation"/>
                                <w:color w:val="006F90"/>
                                <w:sz w:val="18"/>
                                <w:szCs w:val="18"/>
                                <w:lang w:val="nl-NL"/>
                              </w:rPr>
                            </w:pPr>
                            <w:r w:rsidRPr="0088408F">
                              <w:rPr>
                                <w:i/>
                                <w:iCs/>
                                <w:color w:val="006F90"/>
                                <w:sz w:val="18"/>
                                <w:szCs w:val="18"/>
                                <w:lang w:val="nl-NL"/>
                              </w:rPr>
                              <w:t xml:space="preserve">LEG: </w:t>
                            </w:r>
                            <w:r w:rsidR="004A20AE" w:rsidRPr="0088408F">
                              <w:rPr>
                                <w:i/>
                                <w:iCs/>
                                <w:color w:val="006F90"/>
                                <w:sz w:val="18"/>
                                <w:szCs w:val="18"/>
                                <w:lang w:val="nl-NL"/>
                              </w:rPr>
                              <w:t>de</w:t>
                            </w:r>
                            <w:r w:rsidRPr="0088408F">
                              <w:rPr>
                                <w:i/>
                                <w:iCs/>
                                <w:color w:val="006F90"/>
                                <w:sz w:val="18"/>
                                <w:szCs w:val="18"/>
                                <w:lang w:val="nl-NL"/>
                              </w:rPr>
                              <w:t xml:space="preserve"> LEG is eigenaar van de </w:t>
                            </w:r>
                            <w:r w:rsidR="00717FC5" w:rsidRPr="0088408F">
                              <w:rPr>
                                <w:i/>
                                <w:iCs/>
                                <w:color w:val="006F90"/>
                                <w:sz w:val="18"/>
                                <w:szCs w:val="18"/>
                                <w:lang w:val="nl-NL"/>
                              </w:rPr>
                              <w:t>productie-</w:t>
                            </w:r>
                            <w:r w:rsidRPr="0088408F">
                              <w:rPr>
                                <w:i/>
                                <w:iCs/>
                                <w:color w:val="006F90"/>
                                <w:sz w:val="18"/>
                                <w:szCs w:val="18"/>
                                <w:lang w:val="nl-NL"/>
                              </w:rPr>
                              <w:t xml:space="preserve">installatie, of een of meer van </w:t>
                            </w:r>
                            <w:r w:rsidR="00F83186" w:rsidRPr="0088408F">
                              <w:rPr>
                                <w:i/>
                                <w:iCs/>
                                <w:color w:val="006F90"/>
                                <w:sz w:val="18"/>
                                <w:szCs w:val="18"/>
                                <w:lang w:val="nl-NL"/>
                              </w:rPr>
                              <w:t>haar</w:t>
                            </w:r>
                            <w:r w:rsidRPr="0088408F">
                              <w:rPr>
                                <w:i/>
                                <w:iCs/>
                                <w:color w:val="006F90"/>
                                <w:sz w:val="18"/>
                                <w:szCs w:val="18"/>
                                <w:lang w:val="nl-NL"/>
                              </w:rPr>
                              <w:t xml:space="preserve"> lede</w:t>
                            </w:r>
                            <w:r w:rsidR="00F83186" w:rsidRPr="0088408F">
                              <w:rPr>
                                <w:i/>
                                <w:iCs/>
                                <w:color w:val="006F90"/>
                                <w:sz w:val="18"/>
                                <w:szCs w:val="18"/>
                                <w:lang w:val="nl-NL"/>
                              </w:rPr>
                              <w:t>n</w:t>
                            </w:r>
                            <w:r w:rsidRPr="0088408F">
                              <w:rPr>
                                <w:i/>
                                <w:iCs/>
                                <w:color w:val="006F90"/>
                                <w:sz w:val="18"/>
                                <w:szCs w:val="18"/>
                                <w:lang w:val="nl-NL"/>
                              </w:rPr>
                              <w:t xml:space="preserve"> </w:t>
                            </w:r>
                            <w:r w:rsidR="00194CC0" w:rsidRPr="0088408F">
                              <w:rPr>
                                <w:i/>
                                <w:iCs/>
                                <w:color w:val="006F90"/>
                                <w:sz w:val="18"/>
                                <w:szCs w:val="18"/>
                                <w:lang w:val="nl-NL"/>
                              </w:rPr>
                              <w:t xml:space="preserve">zijn </w:t>
                            </w:r>
                            <w:r w:rsidRPr="0088408F">
                              <w:rPr>
                                <w:i/>
                                <w:iCs/>
                                <w:color w:val="006F90"/>
                                <w:sz w:val="18"/>
                                <w:szCs w:val="18"/>
                                <w:lang w:val="nl-NL"/>
                              </w:rPr>
                              <w:t xml:space="preserve">eigenaar </w:t>
                            </w:r>
                            <w:r w:rsidR="00314F82" w:rsidRPr="0088408F">
                              <w:rPr>
                                <w:i/>
                                <w:iCs/>
                                <w:color w:val="006F90"/>
                                <w:sz w:val="18"/>
                                <w:szCs w:val="18"/>
                                <w:lang w:val="nl-NL"/>
                              </w:rPr>
                              <w:t xml:space="preserve">of een gebruiksrecht hebben op </w:t>
                            </w:r>
                            <w:r w:rsidRPr="0088408F">
                              <w:rPr>
                                <w:i/>
                                <w:iCs/>
                                <w:color w:val="006F90"/>
                                <w:sz w:val="18"/>
                                <w:szCs w:val="18"/>
                                <w:lang w:val="nl-NL"/>
                              </w:rPr>
                              <w:t xml:space="preserve">de installatie (art. 28septies, §1 </w:t>
                            </w:r>
                            <w:r w:rsidR="00B40B4A" w:rsidRPr="0088408F">
                              <w:rPr>
                                <w:i/>
                                <w:iCs/>
                                <w:color w:val="006F90"/>
                                <w:sz w:val="18"/>
                                <w:szCs w:val="18"/>
                                <w:lang w:val="nl-NL"/>
                              </w:rPr>
                              <w:t>OELEK</w:t>
                            </w:r>
                            <w:r w:rsidRPr="0088408F">
                              <w:rPr>
                                <w:i/>
                                <w:iCs/>
                                <w:color w:val="006F90"/>
                                <w:sz w:val="18"/>
                                <w:szCs w:val="18"/>
                                <w:lang w:val="nl-NL"/>
                              </w:rPr>
                              <w:t>).</w:t>
                            </w:r>
                          </w:p>
                          <w:p w14:paraId="6875F704" w14:textId="77777777" w:rsidR="007E67AE" w:rsidRPr="009362D9" w:rsidRDefault="007E67AE" w:rsidP="007E67AE">
                            <w:pPr>
                              <w:ind w:right="-72"/>
                              <w:rPr>
                                <w:rStyle w:val="Accentuation"/>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86D08" id="Zone de texte 5" o:spid="_x0000_s1029" type="#_x0000_t202" style="position:absolute;left:0;text-align:left;margin-left:0;margin-top:56.55pt;width:452.5pt;height:77.3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" fillcolor="#d8d8d8 [2732]" strokecolor="#1f497d [3215]">
                <v:textbox>
                  <w:txbxContent>
                    <w:p w14:paraId="45D28E14" w14:textId="7C88610F" w:rsidR="00E85D8B" w:rsidRPr="0088408F" w:rsidRDefault="00706C01">
                      <w:pPr>
                        <w:ind w:right="-72"/>
                        <w:rPr>
                          <w:i/>
                          <w:iCs/>
                          <w:color w:val="006F90"/>
                          <w:sz w:val="18"/>
                          <w:szCs w:val="18"/>
                          <w:lang w:val="nl-NL"/>
                        </w:rPr>
                      </w:pPr>
                      <w:r>
                        <w:pict w14:anchorId="6AB1CDFF">
                          <v:shape id="Image 7" o:spid="_x0000_i1026" type="#_x0000_t75" style="width:12.9pt;height:12.9pt;visibility:visible" o:bullet="t">
                            <v:imagedata r:id="rId19" o:title="" croptop="8469f" cropbottom="17530f"/>
                          </v:shape>
                        </w:pict>
                      </w:r>
                      <w:r w:rsidR="007E67AE" w:rsidRPr="009362D9">
                        <w:rPr>
                          <w:i/>
                          <w:iCs/>
                          <w:color w:val="006F90"/>
                          <w:sz w:val="18"/>
                          <w:szCs w:val="18"/>
                          <w:lang w:val="nl-NL"/>
                        </w:rPr>
                        <w:t xml:space="preserve"> </w:t>
                      </w:r>
                      <w:r w:rsidR="007E67AE" w:rsidRPr="0088408F">
                        <w:rPr>
                          <w:i/>
                          <w:iCs/>
                          <w:color w:val="006F90"/>
                          <w:sz w:val="18"/>
                          <w:szCs w:val="18"/>
                          <w:lang w:val="nl-NL"/>
                        </w:rPr>
                        <w:t xml:space="preserve">Afhankelijk van het type </w:t>
                      </w:r>
                      <w:r w:rsidR="004717A0" w:rsidRPr="0088408F">
                        <w:rPr>
                          <w:i/>
                          <w:iCs/>
                          <w:color w:val="006F90"/>
                          <w:sz w:val="18"/>
                          <w:szCs w:val="18"/>
                          <w:lang w:val="nl-NL"/>
                        </w:rPr>
                        <w:t>energie</w:t>
                      </w:r>
                      <w:r w:rsidR="007E67AE" w:rsidRPr="0088408F">
                        <w:rPr>
                          <w:i/>
                          <w:iCs/>
                          <w:color w:val="006F90"/>
                          <w:sz w:val="18"/>
                          <w:szCs w:val="18"/>
                          <w:lang w:val="nl-NL"/>
                        </w:rPr>
                        <w:t>gemeenschap dat in aanmerking wordt genomen, gelden verschillende voorwaarden met betrekking tot de eigendom van de productiefaciliteit:</w:t>
                      </w:r>
                    </w:p>
                    <w:p w14:paraId="39A16C1C" w14:textId="2F249B9F" w:rsidR="00E85D8B" w:rsidRPr="0088408F" w:rsidRDefault="00F2573D">
                      <w:pPr>
                        <w:pStyle w:val="Paragraphedeliste"/>
                        <w:numPr>
                          <w:ilvl w:val="0"/>
                          <w:numId w:val="11"/>
                        </w:numPr>
                        <w:ind w:left="426" w:right="-72"/>
                        <w:rPr>
                          <w:i/>
                          <w:iCs/>
                          <w:color w:val="006F90"/>
                          <w:sz w:val="18"/>
                          <w:szCs w:val="18"/>
                          <w:lang w:val="nl-NL"/>
                        </w:rPr>
                      </w:pPr>
                      <w:r w:rsidRPr="0088408F">
                        <w:rPr>
                          <w:i/>
                          <w:iCs/>
                          <w:color w:val="006F90"/>
                          <w:sz w:val="18"/>
                          <w:szCs w:val="18"/>
                          <w:lang w:val="nl-NL"/>
                        </w:rPr>
                        <w:t xml:space="preserve">EGB: EGB moet eigenaar zijn van de productie-installatie (art. 28ter, §2 </w:t>
                      </w:r>
                      <w:r w:rsidR="00B40B4A" w:rsidRPr="0088408F">
                        <w:rPr>
                          <w:i/>
                          <w:iCs/>
                          <w:color w:val="006F90"/>
                          <w:sz w:val="18"/>
                          <w:szCs w:val="18"/>
                          <w:lang w:val="nl-NL"/>
                        </w:rPr>
                        <w:t>OELEK</w:t>
                      </w:r>
                      <w:r w:rsidRPr="0088408F">
                        <w:rPr>
                          <w:i/>
                          <w:iCs/>
                          <w:color w:val="006F90"/>
                          <w:sz w:val="18"/>
                          <w:szCs w:val="18"/>
                          <w:lang w:val="nl-NL"/>
                        </w:rPr>
                        <w:t>);</w:t>
                      </w:r>
                    </w:p>
                    <w:p w14:paraId="00BD35A8" w14:textId="69BD7843" w:rsidR="00E85D8B" w:rsidRPr="0088408F" w:rsidRDefault="00F2573D">
                      <w:pPr>
                        <w:pStyle w:val="Paragraphedeliste"/>
                        <w:numPr>
                          <w:ilvl w:val="0"/>
                          <w:numId w:val="11"/>
                        </w:numPr>
                        <w:ind w:left="426" w:right="-72"/>
                        <w:rPr>
                          <w:i/>
                          <w:iCs/>
                          <w:color w:val="006F90"/>
                          <w:sz w:val="18"/>
                          <w:szCs w:val="18"/>
                          <w:lang w:val="nl-NL"/>
                        </w:rPr>
                      </w:pPr>
                      <w:r w:rsidRPr="0088408F">
                        <w:rPr>
                          <w:i/>
                          <w:iCs/>
                          <w:color w:val="006F90"/>
                          <w:sz w:val="18"/>
                          <w:szCs w:val="18"/>
                          <w:lang w:val="nl-NL"/>
                        </w:rPr>
                        <w:t xml:space="preserve">HEG: de </w:t>
                      </w:r>
                      <w:r w:rsidR="006E5839" w:rsidRPr="0088408F">
                        <w:rPr>
                          <w:i/>
                          <w:iCs/>
                          <w:color w:val="006F90"/>
                          <w:sz w:val="18"/>
                          <w:szCs w:val="18"/>
                          <w:lang w:val="nl-NL"/>
                        </w:rPr>
                        <w:t>HEG</w:t>
                      </w:r>
                      <w:r w:rsidRPr="0088408F">
                        <w:rPr>
                          <w:i/>
                          <w:iCs/>
                          <w:color w:val="006F90"/>
                          <w:sz w:val="18"/>
                          <w:szCs w:val="18"/>
                          <w:lang w:val="nl-NL"/>
                        </w:rPr>
                        <w:t xml:space="preserve"> moet eigenaar zijn van de productie-installatie (art. 28quinquies, §2 </w:t>
                      </w:r>
                      <w:r w:rsidR="00B40B4A" w:rsidRPr="0088408F">
                        <w:rPr>
                          <w:i/>
                          <w:iCs/>
                          <w:color w:val="006F90"/>
                          <w:sz w:val="18"/>
                          <w:szCs w:val="18"/>
                          <w:lang w:val="nl-NL"/>
                        </w:rPr>
                        <w:t>OELEK</w:t>
                      </w:r>
                      <w:r w:rsidRPr="0088408F">
                        <w:rPr>
                          <w:i/>
                          <w:iCs/>
                          <w:color w:val="006F90"/>
                          <w:sz w:val="18"/>
                          <w:szCs w:val="18"/>
                          <w:lang w:val="nl-NL"/>
                        </w:rPr>
                        <w:t>);</w:t>
                      </w:r>
                    </w:p>
                    <w:p w14:paraId="75C02C72" w14:textId="33BA7687" w:rsidR="00E85D8B" w:rsidRPr="0088408F" w:rsidRDefault="006E5839">
                      <w:pPr>
                        <w:pStyle w:val="Paragraphedeliste"/>
                        <w:numPr>
                          <w:ilvl w:val="0"/>
                          <w:numId w:val="11"/>
                        </w:numPr>
                        <w:ind w:left="426" w:right="-72"/>
                        <w:rPr>
                          <w:rStyle w:val="Accentuation"/>
                          <w:color w:val="006F90"/>
                          <w:sz w:val="18"/>
                          <w:szCs w:val="18"/>
                          <w:lang w:val="nl-NL"/>
                        </w:rPr>
                      </w:pPr>
                      <w:r w:rsidRPr="0088408F">
                        <w:rPr>
                          <w:i/>
                          <w:iCs/>
                          <w:color w:val="006F90"/>
                          <w:sz w:val="18"/>
                          <w:szCs w:val="18"/>
                          <w:lang w:val="nl-NL"/>
                        </w:rPr>
                        <w:t xml:space="preserve">LEG: </w:t>
                      </w:r>
                      <w:r w:rsidR="004A20AE" w:rsidRPr="0088408F">
                        <w:rPr>
                          <w:i/>
                          <w:iCs/>
                          <w:color w:val="006F90"/>
                          <w:sz w:val="18"/>
                          <w:szCs w:val="18"/>
                          <w:lang w:val="nl-NL"/>
                        </w:rPr>
                        <w:t>de</w:t>
                      </w:r>
                      <w:r w:rsidRPr="0088408F">
                        <w:rPr>
                          <w:i/>
                          <w:iCs/>
                          <w:color w:val="006F90"/>
                          <w:sz w:val="18"/>
                          <w:szCs w:val="18"/>
                          <w:lang w:val="nl-NL"/>
                        </w:rPr>
                        <w:t xml:space="preserve"> LEG is eigenaar van de </w:t>
                      </w:r>
                      <w:r w:rsidR="00717FC5" w:rsidRPr="0088408F">
                        <w:rPr>
                          <w:i/>
                          <w:iCs/>
                          <w:color w:val="006F90"/>
                          <w:sz w:val="18"/>
                          <w:szCs w:val="18"/>
                          <w:lang w:val="nl-NL"/>
                        </w:rPr>
                        <w:t>productie-</w:t>
                      </w:r>
                      <w:r w:rsidRPr="0088408F">
                        <w:rPr>
                          <w:i/>
                          <w:iCs/>
                          <w:color w:val="006F90"/>
                          <w:sz w:val="18"/>
                          <w:szCs w:val="18"/>
                          <w:lang w:val="nl-NL"/>
                        </w:rPr>
                        <w:t xml:space="preserve">installatie, of een of meer van </w:t>
                      </w:r>
                      <w:r w:rsidR="00F83186" w:rsidRPr="0088408F">
                        <w:rPr>
                          <w:i/>
                          <w:iCs/>
                          <w:color w:val="006F90"/>
                          <w:sz w:val="18"/>
                          <w:szCs w:val="18"/>
                          <w:lang w:val="nl-NL"/>
                        </w:rPr>
                        <w:t>haar</w:t>
                      </w:r>
                      <w:r w:rsidRPr="0088408F">
                        <w:rPr>
                          <w:i/>
                          <w:iCs/>
                          <w:color w:val="006F90"/>
                          <w:sz w:val="18"/>
                          <w:szCs w:val="18"/>
                          <w:lang w:val="nl-NL"/>
                        </w:rPr>
                        <w:t xml:space="preserve"> lede</w:t>
                      </w:r>
                      <w:r w:rsidR="00F83186" w:rsidRPr="0088408F">
                        <w:rPr>
                          <w:i/>
                          <w:iCs/>
                          <w:color w:val="006F90"/>
                          <w:sz w:val="18"/>
                          <w:szCs w:val="18"/>
                          <w:lang w:val="nl-NL"/>
                        </w:rPr>
                        <w:t>n</w:t>
                      </w:r>
                      <w:r w:rsidRPr="0088408F">
                        <w:rPr>
                          <w:i/>
                          <w:iCs/>
                          <w:color w:val="006F90"/>
                          <w:sz w:val="18"/>
                          <w:szCs w:val="18"/>
                          <w:lang w:val="nl-NL"/>
                        </w:rPr>
                        <w:t xml:space="preserve"> </w:t>
                      </w:r>
                      <w:r w:rsidR="00194CC0" w:rsidRPr="0088408F">
                        <w:rPr>
                          <w:i/>
                          <w:iCs/>
                          <w:color w:val="006F90"/>
                          <w:sz w:val="18"/>
                          <w:szCs w:val="18"/>
                          <w:lang w:val="nl-NL"/>
                        </w:rPr>
                        <w:t xml:space="preserve">zijn </w:t>
                      </w:r>
                      <w:r w:rsidRPr="0088408F">
                        <w:rPr>
                          <w:i/>
                          <w:iCs/>
                          <w:color w:val="006F90"/>
                          <w:sz w:val="18"/>
                          <w:szCs w:val="18"/>
                          <w:lang w:val="nl-NL"/>
                        </w:rPr>
                        <w:t xml:space="preserve">eigenaar </w:t>
                      </w:r>
                      <w:r w:rsidR="00314F82" w:rsidRPr="0088408F">
                        <w:rPr>
                          <w:i/>
                          <w:iCs/>
                          <w:color w:val="006F90"/>
                          <w:sz w:val="18"/>
                          <w:szCs w:val="18"/>
                          <w:lang w:val="nl-NL"/>
                        </w:rPr>
                        <w:t xml:space="preserve">of een gebruiksrecht hebben op </w:t>
                      </w:r>
                      <w:r w:rsidRPr="0088408F">
                        <w:rPr>
                          <w:i/>
                          <w:iCs/>
                          <w:color w:val="006F90"/>
                          <w:sz w:val="18"/>
                          <w:szCs w:val="18"/>
                          <w:lang w:val="nl-NL"/>
                        </w:rPr>
                        <w:t xml:space="preserve">de installatie (art. 28septies, §1 </w:t>
                      </w:r>
                      <w:r w:rsidR="00B40B4A" w:rsidRPr="0088408F">
                        <w:rPr>
                          <w:i/>
                          <w:iCs/>
                          <w:color w:val="006F90"/>
                          <w:sz w:val="18"/>
                          <w:szCs w:val="18"/>
                          <w:lang w:val="nl-NL"/>
                        </w:rPr>
                        <w:t>OELEK</w:t>
                      </w:r>
                      <w:r w:rsidRPr="0088408F">
                        <w:rPr>
                          <w:i/>
                          <w:iCs/>
                          <w:color w:val="006F90"/>
                          <w:sz w:val="18"/>
                          <w:szCs w:val="18"/>
                          <w:lang w:val="nl-NL"/>
                        </w:rPr>
                        <w:t>).</w:t>
                      </w:r>
                    </w:p>
                    <w:p w14:paraId="6875F704" w14:textId="77777777" w:rsidR="007E67AE" w:rsidRPr="009362D9" w:rsidRDefault="007E67AE" w:rsidP="007E67AE">
                      <w:pPr>
                        <w:ind w:right="-72"/>
                        <w:rPr>
                          <w:rStyle w:val="Accentuation"/>
                          <w:lang w:val="nl-NL"/>
                        </w:rPr>
                      </w:pPr>
                    </w:p>
                  </w:txbxContent>
                </v:textbox>
                <w10:wrap type="topAndBottom" anchorx="margin"/>
              </v:shape>
            </w:pict>
          </mc:Fallback>
        </mc:AlternateContent>
      </w:r>
      <w:r w:rsidR="00906C27">
        <w:rPr>
          <w:lang w:val="nl-NL"/>
        </w:rPr>
        <w:t>Zich aanmelden</w:t>
      </w:r>
      <w:r w:rsidR="00906C27" w:rsidRPr="00821BC7">
        <w:rPr>
          <w:lang w:val="nl-NL"/>
        </w:rPr>
        <w:t xml:space="preserve"> en </w:t>
      </w:r>
      <w:r w:rsidR="00906C27">
        <w:rPr>
          <w:lang w:val="nl-NL"/>
        </w:rPr>
        <w:t xml:space="preserve">als </w:t>
      </w:r>
      <w:r w:rsidR="00906C27" w:rsidRPr="00821BC7">
        <w:rPr>
          <w:lang w:val="nl-NL"/>
        </w:rPr>
        <w:t>enig contactp</w:t>
      </w:r>
      <w:r w:rsidR="00906C27">
        <w:rPr>
          <w:lang w:val="nl-NL"/>
        </w:rPr>
        <w:t>ersoon</w:t>
      </w:r>
      <w:r w:rsidR="00906C27" w:rsidRPr="00821BC7">
        <w:rPr>
          <w:lang w:val="nl-NL"/>
        </w:rPr>
        <w:t xml:space="preserve"> voor de betrokken net</w:t>
      </w:r>
      <w:r w:rsidR="00906C27">
        <w:rPr>
          <w:lang w:val="nl-NL"/>
        </w:rPr>
        <w:t>beheerder</w:t>
      </w:r>
      <w:r w:rsidR="00906C27" w:rsidRPr="009362D9">
        <w:rPr>
          <w:lang w:val="nl-NL"/>
        </w:rPr>
        <w:t xml:space="preserve"> </w:t>
      </w:r>
      <w:r w:rsidR="002F6711">
        <w:rPr>
          <w:lang w:val="nl-NL"/>
        </w:rPr>
        <w:t>fungeren</w:t>
      </w:r>
      <w:r w:rsidR="00F53FF9" w:rsidRPr="009362D9">
        <w:rPr>
          <w:lang w:val="nl-NL"/>
        </w:rPr>
        <w:t xml:space="preserve"> </w:t>
      </w:r>
      <w:r w:rsidR="00F53FF9" w:rsidRPr="0088408F">
        <w:rPr>
          <w:lang w:val="nl-NL"/>
        </w:rPr>
        <w:t xml:space="preserve">of, in voorkomend geval, een derde </w:t>
      </w:r>
      <w:r w:rsidR="007B7D99" w:rsidRPr="0088408F">
        <w:rPr>
          <w:lang w:val="nl-NL"/>
        </w:rPr>
        <w:t>Partij</w:t>
      </w:r>
      <w:r w:rsidR="00F53FF9" w:rsidRPr="0088408F">
        <w:rPr>
          <w:lang w:val="nl-NL"/>
        </w:rPr>
        <w:t xml:space="preserve"> aanwijzen </w:t>
      </w:r>
      <w:r w:rsidR="00DC7B35" w:rsidRPr="0088408F">
        <w:rPr>
          <w:lang w:val="nl-NL"/>
        </w:rPr>
        <w:t>om dit te doen</w:t>
      </w:r>
      <w:r w:rsidR="00A05A0E" w:rsidRPr="0088408F">
        <w:rPr>
          <w:lang w:val="nl-NL"/>
        </w:rPr>
        <w:t xml:space="preserve">, </w:t>
      </w:r>
      <w:r w:rsidR="00F53FF9" w:rsidRPr="0088408F">
        <w:rPr>
          <w:lang w:val="nl-NL"/>
        </w:rPr>
        <w:t xml:space="preserve">en </w:t>
      </w:r>
      <w:r w:rsidR="00224827" w:rsidRPr="0088408F">
        <w:rPr>
          <w:lang w:val="nl-NL"/>
        </w:rPr>
        <w:t xml:space="preserve">deze op de hoogte stellen van de gekozen </w:t>
      </w:r>
      <w:r w:rsidR="00A33B45" w:rsidRPr="0088408F">
        <w:rPr>
          <w:lang w:val="nl-NL"/>
        </w:rPr>
        <w:t>verdeel</w:t>
      </w:r>
      <w:r w:rsidR="00224827" w:rsidRPr="0088408F">
        <w:rPr>
          <w:lang w:val="nl-NL"/>
        </w:rPr>
        <w:t xml:space="preserve">methode en de lijst van </w:t>
      </w:r>
      <w:r w:rsidR="004C0279" w:rsidRPr="0088408F">
        <w:rPr>
          <w:lang w:val="nl-NL"/>
        </w:rPr>
        <w:t xml:space="preserve">deelnemers aan de activiteit </w:t>
      </w:r>
      <w:proofErr w:type="gramStart"/>
      <w:r w:rsidR="004C0279" w:rsidRPr="0088408F">
        <w:rPr>
          <w:lang w:val="nl-NL"/>
        </w:rPr>
        <w:t>inzake</w:t>
      </w:r>
      <w:proofErr w:type="gramEnd"/>
      <w:r w:rsidR="004C0279" w:rsidRPr="0088408F">
        <w:rPr>
          <w:lang w:val="nl-NL"/>
        </w:rPr>
        <w:t xml:space="preserve"> het delen van elektriciteit</w:t>
      </w:r>
      <w:r w:rsidR="00A33B45" w:rsidRPr="0088408F">
        <w:rPr>
          <w:rStyle w:val="Appelnotedebasdep"/>
        </w:rPr>
        <w:footnoteReference w:id="30"/>
      </w:r>
      <w:r w:rsidR="004C0279" w:rsidRPr="0088408F">
        <w:rPr>
          <w:lang w:val="nl-NL"/>
        </w:rPr>
        <w:t xml:space="preserve"> </w:t>
      </w:r>
      <w:r w:rsidR="00F53FF9" w:rsidRPr="0088408F">
        <w:rPr>
          <w:lang w:val="nl-NL"/>
        </w:rPr>
        <w:t>;</w:t>
      </w:r>
      <w:r w:rsidR="00F53FF9" w:rsidRPr="00A93CF1">
        <w:rPr>
          <w:lang w:val="nl-NL"/>
        </w:rPr>
        <w:t xml:space="preserve"> </w:t>
      </w:r>
    </w:p>
    <w:p w14:paraId="0893C128" w14:textId="69DED793" w:rsidR="00E85D8B" w:rsidRPr="00194CC0" w:rsidRDefault="006C2836">
      <w:pPr>
        <w:pStyle w:val="Paragraphedeliste"/>
        <w:numPr>
          <w:ilvl w:val="0"/>
          <w:numId w:val="4"/>
        </w:numPr>
        <w:ind w:right="0"/>
        <w:rPr>
          <w:lang w:val="nl-NL"/>
        </w:rPr>
      </w:pPr>
      <w:r w:rsidRPr="0088408F">
        <w:rPr>
          <w:lang w:val="nl-NL"/>
        </w:rPr>
        <w:t>E</w:t>
      </w:r>
      <w:r w:rsidR="00520D10" w:rsidRPr="0088408F">
        <w:rPr>
          <w:lang w:val="nl-NL"/>
        </w:rPr>
        <w:t>igenaar zijn van de productie-installatie</w:t>
      </w:r>
      <w:r w:rsidR="00520D10" w:rsidRPr="009362D9">
        <w:rPr>
          <w:lang w:val="nl-NL"/>
        </w:rPr>
        <w:t xml:space="preserve"> </w:t>
      </w:r>
      <w:r w:rsidR="00520D10" w:rsidRPr="009362D9">
        <w:rPr>
          <w:highlight w:val="lightGray"/>
          <w:lang w:val="nl-NL"/>
        </w:rPr>
        <w:t xml:space="preserve">of, in </w:t>
      </w:r>
      <w:r w:rsidR="00056C35" w:rsidRPr="009362D9">
        <w:rPr>
          <w:highlight w:val="lightGray"/>
          <w:lang w:val="nl-NL"/>
        </w:rPr>
        <w:t xml:space="preserve">voorkomend geval, </w:t>
      </w:r>
      <w:r w:rsidR="00912B0D" w:rsidRPr="009362D9">
        <w:rPr>
          <w:highlight w:val="lightGray"/>
          <w:lang w:val="nl-NL"/>
        </w:rPr>
        <w:t xml:space="preserve">een overeenkomst </w:t>
      </w:r>
      <w:r w:rsidR="00056C35" w:rsidRPr="009362D9">
        <w:rPr>
          <w:highlight w:val="lightGray"/>
          <w:lang w:val="nl-NL"/>
        </w:rPr>
        <w:t xml:space="preserve">sluiten met </w:t>
      </w:r>
      <w:r w:rsidR="00B354FF" w:rsidRPr="009362D9">
        <w:rPr>
          <w:highlight w:val="lightGray"/>
          <w:lang w:val="nl-NL"/>
        </w:rPr>
        <w:t xml:space="preserve">het lid/de leden van de </w:t>
      </w:r>
      <w:r w:rsidR="004717A0" w:rsidRPr="009362D9">
        <w:rPr>
          <w:highlight w:val="lightGray"/>
          <w:lang w:val="nl-NL"/>
        </w:rPr>
        <w:t>Energieg</w:t>
      </w:r>
      <w:r w:rsidR="0025795D" w:rsidRPr="009362D9">
        <w:rPr>
          <w:highlight w:val="lightGray"/>
          <w:lang w:val="nl-NL"/>
        </w:rPr>
        <w:t xml:space="preserve">emeenschap </w:t>
      </w:r>
      <w:r w:rsidR="000C10A3" w:rsidRPr="009362D9">
        <w:rPr>
          <w:highlight w:val="lightGray"/>
          <w:lang w:val="nl-NL"/>
        </w:rPr>
        <w:t xml:space="preserve">dat/die </w:t>
      </w:r>
      <w:r w:rsidR="00B354FF" w:rsidRPr="009362D9">
        <w:rPr>
          <w:highlight w:val="lightGray"/>
          <w:lang w:val="nl-NL"/>
        </w:rPr>
        <w:t xml:space="preserve">eigenaar is/zijn of een gebruiksrecht heeft/hebben op de productie-installatie </w:t>
      </w:r>
      <w:r w:rsidR="00B354FF" w:rsidRPr="0088408F">
        <w:rPr>
          <w:lang w:val="nl-NL"/>
        </w:rPr>
        <w:t xml:space="preserve">die de </w:t>
      </w:r>
      <w:r w:rsidR="004717A0" w:rsidRPr="0088408F">
        <w:rPr>
          <w:lang w:val="nl-NL"/>
        </w:rPr>
        <w:t>Energieg</w:t>
      </w:r>
      <w:r w:rsidR="00B354FF" w:rsidRPr="0088408F">
        <w:rPr>
          <w:lang w:val="nl-NL"/>
        </w:rPr>
        <w:t xml:space="preserve">emeenschap gebruikt om de elektriciteit binnen de </w:t>
      </w:r>
      <w:r w:rsidR="004717A0" w:rsidRPr="0088408F">
        <w:rPr>
          <w:lang w:val="nl-NL"/>
        </w:rPr>
        <w:t>Energieg</w:t>
      </w:r>
      <w:r w:rsidR="00B354FF" w:rsidRPr="0088408F">
        <w:rPr>
          <w:lang w:val="nl-NL"/>
        </w:rPr>
        <w:t xml:space="preserve">emeenschap te </w:t>
      </w:r>
      <w:r w:rsidR="00176FDD" w:rsidRPr="0088408F">
        <w:rPr>
          <w:lang w:val="nl-NL"/>
        </w:rPr>
        <w:t>delen</w:t>
      </w:r>
      <w:r w:rsidR="00176FDD" w:rsidRPr="00194CC0">
        <w:rPr>
          <w:lang w:val="nl-NL"/>
        </w:rPr>
        <w:t>;</w:t>
      </w:r>
    </w:p>
    <w:p w14:paraId="2765E03E" w14:textId="6BD7FBB2" w:rsidR="00E85D8B" w:rsidRPr="00194CC0" w:rsidRDefault="000513F8">
      <w:pPr>
        <w:pStyle w:val="Paragraphedeliste"/>
        <w:numPr>
          <w:ilvl w:val="0"/>
          <w:numId w:val="4"/>
        </w:numPr>
        <w:ind w:right="0"/>
        <w:rPr>
          <w:lang w:val="nl-NL"/>
        </w:rPr>
      </w:pPr>
      <w:r w:rsidRPr="00194CC0">
        <w:rPr>
          <w:lang w:val="nl-NL"/>
        </w:rPr>
        <w:t xml:space="preserve">Het dagelijks beheer van de activiteit </w:t>
      </w:r>
      <w:proofErr w:type="gramStart"/>
      <w:r w:rsidRPr="00194CC0">
        <w:rPr>
          <w:lang w:val="nl-NL"/>
        </w:rPr>
        <w:t>inzake</w:t>
      </w:r>
      <w:proofErr w:type="gramEnd"/>
      <w:r w:rsidRPr="00194CC0">
        <w:rPr>
          <w:lang w:val="nl-NL"/>
        </w:rPr>
        <w:t xml:space="preserve"> het delen van elektriciteit organiseren en uitvoeren of delegeren aan een derde</w:t>
      </w:r>
      <w:r w:rsidR="00176FDD" w:rsidRPr="00194CC0">
        <w:rPr>
          <w:lang w:val="nl-NL"/>
        </w:rPr>
        <w:t>;</w:t>
      </w:r>
      <w:r w:rsidR="00D97540" w:rsidRPr="00194CC0">
        <w:rPr>
          <w:lang w:val="nl-NL"/>
        </w:rPr>
        <w:t xml:space="preserve"> </w:t>
      </w:r>
    </w:p>
    <w:p w14:paraId="0A5873A8" w14:textId="490F6D22" w:rsidR="00E85D8B" w:rsidRPr="00194CC0" w:rsidRDefault="00795973">
      <w:pPr>
        <w:pStyle w:val="Paragraphedeliste"/>
        <w:numPr>
          <w:ilvl w:val="0"/>
          <w:numId w:val="4"/>
        </w:numPr>
        <w:ind w:right="0"/>
        <w:rPr>
          <w:lang w:val="nl-NL"/>
        </w:rPr>
      </w:pPr>
      <w:r w:rsidRPr="00194CC0">
        <w:rPr>
          <w:lang w:val="nl-NL"/>
        </w:rPr>
        <w:t>D</w:t>
      </w:r>
      <w:r w:rsidR="001D131C" w:rsidRPr="00194CC0">
        <w:rPr>
          <w:lang w:val="nl-NL"/>
        </w:rPr>
        <w:t xml:space="preserve">e </w:t>
      </w:r>
      <w:r w:rsidR="000E0221" w:rsidRPr="00194CC0">
        <w:rPr>
          <w:lang w:val="nl-NL"/>
        </w:rPr>
        <w:t xml:space="preserve">geïnjecteerde elektriciteit </w:t>
      </w:r>
      <w:r w:rsidR="001844E6" w:rsidRPr="00194CC0">
        <w:rPr>
          <w:lang w:val="nl-NL"/>
        </w:rPr>
        <w:t>met de</w:t>
      </w:r>
      <w:r w:rsidR="004F6035" w:rsidRPr="00194CC0">
        <w:rPr>
          <w:lang w:val="nl-NL"/>
        </w:rPr>
        <w:t xml:space="preserve"> Consument </w:t>
      </w:r>
      <w:r w:rsidRPr="00194CC0">
        <w:rPr>
          <w:lang w:val="nl-NL"/>
        </w:rPr>
        <w:t>delen</w:t>
      </w:r>
      <w:r w:rsidR="0074367F" w:rsidRPr="00194CC0">
        <w:rPr>
          <w:lang w:val="nl-NL"/>
        </w:rPr>
        <w:t xml:space="preserve">, </w:t>
      </w:r>
      <w:r w:rsidR="00393F8C" w:rsidRPr="00194CC0">
        <w:rPr>
          <w:lang w:val="nl-NL"/>
        </w:rPr>
        <w:t xml:space="preserve">in overeenstemming met de </w:t>
      </w:r>
      <w:r w:rsidR="001A1FB9" w:rsidRPr="00194CC0">
        <w:rPr>
          <w:lang w:val="nl-NL"/>
        </w:rPr>
        <w:t>verdeel</w:t>
      </w:r>
      <w:r w:rsidR="00393F8C" w:rsidRPr="00194CC0">
        <w:rPr>
          <w:lang w:val="nl-NL"/>
        </w:rPr>
        <w:t xml:space="preserve">methode uiteengezet in artikel 8 van deze </w:t>
      </w:r>
      <w:r w:rsidR="00176FDD" w:rsidRPr="00194CC0">
        <w:rPr>
          <w:lang w:val="nl-NL"/>
        </w:rPr>
        <w:t>overeenkomst;</w:t>
      </w:r>
    </w:p>
    <w:p w14:paraId="7E59B24B" w14:textId="25011259" w:rsidR="00E85D8B" w:rsidRPr="0088408F" w:rsidRDefault="00220706" w:rsidP="00220706">
      <w:pPr>
        <w:pStyle w:val="Paragraphedeliste"/>
        <w:numPr>
          <w:ilvl w:val="0"/>
          <w:numId w:val="4"/>
        </w:numPr>
        <w:rPr>
          <w:lang w:val="nl-NL"/>
        </w:rPr>
      </w:pPr>
      <w:r w:rsidRPr="0088408F">
        <w:rPr>
          <w:lang w:val="nl-NL"/>
        </w:rPr>
        <w:t>Indien van toepassing, verantwoordelijk zijn voor het factureren aan de</w:t>
      </w:r>
      <w:r w:rsidR="004F6035" w:rsidRPr="0088408F">
        <w:rPr>
          <w:lang w:val="nl-NL"/>
        </w:rPr>
        <w:t xml:space="preserve"> Consument </w:t>
      </w:r>
      <w:r w:rsidRPr="0088408F">
        <w:rPr>
          <w:lang w:val="nl-NL"/>
        </w:rPr>
        <w:t>van de gedeelde elektriciteit die hij heeft verbruikt en voor de in</w:t>
      </w:r>
      <w:r w:rsidR="009A4792" w:rsidRPr="0088408F">
        <w:rPr>
          <w:lang w:val="nl-NL"/>
        </w:rPr>
        <w:t>ning</w:t>
      </w:r>
      <w:r w:rsidRPr="0088408F">
        <w:rPr>
          <w:lang w:val="nl-NL"/>
        </w:rPr>
        <w:t xml:space="preserve"> </w:t>
      </w:r>
      <w:r w:rsidR="00176FDD" w:rsidRPr="0088408F">
        <w:rPr>
          <w:lang w:val="nl-NL"/>
        </w:rPr>
        <w:t>hiervan;</w:t>
      </w:r>
    </w:p>
    <w:p w14:paraId="5219E546" w14:textId="6962E100" w:rsidR="00E85D8B" w:rsidRPr="00194CC0" w:rsidRDefault="00EF2126">
      <w:pPr>
        <w:pStyle w:val="Paragraphedeliste"/>
        <w:numPr>
          <w:ilvl w:val="0"/>
          <w:numId w:val="4"/>
        </w:numPr>
        <w:ind w:right="0"/>
        <w:rPr>
          <w:lang w:val="nl-NL"/>
        </w:rPr>
      </w:pPr>
      <w:r w:rsidRPr="00194CC0">
        <w:rPr>
          <w:lang w:val="nl-NL"/>
        </w:rPr>
        <w:t>De netwerktarieven voor het delen van elektriciteit innen en aan de betrokken netbeheerder betalen</w:t>
      </w:r>
      <w:r w:rsidR="00176FDD" w:rsidRPr="00194CC0">
        <w:rPr>
          <w:lang w:val="nl-NL"/>
        </w:rPr>
        <w:t>;</w:t>
      </w:r>
      <w:r w:rsidR="00A12844" w:rsidRPr="00194CC0">
        <w:rPr>
          <w:lang w:val="nl-NL"/>
        </w:rPr>
        <w:t xml:space="preserve"> </w:t>
      </w:r>
    </w:p>
    <w:p w14:paraId="467D9C59" w14:textId="193A654D" w:rsidR="00E85D8B" w:rsidRPr="009362D9" w:rsidRDefault="00904444">
      <w:pPr>
        <w:pStyle w:val="Paragraphedeliste"/>
        <w:numPr>
          <w:ilvl w:val="0"/>
          <w:numId w:val="4"/>
        </w:numPr>
        <w:ind w:right="0"/>
        <w:rPr>
          <w:lang w:val="nl-NL"/>
        </w:rPr>
      </w:pPr>
      <w:r w:rsidRPr="00194CC0">
        <w:rPr>
          <w:lang w:val="nl-NL"/>
        </w:rPr>
        <w:t>D</w:t>
      </w:r>
      <w:r w:rsidRPr="0088408F">
        <w:rPr>
          <w:lang w:val="nl-NL"/>
        </w:rPr>
        <w:t>e verbruiksgegevens met betrekking tot het delen van elektri</w:t>
      </w:r>
      <w:r w:rsidRPr="00194CC0">
        <w:rPr>
          <w:lang w:val="nl-NL"/>
        </w:rPr>
        <w:t>citeit</w:t>
      </w:r>
      <w:r>
        <w:rPr>
          <w:lang w:val="nl-NL"/>
        </w:rPr>
        <w:t xml:space="preserve"> </w:t>
      </w:r>
      <w:r w:rsidR="00DA6706" w:rsidRPr="009362D9">
        <w:rPr>
          <w:highlight w:val="lightGray"/>
          <w:lang w:val="nl-NL"/>
        </w:rPr>
        <w:t xml:space="preserve">jaarlijks/tienjaarlijks/maandelijks </w:t>
      </w:r>
      <w:r w:rsidR="006C5B28">
        <w:rPr>
          <w:lang w:val="nl-NL"/>
        </w:rPr>
        <w:t>meedelen</w:t>
      </w:r>
      <w:r w:rsidR="0018439A" w:rsidRPr="009362D9">
        <w:rPr>
          <w:lang w:val="nl-NL"/>
        </w:rPr>
        <w:t xml:space="preserve">, via </w:t>
      </w:r>
      <w:r w:rsidR="006C5B28">
        <w:rPr>
          <w:lang w:val="nl-NL"/>
        </w:rPr>
        <w:t>het versturen</w:t>
      </w:r>
      <w:r w:rsidR="0018439A" w:rsidRPr="009362D9">
        <w:rPr>
          <w:lang w:val="nl-NL"/>
        </w:rPr>
        <w:t xml:space="preserve"> van een factuur</w:t>
      </w:r>
      <w:r w:rsidR="005801C1" w:rsidRPr="009362D9">
        <w:rPr>
          <w:i/>
          <w:iCs/>
          <w:color w:val="8DB63C"/>
          <w:lang w:val="nl-NL"/>
        </w:rPr>
        <w:t xml:space="preserve">, </w:t>
      </w:r>
      <w:r w:rsidR="008B2365" w:rsidRPr="008B2365">
        <w:rPr>
          <w:i/>
          <w:iCs/>
          <w:color w:val="8DB63C"/>
          <w:lang w:val="nl-NL"/>
        </w:rPr>
        <w:t xml:space="preserve">evenals een schatting van de financiële winst die voortvloeit uit </w:t>
      </w:r>
      <w:r w:rsidR="005801C1" w:rsidRPr="009362D9">
        <w:rPr>
          <w:i/>
          <w:iCs/>
          <w:color w:val="8DB63C"/>
          <w:lang w:val="nl-NL"/>
        </w:rPr>
        <w:t xml:space="preserve">zijn </w:t>
      </w:r>
      <w:r w:rsidR="0018439A" w:rsidRPr="009362D9">
        <w:rPr>
          <w:i/>
          <w:iCs/>
          <w:color w:val="8DB63C"/>
          <w:lang w:val="nl-NL"/>
        </w:rPr>
        <w:t xml:space="preserve">deelname </w:t>
      </w:r>
      <w:r w:rsidR="005801C1" w:rsidRPr="009362D9">
        <w:rPr>
          <w:i/>
          <w:iCs/>
          <w:color w:val="8DB63C"/>
          <w:lang w:val="nl-NL"/>
        </w:rPr>
        <w:t>aan het</w:t>
      </w:r>
      <w:r w:rsidR="002834EB">
        <w:rPr>
          <w:i/>
          <w:iCs/>
          <w:color w:val="8DB63C"/>
          <w:lang w:val="nl-NL"/>
        </w:rPr>
        <w:t xml:space="preserve"> delen van </w:t>
      </w:r>
      <w:r w:rsidR="00176FDD">
        <w:rPr>
          <w:i/>
          <w:iCs/>
          <w:color w:val="8DB63C"/>
          <w:lang w:val="nl-NL"/>
        </w:rPr>
        <w:t>elektriciteit;</w:t>
      </w:r>
    </w:p>
    <w:p w14:paraId="5BE3EE14" w14:textId="704D04A0" w:rsidR="00E85D8B" w:rsidRPr="009362D9" w:rsidRDefault="00D97540">
      <w:pPr>
        <w:pStyle w:val="Paragraphedeliste"/>
        <w:numPr>
          <w:ilvl w:val="0"/>
          <w:numId w:val="4"/>
        </w:numPr>
        <w:ind w:right="0"/>
        <w:rPr>
          <w:lang w:val="nl-NL"/>
        </w:rPr>
      </w:pPr>
      <w:r w:rsidRPr="0088408F">
        <w:rPr>
          <w:lang w:val="nl-NL"/>
        </w:rPr>
        <w:lastRenderedPageBreak/>
        <w:t xml:space="preserve">Ervoor zorgen dat alle inkomsten uit het delen van elektriciteit </w:t>
      </w:r>
      <w:r w:rsidR="0006640F" w:rsidRPr="0088408F">
        <w:rPr>
          <w:lang w:val="nl-NL"/>
        </w:rPr>
        <w:t xml:space="preserve">worden gebruikt voor het </w:t>
      </w:r>
      <w:r w:rsidR="00334FEF" w:rsidRPr="0088408F">
        <w:rPr>
          <w:lang w:val="nl-NL"/>
        </w:rPr>
        <w:t>maatschappelijk doel</w:t>
      </w:r>
      <w:r w:rsidR="0006640F" w:rsidRPr="0088408F">
        <w:rPr>
          <w:lang w:val="nl-NL"/>
        </w:rPr>
        <w:t xml:space="preserve"> van</w:t>
      </w:r>
      <w:r w:rsidR="0006640F" w:rsidRPr="00194CC0">
        <w:rPr>
          <w:lang w:val="nl-NL"/>
        </w:rPr>
        <w:t xml:space="preserve"> de "</w:t>
      </w:r>
      <w:r w:rsidR="0006640F" w:rsidRPr="0088408F">
        <w:rPr>
          <w:lang w:val="nl-NL"/>
        </w:rPr>
        <w:t>XXX</w:t>
      </w:r>
      <w:r w:rsidR="0006640F" w:rsidRPr="00194CC0">
        <w:rPr>
          <w:lang w:val="nl-NL"/>
        </w:rPr>
        <w:t>"-</w:t>
      </w:r>
      <w:r w:rsidR="004717A0" w:rsidRPr="0088408F">
        <w:rPr>
          <w:lang w:val="nl-NL"/>
        </w:rPr>
        <w:t>Energie</w:t>
      </w:r>
      <w:r w:rsidR="0006640F" w:rsidRPr="0088408F">
        <w:rPr>
          <w:lang w:val="nl-NL"/>
        </w:rPr>
        <w:t xml:space="preserve">gemeenschap, d.w.z. het genereren van </w:t>
      </w:r>
      <w:r w:rsidR="00334FEF" w:rsidRPr="0088408F">
        <w:rPr>
          <w:lang w:val="nl-NL"/>
        </w:rPr>
        <w:t>milieu-</w:t>
      </w:r>
      <w:r w:rsidR="0006640F" w:rsidRPr="0088408F">
        <w:rPr>
          <w:lang w:val="nl-NL"/>
        </w:rPr>
        <w:t xml:space="preserve">, sociale of economische voordelen voor haar leden of het </w:t>
      </w:r>
      <w:r w:rsidR="006F070D" w:rsidRPr="0088408F">
        <w:rPr>
          <w:lang w:val="nl-NL"/>
        </w:rPr>
        <w:t>gebied</w:t>
      </w:r>
      <w:r w:rsidR="0006640F" w:rsidRPr="0088408F">
        <w:rPr>
          <w:lang w:val="nl-NL"/>
        </w:rPr>
        <w:t xml:space="preserve"> waar zij actief is</w:t>
      </w:r>
      <w:r w:rsidR="00047298" w:rsidRPr="0088408F">
        <w:rPr>
          <w:lang w:val="nl-NL"/>
        </w:rPr>
        <w:t xml:space="preserve">, in plaats van het genereren van </w:t>
      </w:r>
      <w:r w:rsidR="00D969BC" w:rsidRPr="0088408F">
        <w:rPr>
          <w:lang w:val="nl-NL"/>
        </w:rPr>
        <w:t>financiële</w:t>
      </w:r>
      <w:r w:rsidR="00047298" w:rsidRPr="00194CC0">
        <w:rPr>
          <w:lang w:val="nl-NL"/>
        </w:rPr>
        <w:t xml:space="preserve"> </w:t>
      </w:r>
      <w:r w:rsidR="00176FDD" w:rsidRPr="00194CC0">
        <w:rPr>
          <w:lang w:val="nl-NL"/>
        </w:rPr>
        <w:t>winst;</w:t>
      </w:r>
      <w:r w:rsidR="00FB6602" w:rsidRPr="009362D9">
        <w:rPr>
          <w:lang w:val="nl-NL"/>
        </w:rPr>
        <w:t xml:space="preserve"> </w:t>
      </w:r>
    </w:p>
    <w:p w14:paraId="523156BF" w14:textId="5E699A3E" w:rsidR="00E85D8B" w:rsidRPr="009362D9" w:rsidRDefault="00622A5E">
      <w:pPr>
        <w:pStyle w:val="Paragraphedeliste"/>
        <w:numPr>
          <w:ilvl w:val="0"/>
          <w:numId w:val="4"/>
        </w:numPr>
        <w:ind w:right="0"/>
        <w:rPr>
          <w:lang w:val="nl-NL"/>
        </w:rPr>
      </w:pPr>
      <w:r w:rsidRPr="00821BC7">
        <w:rPr>
          <w:lang w:val="nl-NL"/>
        </w:rPr>
        <w:t xml:space="preserve">De privacy en de bescherming van de persoonsgegevens van de </w:t>
      </w:r>
      <w:r>
        <w:rPr>
          <w:lang w:val="nl-NL"/>
        </w:rPr>
        <w:t>Consument</w:t>
      </w:r>
      <w:r w:rsidRPr="00821BC7">
        <w:rPr>
          <w:lang w:val="nl-NL"/>
        </w:rPr>
        <w:t xml:space="preserve"> waarborgen</w:t>
      </w:r>
      <w:r w:rsidR="00176FDD">
        <w:rPr>
          <w:lang w:val="nl-NL"/>
        </w:rPr>
        <w:t>;</w:t>
      </w:r>
      <w:r w:rsidR="00FB6602" w:rsidRPr="009362D9">
        <w:rPr>
          <w:lang w:val="nl-NL"/>
        </w:rPr>
        <w:t xml:space="preserve"> </w:t>
      </w:r>
    </w:p>
    <w:p w14:paraId="49D9C34A" w14:textId="5C4B130C" w:rsidR="00E85D8B" w:rsidRPr="009362D9" w:rsidRDefault="00F32DCF">
      <w:pPr>
        <w:pStyle w:val="Paragraphedeliste"/>
        <w:numPr>
          <w:ilvl w:val="0"/>
          <w:numId w:val="4"/>
        </w:numPr>
        <w:ind w:right="0"/>
        <w:rPr>
          <w:lang w:val="nl-NL"/>
        </w:rPr>
      </w:pPr>
      <w:r w:rsidRPr="006E50CB">
        <w:rPr>
          <w:lang w:val="nl-BE"/>
        </w:rPr>
        <w:t xml:space="preserve">De </w:t>
      </w:r>
      <w:r>
        <w:rPr>
          <w:lang w:val="nl-BE"/>
        </w:rPr>
        <w:t>C</w:t>
      </w:r>
      <w:r w:rsidRPr="006E50CB">
        <w:rPr>
          <w:lang w:val="nl-BE"/>
        </w:rPr>
        <w:t xml:space="preserve">onsument zo spoedig mogelijk te informeren in geval van beëindiging van de activiteit of een belangrijke wijziging in </w:t>
      </w:r>
      <w:r>
        <w:rPr>
          <w:lang w:val="nl-BE"/>
        </w:rPr>
        <w:t xml:space="preserve">het </w:t>
      </w:r>
      <w:r w:rsidR="005B4BE6" w:rsidRPr="009362D9">
        <w:rPr>
          <w:lang w:val="nl-NL"/>
        </w:rPr>
        <w:t>delen van elektriciteit</w:t>
      </w:r>
      <w:r w:rsidR="00D97540" w:rsidRPr="009362D9">
        <w:rPr>
          <w:lang w:val="nl-NL"/>
        </w:rPr>
        <w:t xml:space="preserve">; </w:t>
      </w:r>
    </w:p>
    <w:p w14:paraId="4225C8EC" w14:textId="6FE4117C" w:rsidR="00E85D8B" w:rsidRPr="009362D9" w:rsidRDefault="00AE6292">
      <w:pPr>
        <w:pStyle w:val="Paragraphedeliste"/>
        <w:numPr>
          <w:ilvl w:val="0"/>
          <w:numId w:val="4"/>
        </w:numPr>
        <w:ind w:right="0"/>
        <w:rPr>
          <w:lang w:val="nl-NL"/>
        </w:rPr>
      </w:pPr>
      <w:r w:rsidRPr="006E50CB">
        <w:rPr>
          <w:lang w:val="nl-BE"/>
        </w:rPr>
        <w:t xml:space="preserve">De functie van </w:t>
      </w:r>
      <w:r>
        <w:rPr>
          <w:lang w:val="nl-BE"/>
        </w:rPr>
        <w:t>evenwichtsverantwoordelijke</w:t>
      </w:r>
      <w:r w:rsidRPr="006E50CB">
        <w:rPr>
          <w:lang w:val="nl-BE"/>
        </w:rPr>
        <w:t xml:space="preserve"> overnemen of delegeren</w:t>
      </w:r>
      <w:r w:rsidRPr="00AE6292">
        <w:rPr>
          <w:rStyle w:val="Appelnotedebasdep"/>
          <w:lang w:val="nl-BE"/>
        </w:rPr>
        <w:t xml:space="preserve"> </w:t>
      </w:r>
      <w:r w:rsidR="001A1FB9">
        <w:rPr>
          <w:rStyle w:val="Appelnotedebasdep"/>
        </w:rPr>
        <w:footnoteReference w:id="31"/>
      </w:r>
      <w:r w:rsidR="00176FDD" w:rsidRPr="00020B72">
        <w:rPr>
          <w:lang w:val="nl-NL"/>
        </w:rPr>
        <w:t>;</w:t>
      </w:r>
      <w:r w:rsidR="008A6BC7" w:rsidRPr="009362D9">
        <w:rPr>
          <w:lang w:val="nl-NL"/>
        </w:rPr>
        <w:t xml:space="preserve"> </w:t>
      </w:r>
    </w:p>
    <w:p w14:paraId="3E99D3CF" w14:textId="4AD87F8B" w:rsidR="00E85D8B" w:rsidRPr="009362D9" w:rsidRDefault="00D97540">
      <w:pPr>
        <w:pStyle w:val="Paragraphedeliste"/>
        <w:numPr>
          <w:ilvl w:val="0"/>
          <w:numId w:val="4"/>
        </w:numPr>
        <w:ind w:right="0"/>
        <w:rPr>
          <w:lang w:val="nl-NL"/>
        </w:rPr>
      </w:pPr>
      <w:r w:rsidRPr="009362D9">
        <w:rPr>
          <w:lang w:val="nl-NL"/>
        </w:rPr>
        <w:t xml:space="preserve">Voldoen aan de </w:t>
      </w:r>
      <w:r w:rsidR="00011426" w:rsidRPr="009362D9">
        <w:rPr>
          <w:lang w:val="nl-NL"/>
        </w:rPr>
        <w:t xml:space="preserve">huidige wetgeving </w:t>
      </w:r>
      <w:proofErr w:type="gramStart"/>
      <w:r w:rsidR="00D1514F">
        <w:rPr>
          <w:lang w:val="nl-NL"/>
        </w:rPr>
        <w:t>inzake</w:t>
      </w:r>
      <w:proofErr w:type="gramEnd"/>
      <w:r w:rsidR="00011426" w:rsidRPr="009362D9">
        <w:rPr>
          <w:lang w:val="nl-NL"/>
        </w:rPr>
        <w:t xml:space="preserve"> consumentenbescherming. </w:t>
      </w:r>
    </w:p>
    <w:p w14:paraId="2E5F9061" w14:textId="77777777" w:rsidR="008448E9" w:rsidRPr="009362D9" w:rsidRDefault="008448E9" w:rsidP="003960A1">
      <w:pPr>
        <w:ind w:right="0"/>
        <w:rPr>
          <w:lang w:val="nl-NL"/>
        </w:rPr>
      </w:pPr>
    </w:p>
    <w:p w14:paraId="2332AD76" w14:textId="1B10E885" w:rsidR="00E85D8B" w:rsidRPr="009362D9" w:rsidRDefault="00D97540">
      <w:pPr>
        <w:pStyle w:val="Titre2"/>
        <w:ind w:right="0"/>
        <w:rPr>
          <w:lang w:val="nl-NL"/>
        </w:rPr>
      </w:pPr>
      <w:bookmarkStart w:id="18" w:name="_Toc136447460"/>
      <w:bookmarkStart w:id="19" w:name="_Toc149644621"/>
      <w:r w:rsidRPr="009362D9">
        <w:rPr>
          <w:lang w:val="nl-NL"/>
        </w:rPr>
        <w:t xml:space="preserve">Artikel </w:t>
      </w:r>
      <w:r w:rsidR="00EB475D" w:rsidRPr="009362D9">
        <w:rPr>
          <w:lang w:val="nl-NL"/>
        </w:rPr>
        <w:t>6</w:t>
      </w:r>
      <w:r w:rsidRPr="009362D9">
        <w:rPr>
          <w:lang w:val="nl-NL"/>
        </w:rPr>
        <w:t>. Rechten en verplichtingen van de</w:t>
      </w:r>
      <w:bookmarkEnd w:id="18"/>
      <w:r w:rsidR="004F6035">
        <w:rPr>
          <w:lang w:val="nl-NL"/>
        </w:rPr>
        <w:t xml:space="preserve"> Consument</w:t>
      </w:r>
      <w:bookmarkEnd w:id="19"/>
      <w:r w:rsidR="004F6035">
        <w:rPr>
          <w:lang w:val="nl-NL"/>
        </w:rPr>
        <w:t xml:space="preserve"> </w:t>
      </w:r>
    </w:p>
    <w:p w14:paraId="6A3541A2" w14:textId="77777777" w:rsidR="0061640B" w:rsidRPr="009362D9" w:rsidRDefault="0061640B" w:rsidP="003960A1">
      <w:pPr>
        <w:ind w:right="0"/>
        <w:rPr>
          <w:lang w:val="nl-NL"/>
        </w:rPr>
      </w:pPr>
    </w:p>
    <w:p w14:paraId="1823E5C8" w14:textId="26C9DD2E" w:rsidR="00E85D8B" w:rsidRPr="009362D9" w:rsidRDefault="00034447">
      <w:pPr>
        <w:ind w:right="0"/>
        <w:rPr>
          <w:lang w:val="nl-NL"/>
        </w:rPr>
      </w:pPr>
      <w:r w:rsidRPr="009362D9">
        <w:rPr>
          <w:lang w:val="nl-NL"/>
        </w:rPr>
        <w:t>De</w:t>
      </w:r>
      <w:r w:rsidR="004F6035">
        <w:rPr>
          <w:lang w:val="nl-NL"/>
        </w:rPr>
        <w:t xml:space="preserve"> Consument </w:t>
      </w:r>
      <w:r w:rsidRPr="009362D9">
        <w:rPr>
          <w:lang w:val="nl-NL"/>
        </w:rPr>
        <w:t xml:space="preserve">behoudt de rechten en verplichtingen </w:t>
      </w:r>
      <w:r w:rsidR="0030467B" w:rsidRPr="009362D9">
        <w:rPr>
          <w:lang w:val="nl-NL"/>
        </w:rPr>
        <w:t xml:space="preserve">die voortvloeien uit </w:t>
      </w:r>
      <w:r w:rsidRPr="009362D9">
        <w:rPr>
          <w:lang w:val="nl-NL"/>
        </w:rPr>
        <w:t>zijn hoedanigheid van gebruiker van het netwerk</w:t>
      </w:r>
      <w:r w:rsidR="00D1514F">
        <w:rPr>
          <w:rStyle w:val="Appelnotedebasdep"/>
        </w:rPr>
        <w:footnoteReference w:id="32"/>
      </w:r>
      <w:r w:rsidRPr="009362D9">
        <w:rPr>
          <w:lang w:val="nl-NL"/>
        </w:rPr>
        <w:t xml:space="preserve">. </w:t>
      </w:r>
    </w:p>
    <w:p w14:paraId="3432DBC9" w14:textId="77777777" w:rsidR="00425A1A" w:rsidRPr="009362D9" w:rsidRDefault="00425A1A" w:rsidP="003960A1">
      <w:pPr>
        <w:ind w:right="0"/>
        <w:rPr>
          <w:lang w:val="nl-NL"/>
        </w:rPr>
      </w:pPr>
    </w:p>
    <w:p w14:paraId="1E26755B" w14:textId="3BDF43CA" w:rsidR="00E85D8B" w:rsidRPr="009362D9" w:rsidRDefault="00D97540">
      <w:pPr>
        <w:ind w:right="0"/>
        <w:rPr>
          <w:lang w:val="nl-NL"/>
        </w:rPr>
      </w:pPr>
      <w:r w:rsidRPr="009362D9">
        <w:rPr>
          <w:lang w:val="nl-NL"/>
        </w:rPr>
        <w:t xml:space="preserve">In het bijzonder moet de </w:t>
      </w:r>
      <w:r w:rsidR="00D1514F">
        <w:rPr>
          <w:lang w:val="nl-NL"/>
        </w:rPr>
        <w:t>C</w:t>
      </w:r>
      <w:r w:rsidR="003A068B" w:rsidRPr="00020B72">
        <w:rPr>
          <w:lang w:val="nl-NL"/>
        </w:rPr>
        <w:t>onsument:</w:t>
      </w:r>
      <w:r w:rsidRPr="009362D9">
        <w:rPr>
          <w:lang w:val="nl-NL"/>
        </w:rPr>
        <w:t xml:space="preserve"> </w:t>
      </w:r>
    </w:p>
    <w:p w14:paraId="4470D48A" w14:textId="77777777" w:rsidR="0027446E" w:rsidRPr="009362D9" w:rsidRDefault="008F477B" w:rsidP="003960A1">
      <w:pPr>
        <w:ind w:right="0"/>
        <w:rPr>
          <w:lang w:val="nl-NL"/>
        </w:rPr>
      </w:pPr>
      <w:r w:rsidRPr="009362D9">
        <w:rPr>
          <w:lang w:val="nl-NL"/>
        </w:rPr>
        <w:t xml:space="preserve"> </w:t>
      </w:r>
    </w:p>
    <w:p w14:paraId="3796799E" w14:textId="308847E2" w:rsidR="00E85D8B" w:rsidRPr="009362D9" w:rsidRDefault="002755D3">
      <w:pPr>
        <w:pStyle w:val="Paragraphedeliste"/>
        <w:numPr>
          <w:ilvl w:val="0"/>
          <w:numId w:val="4"/>
        </w:numPr>
        <w:ind w:right="0"/>
        <w:rPr>
          <w:lang w:val="nl-NL"/>
        </w:rPr>
      </w:pPr>
      <w:r w:rsidRPr="009362D9">
        <w:rPr>
          <w:lang w:val="nl-NL"/>
        </w:rPr>
        <w:t xml:space="preserve">Lid zijn van de </w:t>
      </w:r>
      <w:r w:rsidR="00897238" w:rsidRPr="009362D9">
        <w:rPr>
          <w:lang w:val="nl-NL"/>
        </w:rPr>
        <w:t>"</w:t>
      </w:r>
      <w:r w:rsidR="00897238" w:rsidRPr="009362D9">
        <w:rPr>
          <w:highlight w:val="lightGray"/>
          <w:lang w:val="nl-NL"/>
        </w:rPr>
        <w:t>XXX</w:t>
      </w:r>
      <w:r w:rsidR="00897238" w:rsidRPr="009362D9">
        <w:rPr>
          <w:lang w:val="nl-NL"/>
        </w:rPr>
        <w:t xml:space="preserve">" </w:t>
      </w:r>
      <w:r w:rsidR="004717A0" w:rsidRPr="009362D9">
        <w:rPr>
          <w:lang w:val="nl-NL"/>
        </w:rPr>
        <w:t>Energieg</w:t>
      </w:r>
      <w:r w:rsidRPr="009362D9">
        <w:rPr>
          <w:lang w:val="nl-NL"/>
        </w:rPr>
        <w:t xml:space="preserve">emeenschap </w:t>
      </w:r>
      <w:r w:rsidR="0078150C" w:rsidRPr="009362D9">
        <w:rPr>
          <w:lang w:val="nl-NL"/>
        </w:rPr>
        <w:t xml:space="preserve">en voldoen aan de </w:t>
      </w:r>
      <w:r w:rsidR="003E0384" w:rsidRPr="00821BC7">
        <w:rPr>
          <w:lang w:val="nl-NL"/>
        </w:rPr>
        <w:t xml:space="preserve">vereisten voor lidmaatschap overeenkomstig </w:t>
      </w:r>
      <w:r w:rsidR="00091D5D" w:rsidRPr="009362D9">
        <w:rPr>
          <w:lang w:val="nl-NL"/>
        </w:rPr>
        <w:t xml:space="preserve">artikel </w:t>
      </w:r>
      <w:r w:rsidR="005C714B" w:rsidRPr="009362D9">
        <w:rPr>
          <w:highlight w:val="lightGray"/>
          <w:lang w:val="nl-NL"/>
        </w:rPr>
        <w:t xml:space="preserve">28bis </w:t>
      </w:r>
      <w:r w:rsidR="00BD0852" w:rsidRPr="009362D9">
        <w:rPr>
          <w:highlight w:val="lightGray"/>
          <w:lang w:val="nl-NL"/>
        </w:rPr>
        <w:t>(</w:t>
      </w:r>
      <w:r w:rsidR="00A146D8">
        <w:rPr>
          <w:highlight w:val="lightGray"/>
          <w:lang w:val="nl-NL"/>
        </w:rPr>
        <w:t>EGB</w:t>
      </w:r>
      <w:r w:rsidR="00BD0852" w:rsidRPr="009362D9">
        <w:rPr>
          <w:highlight w:val="lightGray"/>
          <w:lang w:val="nl-NL"/>
        </w:rPr>
        <w:t>)</w:t>
      </w:r>
      <w:r w:rsidR="001E3087" w:rsidRPr="009362D9">
        <w:rPr>
          <w:highlight w:val="lightGray"/>
          <w:lang w:val="nl-NL"/>
        </w:rPr>
        <w:t xml:space="preserve">/28quater </w:t>
      </w:r>
      <w:r w:rsidR="00BE26CC" w:rsidRPr="009362D9">
        <w:rPr>
          <w:highlight w:val="lightGray"/>
          <w:lang w:val="nl-NL"/>
        </w:rPr>
        <w:t>(</w:t>
      </w:r>
      <w:r w:rsidR="00A146D8">
        <w:rPr>
          <w:highlight w:val="lightGray"/>
          <w:lang w:val="nl-NL"/>
        </w:rPr>
        <w:t>HEG</w:t>
      </w:r>
      <w:r w:rsidR="00BE26CC" w:rsidRPr="009362D9">
        <w:rPr>
          <w:highlight w:val="lightGray"/>
          <w:lang w:val="nl-NL"/>
        </w:rPr>
        <w:t xml:space="preserve">)/28sexies </w:t>
      </w:r>
      <w:r w:rsidR="00AF67CE" w:rsidRPr="009362D9">
        <w:rPr>
          <w:highlight w:val="lightGray"/>
          <w:lang w:val="nl-NL"/>
        </w:rPr>
        <w:t>(</w:t>
      </w:r>
      <w:r w:rsidR="00A146D8">
        <w:rPr>
          <w:highlight w:val="lightGray"/>
          <w:lang w:val="nl-NL"/>
        </w:rPr>
        <w:t>LEG</w:t>
      </w:r>
      <w:r w:rsidR="00AF67CE" w:rsidRPr="009362D9">
        <w:rPr>
          <w:highlight w:val="lightGray"/>
          <w:lang w:val="nl-NL"/>
        </w:rPr>
        <w:t xml:space="preserve">) </w:t>
      </w:r>
      <w:r w:rsidR="001E3087" w:rsidRPr="009362D9">
        <w:rPr>
          <w:lang w:val="nl-NL"/>
        </w:rPr>
        <w:t xml:space="preserve">van </w:t>
      </w:r>
      <w:r w:rsidR="00094888">
        <w:rPr>
          <w:lang w:val="nl-NL"/>
        </w:rPr>
        <w:t>de OELEK</w:t>
      </w:r>
      <w:r w:rsidR="003A068B" w:rsidRPr="00020B72">
        <w:rPr>
          <w:lang w:val="nl-NL"/>
        </w:rPr>
        <w:t>;</w:t>
      </w:r>
      <w:r w:rsidR="00897238" w:rsidRPr="009362D9">
        <w:rPr>
          <w:lang w:val="nl-NL"/>
        </w:rPr>
        <w:t xml:space="preserve"> </w:t>
      </w:r>
    </w:p>
    <w:p w14:paraId="2A366563" w14:textId="77777777" w:rsidR="00676F32" w:rsidRPr="003858BA" w:rsidRDefault="00EE7230" w:rsidP="00676F32">
      <w:pPr>
        <w:pStyle w:val="Paragraphedeliste"/>
        <w:numPr>
          <w:ilvl w:val="0"/>
          <w:numId w:val="4"/>
        </w:numPr>
        <w:ind w:right="0"/>
        <w:rPr>
          <w:lang w:val="nl-BE"/>
        </w:rPr>
      </w:pPr>
      <w:r w:rsidRPr="00676F32">
        <w:rPr>
          <w:lang w:val="nl-NL"/>
        </w:rPr>
        <w:t xml:space="preserve">Aan </w:t>
      </w:r>
      <w:r w:rsidR="00D97540" w:rsidRPr="00676F32">
        <w:rPr>
          <w:lang w:val="nl-NL"/>
        </w:rPr>
        <w:t xml:space="preserve">de </w:t>
      </w:r>
      <w:r w:rsidR="004717A0" w:rsidRPr="00676F32">
        <w:rPr>
          <w:lang w:val="nl-NL"/>
        </w:rPr>
        <w:t>Energieg</w:t>
      </w:r>
      <w:r w:rsidR="00D97540" w:rsidRPr="00676F32">
        <w:rPr>
          <w:lang w:val="nl-NL"/>
        </w:rPr>
        <w:t xml:space="preserve">emeenschap alle informatie </w:t>
      </w:r>
      <w:r w:rsidR="00676F32" w:rsidRPr="003858BA">
        <w:rPr>
          <w:lang w:val="nl-BE"/>
        </w:rPr>
        <w:t xml:space="preserve">verstrekken die nodig is voor </w:t>
      </w:r>
      <w:r w:rsidR="00676F32">
        <w:rPr>
          <w:lang w:val="nl-BE"/>
        </w:rPr>
        <w:t xml:space="preserve">het delen </w:t>
      </w:r>
      <w:r w:rsidR="00676F32" w:rsidRPr="003858BA">
        <w:rPr>
          <w:lang w:val="nl-BE"/>
        </w:rPr>
        <w:t xml:space="preserve">van de elektriciteit; </w:t>
      </w:r>
    </w:p>
    <w:p w14:paraId="62C2F12A" w14:textId="7376EA0E" w:rsidR="00E85D8B" w:rsidRPr="00676F32" w:rsidRDefault="003F39C6" w:rsidP="003F39C6">
      <w:pPr>
        <w:pStyle w:val="Paragraphedeliste"/>
        <w:numPr>
          <w:ilvl w:val="0"/>
          <w:numId w:val="4"/>
        </w:numPr>
        <w:ind w:right="0"/>
        <w:rPr>
          <w:lang w:val="nl-NL"/>
        </w:rPr>
      </w:pPr>
      <w:r w:rsidRPr="00821BC7">
        <w:rPr>
          <w:lang w:val="nl-NL"/>
        </w:rPr>
        <w:t>De Energiegemeenschap opdragen de betrokken net</w:t>
      </w:r>
      <w:r>
        <w:rPr>
          <w:lang w:val="nl-NL"/>
        </w:rPr>
        <w:t>beheerder</w:t>
      </w:r>
      <w:r w:rsidRPr="00821BC7">
        <w:rPr>
          <w:lang w:val="nl-NL"/>
        </w:rPr>
        <w:t xml:space="preserve"> in kennis te stellen van </w:t>
      </w:r>
      <w:r>
        <w:rPr>
          <w:lang w:val="nl-NL"/>
        </w:rPr>
        <w:t>zijn</w:t>
      </w:r>
      <w:r w:rsidRPr="00821BC7">
        <w:rPr>
          <w:lang w:val="nl-NL"/>
        </w:rPr>
        <w:t xml:space="preserve"> deelname </w:t>
      </w:r>
      <w:r>
        <w:rPr>
          <w:lang w:val="nl-NL"/>
        </w:rPr>
        <w:t xml:space="preserve">als Consument </w:t>
      </w:r>
      <w:r w:rsidRPr="00821BC7">
        <w:rPr>
          <w:lang w:val="nl-NL"/>
        </w:rPr>
        <w:t>aan de binnen h</w:t>
      </w:r>
      <w:r>
        <w:rPr>
          <w:lang w:val="nl-NL"/>
        </w:rPr>
        <w:t>aar</w:t>
      </w:r>
      <w:r w:rsidRPr="00821BC7">
        <w:rPr>
          <w:lang w:val="nl-NL"/>
        </w:rPr>
        <w:t xml:space="preserve"> georganiseerde activiteit voor het delen van elektriciteit en de Energiegemeenschap machtigen om bij de betrokken </w:t>
      </w:r>
      <w:r>
        <w:rPr>
          <w:lang w:val="nl-NL"/>
        </w:rPr>
        <w:t>netbeheerder</w:t>
      </w:r>
      <w:r w:rsidRPr="00821BC7">
        <w:rPr>
          <w:lang w:val="nl-NL"/>
        </w:rPr>
        <w:t xml:space="preserve"> de voor het delen van elektriciteit vereiste productiegegevens te verzamelen</w:t>
      </w:r>
      <w:r w:rsidR="00EE7230" w:rsidRPr="00781667">
        <w:rPr>
          <w:rStyle w:val="Appelnotedebasdep"/>
        </w:rPr>
        <w:footnoteReference w:id="33"/>
      </w:r>
      <w:r w:rsidR="003A068B" w:rsidRPr="00676F32">
        <w:rPr>
          <w:lang w:val="nl-NL"/>
        </w:rPr>
        <w:t>;</w:t>
      </w:r>
      <w:r w:rsidR="00807E34" w:rsidRPr="00676F32">
        <w:rPr>
          <w:lang w:val="nl-NL"/>
        </w:rPr>
        <w:t xml:space="preserve"> </w:t>
      </w:r>
    </w:p>
    <w:p w14:paraId="6BAABDC9" w14:textId="04A17FCE" w:rsidR="00E85D8B" w:rsidRPr="009362D9" w:rsidRDefault="005D2B7A">
      <w:pPr>
        <w:pStyle w:val="Paragraphedeliste"/>
        <w:numPr>
          <w:ilvl w:val="0"/>
          <w:numId w:val="4"/>
        </w:numPr>
        <w:ind w:right="0"/>
        <w:rPr>
          <w:lang w:val="nl-NL"/>
        </w:rPr>
      </w:pPr>
      <w:r w:rsidRPr="00821BC7">
        <w:rPr>
          <w:lang w:val="nl-NL"/>
        </w:rPr>
        <w:t>Uitgerust zijn met een slimme meter en instemmen met de activering van de communicatiefunctie ervan</w:t>
      </w:r>
      <w:r w:rsidRPr="005D2B7A">
        <w:rPr>
          <w:rStyle w:val="Appelnotedebasdep"/>
          <w:lang w:val="nl-BE"/>
        </w:rPr>
        <w:t xml:space="preserve"> </w:t>
      </w:r>
      <w:r w:rsidR="00B44304">
        <w:rPr>
          <w:rStyle w:val="Appelnotedebasdep"/>
        </w:rPr>
        <w:footnoteReference w:id="34"/>
      </w:r>
      <w:r w:rsidR="003A068B" w:rsidRPr="00020B72">
        <w:rPr>
          <w:lang w:val="nl-NL"/>
        </w:rPr>
        <w:t>;</w:t>
      </w:r>
      <w:r w:rsidR="006B524E" w:rsidRPr="009362D9">
        <w:rPr>
          <w:lang w:val="nl-NL"/>
        </w:rPr>
        <w:t xml:space="preserve"> </w:t>
      </w:r>
    </w:p>
    <w:p w14:paraId="443B124F" w14:textId="2D8C340E" w:rsidR="003A3B2D" w:rsidRDefault="003A3B2D">
      <w:pPr>
        <w:pStyle w:val="Paragraphedeliste"/>
        <w:numPr>
          <w:ilvl w:val="0"/>
          <w:numId w:val="4"/>
        </w:numPr>
        <w:ind w:right="0"/>
        <w:rPr>
          <w:lang w:val="nl-NL"/>
        </w:rPr>
      </w:pPr>
      <w:r w:rsidRPr="00821BC7">
        <w:rPr>
          <w:lang w:val="nl-NL"/>
        </w:rPr>
        <w:t xml:space="preserve">In voorkomend geval, de </w:t>
      </w:r>
      <w:r w:rsidR="00F35038">
        <w:rPr>
          <w:lang w:val="nl-NL"/>
        </w:rPr>
        <w:t>gedeelde</w:t>
      </w:r>
      <w:r w:rsidRPr="00821BC7">
        <w:rPr>
          <w:lang w:val="nl-NL"/>
        </w:rPr>
        <w:t xml:space="preserve"> elektriciteit tegen de overeengekomen prijs aankopen, overeenkomstig deze overeenkomst. De voorwaarden </w:t>
      </w:r>
      <w:proofErr w:type="gramStart"/>
      <w:r w:rsidRPr="00821BC7">
        <w:rPr>
          <w:lang w:val="nl-NL"/>
        </w:rPr>
        <w:t>betreffende</w:t>
      </w:r>
      <w:proofErr w:type="gramEnd"/>
      <w:r w:rsidRPr="00821BC7">
        <w:rPr>
          <w:lang w:val="nl-NL"/>
        </w:rPr>
        <w:t xml:space="preserve"> de facturering van de elektriciteit en de procedure in geval van niet-betaling worden uiteengezet in de artikelen 10 en 11 van deze overeenkomst</w:t>
      </w:r>
    </w:p>
    <w:p w14:paraId="74E65E98" w14:textId="312876F1" w:rsidR="00E85D8B" w:rsidRPr="009362D9" w:rsidRDefault="00E35B39">
      <w:pPr>
        <w:pStyle w:val="Paragraphedeliste"/>
        <w:numPr>
          <w:ilvl w:val="0"/>
          <w:numId w:val="4"/>
        </w:numPr>
        <w:ind w:right="0"/>
        <w:rPr>
          <w:lang w:val="nl-NL"/>
        </w:rPr>
      </w:pPr>
      <w:r>
        <w:rPr>
          <w:lang w:val="nl-BE"/>
        </w:rPr>
        <w:t>E</w:t>
      </w:r>
      <w:r w:rsidRPr="006E50CB">
        <w:rPr>
          <w:lang w:val="nl-BE"/>
        </w:rPr>
        <w:t xml:space="preserve">en leveringscontract </w:t>
      </w:r>
      <w:r>
        <w:rPr>
          <w:lang w:val="nl-BE"/>
        </w:rPr>
        <w:t xml:space="preserve">hebben </w:t>
      </w:r>
      <w:r w:rsidRPr="006E50CB">
        <w:rPr>
          <w:lang w:val="nl-BE"/>
        </w:rPr>
        <w:t>met een leveringsvergunninghouder om zijn resterende elektriciteitsbehoeften te dekken</w:t>
      </w:r>
      <w:r w:rsidRPr="00E35B39">
        <w:rPr>
          <w:rStyle w:val="Appelnotedebasdep"/>
          <w:lang w:val="nl-BE"/>
        </w:rPr>
        <w:t xml:space="preserve"> </w:t>
      </w:r>
      <w:r w:rsidR="00B03869">
        <w:rPr>
          <w:rStyle w:val="Appelnotedebasdep"/>
        </w:rPr>
        <w:footnoteReference w:id="35"/>
      </w:r>
      <w:r w:rsidR="00D5261C" w:rsidRPr="009362D9">
        <w:rPr>
          <w:lang w:val="nl-NL"/>
        </w:rPr>
        <w:t xml:space="preserve">; </w:t>
      </w:r>
    </w:p>
    <w:p w14:paraId="6821F21E" w14:textId="77777777" w:rsidR="008176EE" w:rsidRPr="006E50CB" w:rsidRDefault="008176EE" w:rsidP="008176EE">
      <w:pPr>
        <w:pStyle w:val="Paragraphedeliste"/>
        <w:numPr>
          <w:ilvl w:val="0"/>
          <w:numId w:val="4"/>
        </w:numPr>
        <w:ind w:right="0"/>
        <w:rPr>
          <w:i/>
          <w:iCs/>
          <w:color w:val="8DB63C"/>
          <w:lang w:val="nl-BE"/>
        </w:rPr>
      </w:pPr>
      <w:r w:rsidRPr="006E50CB">
        <w:rPr>
          <w:i/>
          <w:iCs/>
          <w:color w:val="8DB63C"/>
          <w:lang w:val="nl-BE"/>
        </w:rPr>
        <w:t xml:space="preserve">Waar mogelijk </w:t>
      </w:r>
      <w:r>
        <w:rPr>
          <w:i/>
          <w:iCs/>
          <w:color w:val="8DB63C"/>
          <w:lang w:val="nl-BE"/>
        </w:rPr>
        <w:t>zijn</w:t>
      </w:r>
      <w:r w:rsidRPr="006E50CB">
        <w:rPr>
          <w:i/>
          <w:iCs/>
          <w:color w:val="8DB63C"/>
          <w:lang w:val="nl-BE"/>
        </w:rPr>
        <w:t xml:space="preserve"> verbruik aanpassen aan de productiepieken van de productie-installatie. </w:t>
      </w:r>
    </w:p>
    <w:p w14:paraId="4287D59A" w14:textId="77777777" w:rsidR="009D6764" w:rsidRPr="009362D9" w:rsidRDefault="009D6764" w:rsidP="003960A1">
      <w:pPr>
        <w:ind w:right="0"/>
        <w:rPr>
          <w:lang w:val="nl-BE"/>
        </w:rPr>
      </w:pPr>
    </w:p>
    <w:p w14:paraId="1435FB51" w14:textId="77777777" w:rsidR="00317F78" w:rsidRPr="009362D9" w:rsidRDefault="00317F78">
      <w:pPr>
        <w:ind w:right="0"/>
        <w:jc w:val="left"/>
        <w:rPr>
          <w:b/>
          <w:caps/>
          <w:color w:val="006F90"/>
          <w:sz w:val="28"/>
          <w:lang w:val="nl-NL"/>
        </w:rPr>
      </w:pPr>
      <w:bookmarkStart w:id="20" w:name="_Toc136447461"/>
      <w:r w:rsidRPr="009362D9">
        <w:rPr>
          <w:lang w:val="nl-NL"/>
        </w:rPr>
        <w:br w:type="page"/>
      </w:r>
    </w:p>
    <w:p w14:paraId="701A57B3" w14:textId="0D0F04C0" w:rsidR="00E85D8B" w:rsidRPr="009362D9" w:rsidRDefault="00D97540">
      <w:pPr>
        <w:pStyle w:val="Titre1"/>
        <w:ind w:right="0"/>
        <w:rPr>
          <w:lang w:val="nl-NL"/>
        </w:rPr>
      </w:pPr>
      <w:bookmarkStart w:id="21" w:name="_Toc149644622"/>
      <w:r w:rsidRPr="009362D9">
        <w:rPr>
          <w:lang w:val="nl-NL"/>
        </w:rPr>
        <w:lastRenderedPageBreak/>
        <w:t>Deel 3 - Regels en procedures voor het delen van elektriciteit</w:t>
      </w:r>
      <w:bookmarkEnd w:id="20"/>
      <w:bookmarkEnd w:id="21"/>
    </w:p>
    <w:p w14:paraId="3DA3574D" w14:textId="77777777" w:rsidR="009D6764" w:rsidRPr="009362D9" w:rsidRDefault="009D6764" w:rsidP="003960A1">
      <w:pPr>
        <w:ind w:right="0"/>
        <w:rPr>
          <w:lang w:val="nl-NL"/>
        </w:rPr>
      </w:pPr>
    </w:p>
    <w:p w14:paraId="3E5906C1" w14:textId="77777777" w:rsidR="00E85D8B" w:rsidRPr="009362D9" w:rsidRDefault="00D97540">
      <w:pPr>
        <w:pStyle w:val="Titre2"/>
        <w:ind w:right="0"/>
        <w:rPr>
          <w:lang w:val="nl-NL"/>
        </w:rPr>
      </w:pPr>
      <w:bookmarkStart w:id="22" w:name="_Toc136447462"/>
      <w:bookmarkStart w:id="23" w:name="_Toc149644623"/>
      <w:r w:rsidRPr="009362D9">
        <w:rPr>
          <w:lang w:val="nl-NL"/>
        </w:rPr>
        <w:t xml:space="preserve">Artikel </w:t>
      </w:r>
      <w:r w:rsidR="00EB475D" w:rsidRPr="009362D9">
        <w:rPr>
          <w:lang w:val="nl-NL"/>
        </w:rPr>
        <w:t>7</w:t>
      </w:r>
      <w:r w:rsidRPr="009362D9">
        <w:rPr>
          <w:lang w:val="nl-NL"/>
        </w:rPr>
        <w:t xml:space="preserve">. </w:t>
      </w:r>
      <w:r w:rsidR="00FE2F02" w:rsidRPr="009362D9">
        <w:rPr>
          <w:lang w:val="nl-NL"/>
        </w:rPr>
        <w:t>Meetinrichting</w:t>
      </w:r>
      <w:bookmarkEnd w:id="22"/>
      <w:bookmarkEnd w:id="23"/>
    </w:p>
    <w:p w14:paraId="7864F586" w14:textId="77777777" w:rsidR="00FE2F02" w:rsidRPr="009362D9" w:rsidRDefault="00FE2F02" w:rsidP="003960A1">
      <w:pPr>
        <w:ind w:right="0"/>
        <w:rPr>
          <w:lang w:val="nl-NL"/>
        </w:rPr>
      </w:pPr>
    </w:p>
    <w:p w14:paraId="542C0699" w14:textId="7038DD2D" w:rsidR="00E85D8B" w:rsidRPr="009362D9" w:rsidRDefault="003F2DE8">
      <w:pPr>
        <w:ind w:right="0"/>
        <w:rPr>
          <w:lang w:val="nl-NL"/>
        </w:rPr>
      </w:pPr>
      <w:r w:rsidRPr="009362D9">
        <w:rPr>
          <w:lang w:val="nl-NL"/>
        </w:rPr>
        <w:t xml:space="preserve">Overeenkomstig </w:t>
      </w:r>
      <w:r w:rsidR="00032C7D" w:rsidRPr="009362D9">
        <w:rPr>
          <w:lang w:val="nl-NL"/>
        </w:rPr>
        <w:t xml:space="preserve">de </w:t>
      </w:r>
      <w:r w:rsidR="005721DC">
        <w:rPr>
          <w:lang w:val="nl-NL"/>
        </w:rPr>
        <w:t>geld</w:t>
      </w:r>
      <w:r w:rsidR="005721DC" w:rsidRPr="005721DC">
        <w:rPr>
          <w:lang w:val="nl-NL"/>
        </w:rPr>
        <w:t>e</w:t>
      </w:r>
      <w:r w:rsidR="005721DC">
        <w:rPr>
          <w:lang w:val="nl-NL"/>
        </w:rPr>
        <w:t>nde</w:t>
      </w:r>
      <w:r w:rsidR="00032C7D" w:rsidRPr="009362D9">
        <w:rPr>
          <w:lang w:val="nl-NL"/>
        </w:rPr>
        <w:t xml:space="preserve"> regelgeving </w:t>
      </w:r>
      <w:r w:rsidR="00031AFA" w:rsidRPr="009362D9">
        <w:rPr>
          <w:lang w:val="nl-NL"/>
        </w:rPr>
        <w:t xml:space="preserve">installeert </w:t>
      </w:r>
      <w:r w:rsidR="00901E21" w:rsidRPr="009362D9">
        <w:rPr>
          <w:lang w:val="nl-NL"/>
        </w:rPr>
        <w:t xml:space="preserve">de </w:t>
      </w:r>
      <w:r w:rsidR="00031AFA" w:rsidRPr="009362D9">
        <w:rPr>
          <w:lang w:val="nl-NL"/>
        </w:rPr>
        <w:t xml:space="preserve">distributienetbeheerder systematisch </w:t>
      </w:r>
      <w:r w:rsidR="00482E64" w:rsidRPr="009362D9">
        <w:rPr>
          <w:lang w:val="nl-NL"/>
        </w:rPr>
        <w:t xml:space="preserve">een </w:t>
      </w:r>
      <w:r w:rsidR="00031AFA" w:rsidRPr="009362D9">
        <w:rPr>
          <w:lang w:val="nl-NL"/>
        </w:rPr>
        <w:t xml:space="preserve">slimme meter op het distributienet </w:t>
      </w:r>
      <w:r w:rsidR="003F4B71" w:rsidRPr="009362D9">
        <w:rPr>
          <w:lang w:val="nl-NL"/>
        </w:rPr>
        <w:t>wanneer een</w:t>
      </w:r>
      <w:r w:rsidR="004F6035">
        <w:rPr>
          <w:lang w:val="nl-NL"/>
        </w:rPr>
        <w:t xml:space="preserve"> Consument </w:t>
      </w:r>
      <w:r w:rsidR="003F4B71" w:rsidRPr="009362D9">
        <w:rPr>
          <w:lang w:val="nl-NL"/>
        </w:rPr>
        <w:t xml:space="preserve">deelneemt aan </w:t>
      </w:r>
      <w:r w:rsidR="00082390">
        <w:rPr>
          <w:lang w:val="nl-NL"/>
        </w:rPr>
        <w:t xml:space="preserve">het delen van </w:t>
      </w:r>
      <w:r w:rsidR="003A068B">
        <w:rPr>
          <w:lang w:val="nl-NL"/>
        </w:rPr>
        <w:t>elektriciteit</w:t>
      </w:r>
      <w:r w:rsidR="00D6175F">
        <w:rPr>
          <w:rStyle w:val="Appelnotedebasdep"/>
        </w:rPr>
        <w:footnoteReference w:id="36"/>
      </w:r>
      <w:r w:rsidR="003A068B" w:rsidRPr="003751D5">
        <w:rPr>
          <w:lang w:val="nl-NL"/>
        </w:rPr>
        <w:t>.</w:t>
      </w:r>
      <w:r w:rsidRPr="009362D9">
        <w:rPr>
          <w:lang w:val="nl-NL"/>
        </w:rPr>
        <w:t xml:space="preserve"> </w:t>
      </w:r>
      <w:r w:rsidR="006214BB" w:rsidRPr="009362D9">
        <w:rPr>
          <w:lang w:val="nl-NL"/>
        </w:rPr>
        <w:t xml:space="preserve">De distributienetbeheerder is verantwoordelijk voor </w:t>
      </w:r>
      <w:r w:rsidR="00082390">
        <w:rPr>
          <w:lang w:val="nl-NL"/>
        </w:rPr>
        <w:t>de installatie,</w:t>
      </w:r>
      <w:r w:rsidR="006214BB" w:rsidRPr="009362D9">
        <w:rPr>
          <w:lang w:val="nl-NL"/>
        </w:rPr>
        <w:t xml:space="preserve"> </w:t>
      </w:r>
      <w:r w:rsidR="001050B1">
        <w:rPr>
          <w:lang w:val="nl-NL"/>
        </w:rPr>
        <w:t xml:space="preserve">het </w:t>
      </w:r>
      <w:r w:rsidR="006214BB" w:rsidRPr="009362D9">
        <w:rPr>
          <w:lang w:val="nl-NL"/>
        </w:rPr>
        <w:t xml:space="preserve">onderhoud en </w:t>
      </w:r>
      <w:r w:rsidR="001050B1">
        <w:rPr>
          <w:lang w:val="nl-NL"/>
        </w:rPr>
        <w:t>het afleze</w:t>
      </w:r>
      <w:r w:rsidR="006214BB" w:rsidRPr="009362D9">
        <w:rPr>
          <w:lang w:val="nl-NL"/>
        </w:rPr>
        <w:t>n van de meters en</w:t>
      </w:r>
      <w:r w:rsidR="00355E9F">
        <w:rPr>
          <w:lang w:val="nl-NL"/>
        </w:rPr>
        <w:t xml:space="preserve"> de</w:t>
      </w:r>
      <w:r w:rsidR="006214BB" w:rsidRPr="009362D9">
        <w:rPr>
          <w:lang w:val="nl-NL"/>
        </w:rPr>
        <w:t xml:space="preserve"> verwerk</w:t>
      </w:r>
      <w:r w:rsidR="00355E9F">
        <w:rPr>
          <w:lang w:val="nl-NL"/>
        </w:rPr>
        <w:t>ing</w:t>
      </w:r>
      <w:r w:rsidR="006214BB" w:rsidRPr="009362D9">
        <w:rPr>
          <w:lang w:val="nl-NL"/>
        </w:rPr>
        <w:t xml:space="preserve"> van de meetgegevens</w:t>
      </w:r>
      <w:r w:rsidR="00D6175F">
        <w:rPr>
          <w:rStyle w:val="Appelnotedebasdep"/>
        </w:rPr>
        <w:footnoteReference w:id="37"/>
      </w:r>
      <w:r w:rsidR="003E0282" w:rsidRPr="009362D9">
        <w:rPr>
          <w:lang w:val="nl-NL"/>
        </w:rPr>
        <w:t xml:space="preserve">. </w:t>
      </w:r>
    </w:p>
    <w:p w14:paraId="3805EB3B" w14:textId="77777777" w:rsidR="00E704BC" w:rsidRPr="009362D9" w:rsidRDefault="00E704BC" w:rsidP="003960A1">
      <w:pPr>
        <w:ind w:right="0"/>
        <w:rPr>
          <w:lang w:val="nl-NL"/>
        </w:rPr>
      </w:pPr>
    </w:p>
    <w:p w14:paraId="561E137E" w14:textId="1520D336" w:rsidR="00E85D8B" w:rsidRPr="009362D9" w:rsidRDefault="00F32EBC">
      <w:pPr>
        <w:ind w:right="0"/>
        <w:rPr>
          <w:lang w:val="nl-NL"/>
        </w:rPr>
      </w:pPr>
      <w:r w:rsidRPr="009362D9">
        <w:rPr>
          <w:lang w:val="nl-NL"/>
        </w:rPr>
        <w:t>De</w:t>
      </w:r>
      <w:r w:rsidR="004F6035">
        <w:rPr>
          <w:lang w:val="nl-NL"/>
        </w:rPr>
        <w:t xml:space="preserve"> Consument </w:t>
      </w:r>
      <w:r w:rsidR="00003B96" w:rsidRPr="009362D9">
        <w:rPr>
          <w:lang w:val="nl-NL"/>
        </w:rPr>
        <w:t>moet de communicatiefunctie van de slimme meter activeren om te kunnen deelnemen aan het delen van elektriciteit</w:t>
      </w:r>
      <w:r w:rsidR="00AF5F39">
        <w:rPr>
          <w:rStyle w:val="Appelnotedebasdep"/>
        </w:rPr>
        <w:footnoteReference w:id="38"/>
      </w:r>
      <w:r w:rsidR="00003B96" w:rsidRPr="009362D9">
        <w:rPr>
          <w:lang w:val="nl-NL"/>
        </w:rPr>
        <w:t xml:space="preserve">. </w:t>
      </w:r>
    </w:p>
    <w:p w14:paraId="5ADEB98A" w14:textId="77777777" w:rsidR="000E6EA4" w:rsidRPr="009362D9" w:rsidRDefault="000E6EA4" w:rsidP="003960A1">
      <w:pPr>
        <w:ind w:right="0"/>
        <w:rPr>
          <w:lang w:val="nl-NL"/>
        </w:rPr>
      </w:pPr>
    </w:p>
    <w:p w14:paraId="2D80CB22" w14:textId="16C4CE52" w:rsidR="00E85D8B" w:rsidRPr="009362D9" w:rsidRDefault="00D97540">
      <w:pPr>
        <w:ind w:right="0"/>
        <w:rPr>
          <w:lang w:val="nl-NL"/>
        </w:rPr>
      </w:pPr>
      <w:r w:rsidRPr="009362D9">
        <w:rPr>
          <w:lang w:val="nl-NL"/>
        </w:rPr>
        <w:t>Door de ondertekening van deze overeenkomst gaat de</w:t>
      </w:r>
      <w:r w:rsidR="004F6035">
        <w:rPr>
          <w:lang w:val="nl-NL"/>
        </w:rPr>
        <w:t xml:space="preserve"> Consument </w:t>
      </w:r>
      <w:r w:rsidRPr="009362D9">
        <w:rPr>
          <w:lang w:val="nl-NL"/>
        </w:rPr>
        <w:t xml:space="preserve">ermee akkoord dat de </w:t>
      </w:r>
      <w:r w:rsidR="004717A0" w:rsidRPr="009362D9">
        <w:rPr>
          <w:lang w:val="nl-NL"/>
        </w:rPr>
        <w:t>Energieg</w:t>
      </w:r>
      <w:r w:rsidRPr="009362D9">
        <w:rPr>
          <w:lang w:val="nl-NL"/>
        </w:rPr>
        <w:t>emeenschap de installatie van een slimme meter bij de distributienetbeheerder aanvraagt.</w:t>
      </w:r>
    </w:p>
    <w:p w14:paraId="40FDB5B0" w14:textId="77777777" w:rsidR="003E59E8" w:rsidRPr="009362D9" w:rsidRDefault="003E59E8" w:rsidP="003960A1">
      <w:pPr>
        <w:ind w:right="0"/>
        <w:rPr>
          <w:lang w:val="nl-NL"/>
        </w:rPr>
      </w:pPr>
    </w:p>
    <w:p w14:paraId="602FEEB6" w14:textId="5B047427" w:rsidR="00E85D8B" w:rsidRPr="009362D9" w:rsidRDefault="00D97540">
      <w:pPr>
        <w:ind w:right="0"/>
        <w:rPr>
          <w:lang w:val="nl-NL"/>
        </w:rPr>
      </w:pPr>
      <w:r w:rsidRPr="009362D9">
        <w:rPr>
          <w:lang w:val="nl-NL"/>
        </w:rPr>
        <w:t xml:space="preserve">Overeenkomstig de artikelen 26terdecies en 26unvicies van </w:t>
      </w:r>
      <w:r w:rsidR="00094888">
        <w:rPr>
          <w:lang w:val="nl-NL"/>
        </w:rPr>
        <w:t>de</w:t>
      </w:r>
      <w:r w:rsidRPr="009362D9">
        <w:rPr>
          <w:lang w:val="nl-NL"/>
        </w:rPr>
        <w:t xml:space="preserve"> </w:t>
      </w:r>
      <w:r w:rsidR="00B40B4A" w:rsidRPr="009362D9">
        <w:rPr>
          <w:lang w:val="nl-NL"/>
        </w:rPr>
        <w:t>OELEK</w:t>
      </w:r>
      <w:r w:rsidRPr="009362D9">
        <w:rPr>
          <w:lang w:val="nl-NL"/>
        </w:rPr>
        <w:t xml:space="preserve"> verleent de distributienetbeheerder de </w:t>
      </w:r>
      <w:r w:rsidR="004717A0" w:rsidRPr="009362D9">
        <w:rPr>
          <w:lang w:val="nl-NL"/>
        </w:rPr>
        <w:t>Energieg</w:t>
      </w:r>
      <w:r w:rsidRPr="009362D9">
        <w:rPr>
          <w:lang w:val="nl-NL"/>
        </w:rPr>
        <w:t xml:space="preserve">emeenschap </w:t>
      </w:r>
      <w:r w:rsidR="00153EAB" w:rsidRPr="009362D9">
        <w:rPr>
          <w:lang w:val="nl-NL"/>
        </w:rPr>
        <w:t xml:space="preserve">toegang tot de </w:t>
      </w:r>
      <w:r w:rsidRPr="009362D9">
        <w:rPr>
          <w:lang w:val="nl-NL"/>
        </w:rPr>
        <w:t xml:space="preserve">gegevens over </w:t>
      </w:r>
      <w:r w:rsidR="00E269AD" w:rsidRPr="002B76B6">
        <w:rPr>
          <w:lang w:val="nl-NL"/>
        </w:rPr>
        <w:t xml:space="preserve">de elektriciteitsdeling </w:t>
      </w:r>
      <w:r w:rsidRPr="009362D9">
        <w:rPr>
          <w:lang w:val="nl-NL"/>
        </w:rPr>
        <w:t xml:space="preserve">die </w:t>
      </w:r>
      <w:r w:rsidR="008249EE" w:rsidRPr="002B76B6">
        <w:rPr>
          <w:lang w:val="nl-NL"/>
        </w:rPr>
        <w:t>h</w:t>
      </w:r>
      <w:r w:rsidRPr="009362D9">
        <w:rPr>
          <w:lang w:val="nl-NL"/>
        </w:rPr>
        <w:t xml:space="preserve">ij </w:t>
      </w:r>
      <w:r w:rsidR="002E23FE" w:rsidRPr="003858BA">
        <w:rPr>
          <w:lang w:val="nl-BE"/>
        </w:rPr>
        <w:t>via de slimme meter verzamelt</w:t>
      </w:r>
      <w:r w:rsidR="00A96F4A" w:rsidRPr="009362D9">
        <w:rPr>
          <w:lang w:val="nl-NL"/>
        </w:rPr>
        <w:t xml:space="preserve">, </w:t>
      </w:r>
      <w:r w:rsidR="0082588C" w:rsidRPr="00821BC7">
        <w:rPr>
          <w:lang w:val="nl-NL"/>
        </w:rPr>
        <w:t xml:space="preserve">zodat de Energiegemeenschap de </w:t>
      </w:r>
      <w:r w:rsidR="0082588C">
        <w:rPr>
          <w:lang w:val="nl-NL"/>
        </w:rPr>
        <w:t xml:space="preserve">gedeelde </w:t>
      </w:r>
      <w:r w:rsidR="0082588C" w:rsidRPr="00821BC7">
        <w:rPr>
          <w:lang w:val="nl-NL"/>
        </w:rPr>
        <w:t>elektriciteit, kan factureren</w:t>
      </w:r>
      <w:r w:rsidR="002B76B6" w:rsidRPr="002B76B6">
        <w:rPr>
          <w:lang w:val="nl-NL"/>
        </w:rPr>
        <w:t>.</w:t>
      </w:r>
      <w:r w:rsidRPr="009362D9">
        <w:rPr>
          <w:lang w:val="nl-NL"/>
        </w:rPr>
        <w:t xml:space="preserve"> </w:t>
      </w:r>
    </w:p>
    <w:p w14:paraId="29E5AACA" w14:textId="77777777" w:rsidR="00C33DEA" w:rsidRPr="009362D9" w:rsidRDefault="00C33DEA" w:rsidP="003960A1">
      <w:pPr>
        <w:ind w:right="0"/>
        <w:rPr>
          <w:lang w:val="nl-NL"/>
        </w:rPr>
      </w:pPr>
    </w:p>
    <w:p w14:paraId="6AD5C5B9" w14:textId="6B4DF0A8" w:rsidR="00E85D8B" w:rsidRPr="009362D9" w:rsidRDefault="00D97540">
      <w:pPr>
        <w:pStyle w:val="Titre2"/>
        <w:ind w:right="0"/>
        <w:rPr>
          <w:lang w:val="nl-NL"/>
        </w:rPr>
      </w:pPr>
      <w:bookmarkStart w:id="24" w:name="_Toc136447463"/>
      <w:bookmarkStart w:id="25" w:name="_Toc149644624"/>
      <w:r w:rsidRPr="009362D9">
        <w:rPr>
          <w:lang w:val="nl-NL"/>
        </w:rPr>
        <w:t xml:space="preserve">Artikel </w:t>
      </w:r>
      <w:r w:rsidR="0064080D" w:rsidRPr="009362D9">
        <w:rPr>
          <w:lang w:val="nl-NL"/>
        </w:rPr>
        <w:t>8</w:t>
      </w:r>
      <w:r w:rsidRPr="009362D9">
        <w:rPr>
          <w:lang w:val="nl-NL"/>
        </w:rPr>
        <w:t xml:space="preserve">. </w:t>
      </w:r>
      <w:r w:rsidR="00D4212D">
        <w:rPr>
          <w:lang w:val="nl-NL"/>
        </w:rPr>
        <w:t>Verdeelmethode</w:t>
      </w:r>
      <w:bookmarkEnd w:id="24"/>
      <w:bookmarkEnd w:id="25"/>
    </w:p>
    <w:p w14:paraId="260F28D8" w14:textId="77777777" w:rsidR="00D71714" w:rsidRPr="009362D9" w:rsidRDefault="00D71714" w:rsidP="006C640E">
      <w:pPr>
        <w:ind w:right="0"/>
        <w:rPr>
          <w:lang w:val="nl-NL"/>
        </w:rPr>
      </w:pPr>
    </w:p>
    <w:p w14:paraId="2E9EA9D5" w14:textId="4F9F6847" w:rsidR="00E85D8B" w:rsidRPr="009362D9" w:rsidRDefault="00D97540">
      <w:pPr>
        <w:ind w:right="0"/>
        <w:rPr>
          <w:lang w:val="nl-NL"/>
        </w:rPr>
      </w:pPr>
      <w:r w:rsidRPr="009362D9">
        <w:rPr>
          <w:lang w:val="nl-NL"/>
        </w:rPr>
        <w:t xml:space="preserve">In het kader van het delen van elektriciteit waarop </w:t>
      </w:r>
      <w:r w:rsidR="00912B0D" w:rsidRPr="009362D9">
        <w:rPr>
          <w:lang w:val="nl-NL"/>
        </w:rPr>
        <w:t xml:space="preserve">deze overeenkomst betrekking heeft, verbindt </w:t>
      </w:r>
      <w:r w:rsidRPr="009362D9">
        <w:rPr>
          <w:lang w:val="nl-NL"/>
        </w:rPr>
        <w:t xml:space="preserve">de </w:t>
      </w:r>
      <w:r w:rsidR="004717A0" w:rsidRPr="009362D9">
        <w:rPr>
          <w:lang w:val="nl-NL"/>
        </w:rPr>
        <w:t>Energieg</w:t>
      </w:r>
      <w:r w:rsidRPr="009362D9">
        <w:rPr>
          <w:lang w:val="nl-NL"/>
        </w:rPr>
        <w:t xml:space="preserve">emeenschap </w:t>
      </w:r>
      <w:r w:rsidRPr="00BA2DC9">
        <w:rPr>
          <w:lang w:val="nl-NL"/>
        </w:rPr>
        <w:t>"</w:t>
      </w:r>
      <w:r w:rsidRPr="009362D9">
        <w:rPr>
          <w:highlight w:val="lightGray"/>
          <w:lang w:val="nl-NL"/>
        </w:rPr>
        <w:t>XXX</w:t>
      </w:r>
      <w:r w:rsidRPr="00BA2DC9">
        <w:rPr>
          <w:lang w:val="nl-NL"/>
        </w:rPr>
        <w:t>"</w:t>
      </w:r>
      <w:r w:rsidRPr="00A22778">
        <w:rPr>
          <w:lang w:val="nl-NL"/>
        </w:rPr>
        <w:t xml:space="preserve"> </w:t>
      </w:r>
      <w:r w:rsidRPr="009362D9">
        <w:rPr>
          <w:lang w:val="nl-NL"/>
        </w:rPr>
        <w:t xml:space="preserve">zich ertoe de volgende </w:t>
      </w:r>
      <w:r w:rsidR="00F41D56">
        <w:rPr>
          <w:lang w:val="nl-NL"/>
        </w:rPr>
        <w:t>verdeelmethode</w:t>
      </w:r>
      <w:r w:rsidRPr="009362D9">
        <w:rPr>
          <w:lang w:val="nl-NL"/>
        </w:rPr>
        <w:t xml:space="preserve"> toe te </w:t>
      </w:r>
      <w:r w:rsidRPr="00194CC0">
        <w:rPr>
          <w:lang w:val="nl-NL"/>
        </w:rPr>
        <w:t>passen</w:t>
      </w:r>
      <w:r w:rsidR="00B57CBB" w:rsidRPr="00194CC0">
        <w:rPr>
          <w:lang w:val="nl-NL"/>
        </w:rPr>
        <w:t xml:space="preserve"> </w:t>
      </w:r>
      <w:r w:rsidR="00B57CBB" w:rsidRPr="0088408F">
        <w:rPr>
          <w:lang w:val="nl-NL"/>
        </w:rPr>
        <w:t>voor alle deelnemers aan de betreffende activiteit voor het delen van elektriciteit</w:t>
      </w:r>
      <w:r w:rsidRPr="00194CC0">
        <w:rPr>
          <w:lang w:val="nl-NL"/>
        </w:rPr>
        <w:t>:</w:t>
      </w:r>
      <w:r w:rsidRPr="009362D9">
        <w:rPr>
          <w:lang w:val="nl-NL"/>
        </w:rPr>
        <w:t xml:space="preserve"> </w:t>
      </w:r>
    </w:p>
    <w:p w14:paraId="17E60F2C" w14:textId="77777777" w:rsidR="000D2740" w:rsidRPr="009362D9" w:rsidRDefault="000D2740" w:rsidP="00D71714">
      <w:pPr>
        <w:ind w:right="0"/>
        <w:rPr>
          <w:lang w:val="nl-NL"/>
        </w:rPr>
      </w:pPr>
    </w:p>
    <w:p w14:paraId="6FE0C6B3" w14:textId="1D42546B" w:rsidR="00E85D8B" w:rsidRPr="009362D9" w:rsidRDefault="00D76380">
      <w:pPr>
        <w:ind w:right="0"/>
        <w:rPr>
          <w:lang w:val="nl-NL"/>
        </w:rPr>
      </w:pPr>
      <w:r w:rsidRPr="009362D9">
        <w:rPr>
          <w:i/>
          <w:iCs/>
          <w:color w:val="006F90"/>
          <w:lang w:val="nl-NL"/>
        </w:rPr>
        <w:t xml:space="preserve">Vermeld de gekozen </w:t>
      </w:r>
      <w:r w:rsidR="00F41D56">
        <w:rPr>
          <w:i/>
          <w:iCs/>
          <w:color w:val="006F90"/>
          <w:lang w:val="nl-NL"/>
        </w:rPr>
        <w:t>verdeel</w:t>
      </w:r>
      <w:r w:rsidRPr="009362D9">
        <w:rPr>
          <w:i/>
          <w:iCs/>
          <w:color w:val="006F90"/>
          <w:lang w:val="nl-NL"/>
        </w:rPr>
        <w:t>methode op basis van de informatie op de website van SIBELGA</w:t>
      </w:r>
      <w:r w:rsidR="000A0823" w:rsidRPr="00D96E72">
        <w:rPr>
          <w:rStyle w:val="Appelnotedebasdep"/>
          <w:i/>
          <w:iCs/>
          <w:color w:val="006F90"/>
        </w:rPr>
        <w:footnoteReference w:id="39"/>
      </w:r>
      <w:r w:rsidRPr="009362D9">
        <w:rPr>
          <w:i/>
          <w:iCs/>
          <w:color w:val="006F90"/>
          <w:lang w:val="nl-NL"/>
        </w:rPr>
        <w:t xml:space="preserve">: </w:t>
      </w:r>
      <w:r w:rsidR="00ED55ED" w:rsidRPr="009362D9">
        <w:rPr>
          <w:highlight w:val="lightGray"/>
          <w:lang w:val="nl-NL"/>
        </w:rPr>
        <w:t>..........................................................................................................</w:t>
      </w:r>
    </w:p>
    <w:p w14:paraId="1D33B851" w14:textId="77777777" w:rsidR="009D5062" w:rsidRPr="009362D9" w:rsidRDefault="009D5062" w:rsidP="003960A1">
      <w:pPr>
        <w:ind w:right="0"/>
        <w:rPr>
          <w:lang w:val="nl-NL"/>
        </w:rPr>
      </w:pPr>
    </w:p>
    <w:p w14:paraId="6432B57E" w14:textId="1C025EE0" w:rsidR="00E85D8B" w:rsidRPr="009362D9" w:rsidRDefault="00D97540">
      <w:pPr>
        <w:ind w:right="0"/>
        <w:rPr>
          <w:lang w:val="nl-NL"/>
        </w:rPr>
      </w:pPr>
      <w:r w:rsidRPr="009362D9">
        <w:rPr>
          <w:lang w:val="nl-NL"/>
        </w:rPr>
        <w:t xml:space="preserve">De gekozen </w:t>
      </w:r>
      <w:r w:rsidR="00D4212D">
        <w:rPr>
          <w:lang w:val="nl-NL"/>
        </w:rPr>
        <w:t>verdeelmethode is van toepassing</w:t>
      </w:r>
      <w:r w:rsidRPr="009362D9">
        <w:rPr>
          <w:lang w:val="nl-NL"/>
        </w:rPr>
        <w:t xml:space="preserve"> ongeacht de </w:t>
      </w:r>
      <w:r w:rsidR="007B49B5">
        <w:rPr>
          <w:lang w:val="nl-NL"/>
        </w:rPr>
        <w:t>prijs</w:t>
      </w:r>
      <w:r w:rsidR="008A6920">
        <w:rPr>
          <w:lang w:val="nl-NL"/>
        </w:rPr>
        <w:t xml:space="preserve">ontwikkeling </w:t>
      </w:r>
      <w:r w:rsidR="00280099" w:rsidRPr="009362D9">
        <w:rPr>
          <w:lang w:val="nl-NL"/>
        </w:rPr>
        <w:t xml:space="preserve">op de elektriciteitsmarkt. </w:t>
      </w:r>
    </w:p>
    <w:p w14:paraId="08699A36" w14:textId="77777777" w:rsidR="006238DD" w:rsidRPr="009362D9" w:rsidRDefault="006238DD" w:rsidP="003960A1">
      <w:pPr>
        <w:ind w:right="0"/>
        <w:rPr>
          <w:lang w:val="nl-NL"/>
        </w:rPr>
      </w:pPr>
    </w:p>
    <w:p w14:paraId="6687B69A" w14:textId="5D68B1AF" w:rsidR="00A30E42" w:rsidRPr="003858BA" w:rsidRDefault="00D97540" w:rsidP="00A30E42">
      <w:pPr>
        <w:ind w:right="0"/>
        <w:rPr>
          <w:lang w:val="nl-BE"/>
        </w:rPr>
      </w:pPr>
      <w:r w:rsidRPr="009362D9">
        <w:rPr>
          <w:lang w:val="nl-NL"/>
        </w:rPr>
        <w:t>De "</w:t>
      </w:r>
      <w:r w:rsidRPr="009362D9">
        <w:rPr>
          <w:highlight w:val="lightGray"/>
          <w:lang w:val="nl-NL"/>
        </w:rPr>
        <w:t>XXX</w:t>
      </w:r>
      <w:r w:rsidRPr="009362D9">
        <w:rPr>
          <w:lang w:val="nl-NL"/>
        </w:rPr>
        <w:t xml:space="preserve">" </w:t>
      </w:r>
      <w:r w:rsidR="006D38C5">
        <w:rPr>
          <w:lang w:val="nl-NL"/>
        </w:rPr>
        <w:t>Gemeenschap</w:t>
      </w:r>
      <w:r w:rsidRPr="009362D9">
        <w:rPr>
          <w:lang w:val="nl-NL"/>
        </w:rPr>
        <w:t xml:space="preserve"> kan besluiten om </w:t>
      </w:r>
      <w:r w:rsidR="00717F3D" w:rsidRPr="003858BA">
        <w:rPr>
          <w:lang w:val="nl-BE"/>
        </w:rPr>
        <w:t xml:space="preserve">de </w:t>
      </w:r>
      <w:proofErr w:type="gramStart"/>
      <w:r w:rsidR="00717F3D" w:rsidRPr="003858BA">
        <w:rPr>
          <w:lang w:val="nl-BE"/>
        </w:rPr>
        <w:t>aanvankelijk</w:t>
      </w:r>
      <w:proofErr w:type="gramEnd"/>
      <w:r w:rsidR="00717F3D" w:rsidRPr="003858BA">
        <w:rPr>
          <w:lang w:val="nl-BE"/>
        </w:rPr>
        <w:t xml:space="preserve"> gekozen </w:t>
      </w:r>
      <w:r w:rsidR="00717F3D">
        <w:rPr>
          <w:lang w:val="nl-BE"/>
        </w:rPr>
        <w:t>verdeel</w:t>
      </w:r>
      <w:r w:rsidR="00717F3D" w:rsidRPr="003858BA">
        <w:rPr>
          <w:lang w:val="nl-BE"/>
        </w:rPr>
        <w:t>methode te wijzigen</w:t>
      </w:r>
      <w:r w:rsidRPr="00194CC0">
        <w:rPr>
          <w:lang w:val="nl-NL"/>
        </w:rPr>
        <w:t xml:space="preserve">, </w:t>
      </w:r>
      <w:r w:rsidR="00952891" w:rsidRPr="0088408F">
        <w:rPr>
          <w:lang w:val="nl-NL"/>
        </w:rPr>
        <w:t>op voorwaarde dat deze wijziging wordt aangenomen in overeenstemming met de procedures die zijn uiteengezet in de statuten van de Gemeenschap</w:t>
      </w:r>
      <w:r w:rsidRPr="009362D9">
        <w:rPr>
          <w:lang w:val="nl-NL"/>
        </w:rPr>
        <w:t>. De "</w:t>
      </w:r>
      <w:r w:rsidRPr="009362D9">
        <w:rPr>
          <w:highlight w:val="lightGray"/>
          <w:lang w:val="nl-NL"/>
        </w:rPr>
        <w:t xml:space="preserve">XXX" </w:t>
      </w:r>
      <w:r w:rsidR="004717A0" w:rsidRPr="009362D9">
        <w:rPr>
          <w:lang w:val="nl-NL"/>
        </w:rPr>
        <w:t>Energieg</w:t>
      </w:r>
      <w:r w:rsidRPr="009362D9">
        <w:rPr>
          <w:lang w:val="nl-NL"/>
        </w:rPr>
        <w:t>emeenschap is verplicht de</w:t>
      </w:r>
      <w:r w:rsidR="004F6035">
        <w:rPr>
          <w:lang w:val="nl-NL"/>
        </w:rPr>
        <w:t xml:space="preserve"> Consument </w:t>
      </w:r>
      <w:r w:rsidRPr="009362D9">
        <w:rPr>
          <w:lang w:val="nl-NL"/>
        </w:rPr>
        <w:t xml:space="preserve">op </w:t>
      </w:r>
      <w:r w:rsidR="005960A7" w:rsidRPr="009362D9">
        <w:rPr>
          <w:lang w:val="nl-NL"/>
        </w:rPr>
        <w:t xml:space="preserve">transparante en begrijpelijke wijze, </w:t>
      </w:r>
      <w:r w:rsidR="0062254C" w:rsidRPr="009362D9">
        <w:rPr>
          <w:highlight w:val="lightGray"/>
          <w:lang w:val="nl-NL"/>
        </w:rPr>
        <w:t>per post</w:t>
      </w:r>
      <w:r w:rsidR="00A879AC" w:rsidRPr="008A65E9">
        <w:rPr>
          <w:highlight w:val="lightGray"/>
          <w:lang w:val="nl-NL"/>
        </w:rPr>
        <w:t xml:space="preserve"> of </w:t>
      </w:r>
      <w:r w:rsidR="00994225">
        <w:rPr>
          <w:highlight w:val="lightGray"/>
          <w:lang w:val="nl-NL"/>
        </w:rPr>
        <w:t xml:space="preserve">per </w:t>
      </w:r>
      <w:r w:rsidR="00A879AC" w:rsidRPr="008A65E9">
        <w:rPr>
          <w:highlight w:val="lightGray"/>
          <w:lang w:val="nl-NL"/>
        </w:rPr>
        <w:t>e-mail</w:t>
      </w:r>
      <w:r w:rsidR="0062254C" w:rsidRPr="009362D9">
        <w:rPr>
          <w:lang w:val="nl-NL"/>
        </w:rPr>
        <w:t xml:space="preserve"> </w:t>
      </w:r>
      <w:r w:rsidR="00117201" w:rsidRPr="009362D9">
        <w:rPr>
          <w:lang w:val="nl-NL"/>
        </w:rPr>
        <w:t xml:space="preserve">- </w:t>
      </w:r>
      <w:r w:rsidRPr="009362D9">
        <w:rPr>
          <w:lang w:val="nl-NL"/>
        </w:rPr>
        <w:t xml:space="preserve">en onverwijld </w:t>
      </w:r>
      <w:r w:rsidR="008868D6">
        <w:rPr>
          <w:lang w:val="nl-NL"/>
        </w:rPr>
        <w:t>in kennis</w:t>
      </w:r>
      <w:r w:rsidRPr="009362D9">
        <w:rPr>
          <w:lang w:val="nl-NL"/>
        </w:rPr>
        <w:t xml:space="preserve"> te stellen v</w:t>
      </w:r>
      <w:proofErr w:type="spellStart"/>
      <w:r w:rsidR="00A57EE4" w:rsidRPr="003858BA">
        <w:rPr>
          <w:lang w:val="nl-BE"/>
        </w:rPr>
        <w:t>an</w:t>
      </w:r>
      <w:proofErr w:type="spellEnd"/>
      <w:r w:rsidR="00A57EE4" w:rsidRPr="003858BA">
        <w:rPr>
          <w:lang w:val="nl-BE"/>
        </w:rPr>
        <w:t xml:space="preserve"> elke wijziging in </w:t>
      </w:r>
      <w:r w:rsidR="00BB40F8">
        <w:rPr>
          <w:lang w:val="nl-BE"/>
        </w:rPr>
        <w:t>de</w:t>
      </w:r>
      <w:r w:rsidR="00FD75BC">
        <w:rPr>
          <w:lang w:val="nl-BE"/>
        </w:rPr>
        <w:t xml:space="preserve"> verdeelmethode</w:t>
      </w:r>
      <w:r w:rsidR="00A57EE4" w:rsidRPr="003858BA">
        <w:rPr>
          <w:lang w:val="nl-BE"/>
        </w:rPr>
        <w:t xml:space="preserve">, </w:t>
      </w:r>
      <w:proofErr w:type="gramStart"/>
      <w:r w:rsidR="00A57EE4" w:rsidRPr="003858BA">
        <w:rPr>
          <w:lang w:val="nl-BE"/>
        </w:rPr>
        <w:t>alsmede</w:t>
      </w:r>
      <w:proofErr w:type="gramEnd"/>
      <w:r w:rsidR="00A57EE4" w:rsidRPr="003858BA">
        <w:rPr>
          <w:lang w:val="nl-BE"/>
        </w:rPr>
        <w:t xml:space="preserve"> van de redenen, de voorwaarden en de omvang van deze wijziging</w:t>
      </w:r>
      <w:r w:rsidRPr="009362D9">
        <w:rPr>
          <w:lang w:val="nl-NL"/>
        </w:rPr>
        <w:t xml:space="preserve">. </w:t>
      </w:r>
      <w:proofErr w:type="gramStart"/>
      <w:r w:rsidRPr="009362D9">
        <w:rPr>
          <w:lang w:val="nl-NL"/>
        </w:rPr>
        <w:t>Indien</w:t>
      </w:r>
      <w:proofErr w:type="gramEnd"/>
      <w:r w:rsidRPr="009362D9">
        <w:rPr>
          <w:lang w:val="nl-NL"/>
        </w:rPr>
        <w:t xml:space="preserve"> de</w:t>
      </w:r>
      <w:r w:rsidR="004F6035">
        <w:rPr>
          <w:lang w:val="nl-NL"/>
        </w:rPr>
        <w:t xml:space="preserve"> Consument </w:t>
      </w:r>
      <w:r w:rsidR="00A30E42" w:rsidRPr="003858BA">
        <w:rPr>
          <w:lang w:val="nl-BE"/>
        </w:rPr>
        <w:t xml:space="preserve">de wijziging niet aanvaardt, kan hij de overeenkomst opzeggen overeenkomstig </w:t>
      </w:r>
      <w:r w:rsidR="00A30E42" w:rsidRPr="003858BA">
        <w:rPr>
          <w:lang w:val="nl-BE"/>
        </w:rPr>
        <w:lastRenderedPageBreak/>
        <w:t xml:space="preserve">de voorwaarden van artikel 13. Indien de </w:t>
      </w:r>
      <w:r w:rsidR="00A30E42">
        <w:rPr>
          <w:lang w:val="nl-BE"/>
        </w:rPr>
        <w:t>C</w:t>
      </w:r>
      <w:r w:rsidR="00A30E42" w:rsidRPr="003858BA">
        <w:rPr>
          <w:lang w:val="nl-BE"/>
        </w:rPr>
        <w:t xml:space="preserve">onsument zijn weigering niet binnen 3 weken na ontvangst van deze brief kenbaar maakt, wordt dit beschouwd als een stilzwijgende aanvaarding van de nieuwe </w:t>
      </w:r>
      <w:r w:rsidR="00A30E42">
        <w:rPr>
          <w:lang w:val="nl-BE"/>
        </w:rPr>
        <w:t>verdeel</w:t>
      </w:r>
      <w:r w:rsidR="00A30E42" w:rsidRPr="003858BA">
        <w:rPr>
          <w:lang w:val="nl-BE"/>
        </w:rPr>
        <w:t>methode.</w:t>
      </w:r>
    </w:p>
    <w:p w14:paraId="026FAFF6" w14:textId="77777777" w:rsidR="006238DD" w:rsidRPr="009362D9" w:rsidRDefault="006238DD" w:rsidP="006238DD">
      <w:pPr>
        <w:ind w:right="0"/>
        <w:rPr>
          <w:lang w:val="nl-NL"/>
        </w:rPr>
      </w:pPr>
    </w:p>
    <w:p w14:paraId="43E284A1" w14:textId="42698431" w:rsidR="00743B30" w:rsidRPr="009362D9" w:rsidRDefault="00260608" w:rsidP="003960A1">
      <w:pPr>
        <w:ind w:right="0"/>
        <w:rPr>
          <w:lang w:val="nl-NL"/>
        </w:rPr>
      </w:pPr>
      <w:r w:rsidRPr="009362D9">
        <w:rPr>
          <w:lang w:val="nl-NL"/>
        </w:rPr>
        <w:t xml:space="preserve">Elke wijziging van </w:t>
      </w:r>
      <w:r w:rsidR="00BB40F8">
        <w:rPr>
          <w:lang w:val="nl-NL"/>
        </w:rPr>
        <w:t>de</w:t>
      </w:r>
      <w:r w:rsidR="009B05EE">
        <w:rPr>
          <w:lang w:val="nl-NL"/>
        </w:rPr>
        <w:t xml:space="preserve"> verdeel</w:t>
      </w:r>
      <w:r w:rsidR="000900AE" w:rsidRPr="009362D9">
        <w:rPr>
          <w:lang w:val="nl-NL"/>
        </w:rPr>
        <w:t xml:space="preserve">methode </w:t>
      </w:r>
      <w:r w:rsidRPr="009362D9">
        <w:rPr>
          <w:lang w:val="nl-NL"/>
        </w:rPr>
        <w:t xml:space="preserve">geldt pas vanaf de </w:t>
      </w:r>
      <w:r w:rsidRPr="009362D9">
        <w:rPr>
          <w:highlight w:val="lightGray"/>
          <w:lang w:val="nl-NL"/>
        </w:rPr>
        <w:t>volgende factureringsperiode</w:t>
      </w:r>
      <w:r w:rsidR="00743B30" w:rsidRPr="009362D9">
        <w:rPr>
          <w:lang w:val="nl-NL"/>
        </w:rPr>
        <w:t xml:space="preserve">, zoals gedefinieerd in artikel 10 van deze overeenkomst, </w:t>
      </w:r>
      <w:r w:rsidR="00585904" w:rsidRPr="009362D9">
        <w:rPr>
          <w:lang w:val="nl-NL"/>
        </w:rPr>
        <w:t>en</w:t>
      </w:r>
      <w:r w:rsidR="005158D7">
        <w:rPr>
          <w:lang w:val="nl-NL"/>
        </w:rPr>
        <w:t xml:space="preserve"> word</w:t>
      </w:r>
      <w:r w:rsidR="002A5A20">
        <w:rPr>
          <w:lang w:val="nl-NL"/>
        </w:rPr>
        <w:t>t</w:t>
      </w:r>
      <w:r w:rsidR="005158D7">
        <w:rPr>
          <w:lang w:val="nl-NL"/>
        </w:rPr>
        <w:t xml:space="preserve"> van kracht</w:t>
      </w:r>
      <w:r w:rsidR="00585904" w:rsidRPr="009362D9">
        <w:rPr>
          <w:lang w:val="nl-NL"/>
        </w:rPr>
        <w:t xml:space="preserve"> op de eerste dag van een maand, om </w:t>
      </w:r>
      <w:r w:rsidR="0066549B" w:rsidRPr="009362D9">
        <w:rPr>
          <w:lang w:val="nl-NL"/>
        </w:rPr>
        <w:t>middernacht (</w:t>
      </w:r>
      <w:r w:rsidR="00585904" w:rsidRPr="009362D9">
        <w:rPr>
          <w:lang w:val="nl-NL"/>
        </w:rPr>
        <w:t>00:00</w:t>
      </w:r>
      <w:r w:rsidR="003A068B" w:rsidRPr="003751D5">
        <w:rPr>
          <w:lang w:val="nl-NL"/>
        </w:rPr>
        <w:t>)</w:t>
      </w:r>
      <w:r w:rsidR="00D6175F" w:rsidRPr="00D6175F">
        <w:rPr>
          <w:rStyle w:val="Appelnotedebasdep"/>
          <w:lang w:val="nl-NL"/>
        </w:rPr>
        <w:t xml:space="preserve"> </w:t>
      </w:r>
      <w:r w:rsidR="00D6175F">
        <w:rPr>
          <w:rStyle w:val="Appelnotedebasdep"/>
        </w:rPr>
        <w:footnoteReference w:id="40"/>
      </w:r>
      <w:r w:rsidR="003A068B" w:rsidRPr="003751D5">
        <w:rPr>
          <w:lang w:val="nl-NL"/>
        </w:rPr>
        <w:t>.</w:t>
      </w:r>
    </w:p>
    <w:bookmarkStart w:id="26" w:name="_Toc136447464"/>
    <w:bookmarkStart w:id="27" w:name="_Toc149644625"/>
    <w:p w14:paraId="6406F166" w14:textId="77777777" w:rsidR="00E85D8B" w:rsidRPr="009362D9" w:rsidRDefault="00D97540">
      <w:pPr>
        <w:pStyle w:val="Titre2"/>
        <w:ind w:right="0"/>
        <w:rPr>
          <w:lang w:val="nl-NL"/>
        </w:rPr>
      </w:pPr>
      <w:r w:rsidRPr="0008414B">
        <w:rPr>
          <w:rFonts w:cs="Arial"/>
          <w:noProof/>
          <w:color w:val="C00000"/>
        </w:rPr>
        <mc:AlternateContent>
          <mc:Choice Requires="wps">
            <w:drawing>
              <wp:anchor distT="45720" distB="45720" distL="114300" distR="114300" simplePos="0" relativeHeight="251658244" behindDoc="0" locked="0" layoutInCell="1" allowOverlap="1" wp14:anchorId="0FB661F3" wp14:editId="62D85CD9">
                <wp:simplePos x="0" y="0"/>
                <wp:positionH relativeFrom="column">
                  <wp:posOffset>-2540</wp:posOffset>
                </wp:positionH>
                <wp:positionV relativeFrom="paragraph">
                  <wp:posOffset>473710</wp:posOffset>
                </wp:positionV>
                <wp:extent cx="5746750" cy="509905"/>
                <wp:effectExtent l="0" t="0" r="25400" b="23495"/>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09905"/>
                        </a:xfrm>
                        <a:prstGeom prst="rect">
                          <a:avLst/>
                        </a:prstGeom>
                        <a:solidFill>
                          <a:schemeClr val="bg1">
                            <a:lumMod val="85000"/>
                          </a:schemeClr>
                        </a:solidFill>
                        <a:ln w="9525">
                          <a:solidFill>
                            <a:schemeClr val="tx2"/>
                          </a:solidFill>
                          <a:miter lim="800000"/>
                          <a:headEnd/>
                          <a:tailEnd/>
                        </a:ln>
                      </wps:spPr>
                      <wps:txbx>
                        <w:txbxContent>
                          <w:p w14:paraId="5681DCD3" w14:textId="01208C93" w:rsidR="00E85D8B" w:rsidRPr="009362D9" w:rsidRDefault="00D97540">
                            <w:pPr>
                              <w:ind w:right="-72"/>
                              <w:rPr>
                                <w:rStyle w:val="Accentuation"/>
                                <w:color w:val="006F90"/>
                                <w:sz w:val="18"/>
                                <w:szCs w:val="18"/>
                                <w:lang w:val="nl-NL"/>
                              </w:rPr>
                            </w:pPr>
                            <w:r w:rsidRPr="003929BA">
                              <w:rPr>
                                <w:rStyle w:val="Accentuation"/>
                                <w:noProof/>
                                <w:sz w:val="18"/>
                                <w:szCs w:val="18"/>
                              </w:rPr>
                              <w:drawing>
                                <wp:inline distT="0" distB="0" distL="0" distR="0" wp14:anchorId="423893AB" wp14:editId="0F85CD68">
                                  <wp:extent cx="182706" cy="15875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 </w:t>
                            </w:r>
                            <w:r w:rsidR="005158D7">
                              <w:rPr>
                                <w:rStyle w:val="Accentuation"/>
                                <w:color w:val="006F90"/>
                                <w:sz w:val="18"/>
                                <w:szCs w:val="18"/>
                                <w:lang w:val="nl-NL"/>
                              </w:rPr>
                              <w:t>D</w:t>
                            </w:r>
                            <w:r w:rsidRPr="009362D9">
                              <w:rPr>
                                <w:rStyle w:val="Accentuation"/>
                                <w:color w:val="006F90"/>
                                <w:sz w:val="18"/>
                                <w:szCs w:val="18"/>
                                <w:lang w:val="nl-NL"/>
                              </w:rPr>
                              <w:t xml:space="preserve">e </w:t>
                            </w:r>
                            <w:r w:rsidR="004717A0" w:rsidRPr="009362D9">
                              <w:rPr>
                                <w:rStyle w:val="Accentuation"/>
                                <w:color w:val="006F90"/>
                                <w:sz w:val="18"/>
                                <w:szCs w:val="18"/>
                                <w:lang w:val="nl-NL"/>
                              </w:rPr>
                              <w:t>Energieg</w:t>
                            </w:r>
                            <w:r w:rsidRPr="009362D9">
                              <w:rPr>
                                <w:rStyle w:val="Accentuation"/>
                                <w:color w:val="006F90"/>
                                <w:sz w:val="18"/>
                                <w:szCs w:val="18"/>
                                <w:lang w:val="nl-NL"/>
                              </w:rPr>
                              <w:t xml:space="preserve">emeenschap </w:t>
                            </w:r>
                            <w:r w:rsidR="005158D7">
                              <w:rPr>
                                <w:rStyle w:val="Accentuation"/>
                                <w:color w:val="006F90"/>
                                <w:sz w:val="18"/>
                                <w:szCs w:val="18"/>
                                <w:lang w:val="nl-NL"/>
                              </w:rPr>
                              <w:t xml:space="preserve">kan </w:t>
                            </w:r>
                            <w:r w:rsidRPr="009362D9">
                              <w:rPr>
                                <w:rStyle w:val="Accentuation"/>
                                <w:color w:val="006F90"/>
                                <w:sz w:val="18"/>
                                <w:szCs w:val="18"/>
                                <w:lang w:val="nl-NL"/>
                              </w:rPr>
                              <w:t xml:space="preserve">vrij beslissen </w:t>
                            </w:r>
                            <w:r w:rsidR="00200839">
                              <w:rPr>
                                <w:rStyle w:val="Accentuation"/>
                                <w:color w:val="006F90"/>
                                <w:sz w:val="18"/>
                                <w:szCs w:val="18"/>
                                <w:lang w:val="nl-NL"/>
                              </w:rPr>
                              <w:t>om</w:t>
                            </w:r>
                            <w:r w:rsidRPr="009362D9">
                              <w:rPr>
                                <w:rStyle w:val="Accentuation"/>
                                <w:color w:val="006F90"/>
                                <w:sz w:val="18"/>
                                <w:szCs w:val="18"/>
                                <w:lang w:val="nl-NL"/>
                              </w:rPr>
                              <w:t xml:space="preserve"> het delen van elektriciteit gratis of tegen betaling </w:t>
                            </w:r>
                            <w:r w:rsidR="00200839">
                              <w:rPr>
                                <w:rStyle w:val="Accentuation"/>
                                <w:color w:val="006F90"/>
                                <w:sz w:val="18"/>
                                <w:szCs w:val="18"/>
                                <w:lang w:val="nl-NL"/>
                              </w:rPr>
                              <w:t xml:space="preserve">te </w:t>
                            </w:r>
                            <w:r w:rsidRPr="009362D9">
                              <w:rPr>
                                <w:rStyle w:val="Accentuation"/>
                                <w:color w:val="006F90"/>
                                <w:sz w:val="18"/>
                                <w:szCs w:val="18"/>
                                <w:lang w:val="nl-NL"/>
                              </w:rPr>
                              <w:t>organise</w:t>
                            </w:r>
                            <w:r w:rsidR="00200839">
                              <w:rPr>
                                <w:rStyle w:val="Accentuation"/>
                                <w:color w:val="006F90"/>
                                <w:sz w:val="18"/>
                                <w:szCs w:val="18"/>
                                <w:lang w:val="nl-NL"/>
                              </w:rPr>
                              <w:t>ren</w:t>
                            </w:r>
                            <w:r w:rsidRPr="009362D9">
                              <w:rPr>
                                <w:rStyle w:val="Accentuation"/>
                                <w:color w:val="006F90"/>
                                <w:sz w:val="18"/>
                                <w:szCs w:val="18"/>
                                <w:lang w:val="nl-NL"/>
                              </w:rPr>
                              <w:t>. Kies de ene of de andere optie, afhankelijk van uw</w:t>
                            </w:r>
                            <w:r w:rsidR="00575AC9">
                              <w:rPr>
                                <w:rStyle w:val="Accentuation"/>
                                <w:color w:val="006F90"/>
                                <w:sz w:val="18"/>
                                <w:szCs w:val="18"/>
                                <w:lang w:val="nl-NL"/>
                              </w:rPr>
                              <w:t xml:space="preserve"> </w:t>
                            </w:r>
                            <w:r w:rsidR="002C1B13">
                              <w:rPr>
                                <w:rStyle w:val="Accentuation"/>
                                <w:color w:val="006F90"/>
                                <w:sz w:val="18"/>
                                <w:szCs w:val="18"/>
                                <w:lang w:val="nl-NL"/>
                              </w:rPr>
                              <w:t>geval</w:t>
                            </w:r>
                            <w:r w:rsidRPr="009362D9">
                              <w:rPr>
                                <w:rStyle w:val="Accentuation"/>
                                <w:color w:val="006F90"/>
                                <w:sz w:val="18"/>
                                <w:szCs w:val="18"/>
                                <w:lang w:val="nl-NL"/>
                              </w:rPr>
                              <w:t xml:space="preserve">.  </w:t>
                            </w:r>
                          </w:p>
                          <w:p w14:paraId="4F017EDE" w14:textId="77777777" w:rsidR="002310CA" w:rsidRPr="009362D9" w:rsidRDefault="002310CA" w:rsidP="002310CA">
                            <w:pPr>
                              <w:ind w:right="-72"/>
                              <w:rPr>
                                <w:rStyle w:val="Accentuation"/>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661F3" id="Zone de texte 8" o:spid="_x0000_s1030" type="#_x0000_t202" style="position:absolute;margin-left:-.2pt;margin-top:37.3pt;width:452.5pt;height:40.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" fillcolor="#d8d8d8 [2732]" strokecolor="#1f497d [3215]">
                <v:textbox>
                  <w:txbxContent>
                    <w:p w14:paraId="5681DCD3" w14:textId="01208C93" w:rsidR="00E85D8B" w:rsidRPr="009362D9" w:rsidRDefault="00D97540">
                      <w:pPr>
                        <w:ind w:right="-72"/>
                        <w:rPr>
                          <w:rStyle w:val="Accentuation"/>
                          <w:color w:val="006F90"/>
                          <w:sz w:val="18"/>
                          <w:szCs w:val="18"/>
                          <w:lang w:val="nl-NL"/>
                        </w:rPr>
                      </w:pPr>
                      <w:r w:rsidRPr="003929BA">
                        <w:rPr>
                          <w:rStyle w:val="Accentuation"/>
                          <w:noProof/>
                          <w:sz w:val="18"/>
                          <w:szCs w:val="18"/>
                        </w:rPr>
                        <w:drawing>
                          <wp:inline distT="0" distB="0" distL="0" distR="0" wp14:anchorId="423893AB" wp14:editId="0F85CD68">
                            <wp:extent cx="182706" cy="15875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 </w:t>
                      </w:r>
                      <w:r w:rsidR="005158D7">
                        <w:rPr>
                          <w:rStyle w:val="Accentuation"/>
                          <w:color w:val="006F90"/>
                          <w:sz w:val="18"/>
                          <w:szCs w:val="18"/>
                          <w:lang w:val="nl-NL"/>
                        </w:rPr>
                        <w:t>D</w:t>
                      </w:r>
                      <w:r w:rsidRPr="009362D9">
                        <w:rPr>
                          <w:rStyle w:val="Accentuation"/>
                          <w:color w:val="006F90"/>
                          <w:sz w:val="18"/>
                          <w:szCs w:val="18"/>
                          <w:lang w:val="nl-NL"/>
                        </w:rPr>
                        <w:t xml:space="preserve">e </w:t>
                      </w:r>
                      <w:r w:rsidR="004717A0" w:rsidRPr="009362D9">
                        <w:rPr>
                          <w:rStyle w:val="Accentuation"/>
                          <w:color w:val="006F90"/>
                          <w:sz w:val="18"/>
                          <w:szCs w:val="18"/>
                          <w:lang w:val="nl-NL"/>
                        </w:rPr>
                        <w:t>Energieg</w:t>
                      </w:r>
                      <w:r w:rsidRPr="009362D9">
                        <w:rPr>
                          <w:rStyle w:val="Accentuation"/>
                          <w:color w:val="006F90"/>
                          <w:sz w:val="18"/>
                          <w:szCs w:val="18"/>
                          <w:lang w:val="nl-NL"/>
                        </w:rPr>
                        <w:t xml:space="preserve">emeenschap </w:t>
                      </w:r>
                      <w:r w:rsidR="005158D7">
                        <w:rPr>
                          <w:rStyle w:val="Accentuation"/>
                          <w:color w:val="006F90"/>
                          <w:sz w:val="18"/>
                          <w:szCs w:val="18"/>
                          <w:lang w:val="nl-NL"/>
                        </w:rPr>
                        <w:t xml:space="preserve">kan </w:t>
                      </w:r>
                      <w:r w:rsidRPr="009362D9">
                        <w:rPr>
                          <w:rStyle w:val="Accentuation"/>
                          <w:color w:val="006F90"/>
                          <w:sz w:val="18"/>
                          <w:szCs w:val="18"/>
                          <w:lang w:val="nl-NL"/>
                        </w:rPr>
                        <w:t xml:space="preserve">vrij beslissen </w:t>
                      </w:r>
                      <w:r w:rsidR="00200839">
                        <w:rPr>
                          <w:rStyle w:val="Accentuation"/>
                          <w:color w:val="006F90"/>
                          <w:sz w:val="18"/>
                          <w:szCs w:val="18"/>
                          <w:lang w:val="nl-NL"/>
                        </w:rPr>
                        <w:t>om</w:t>
                      </w:r>
                      <w:r w:rsidRPr="009362D9">
                        <w:rPr>
                          <w:rStyle w:val="Accentuation"/>
                          <w:color w:val="006F90"/>
                          <w:sz w:val="18"/>
                          <w:szCs w:val="18"/>
                          <w:lang w:val="nl-NL"/>
                        </w:rPr>
                        <w:t xml:space="preserve"> het delen van elektriciteit gratis of tegen betaling </w:t>
                      </w:r>
                      <w:r w:rsidR="00200839">
                        <w:rPr>
                          <w:rStyle w:val="Accentuation"/>
                          <w:color w:val="006F90"/>
                          <w:sz w:val="18"/>
                          <w:szCs w:val="18"/>
                          <w:lang w:val="nl-NL"/>
                        </w:rPr>
                        <w:t xml:space="preserve">te </w:t>
                      </w:r>
                      <w:r w:rsidRPr="009362D9">
                        <w:rPr>
                          <w:rStyle w:val="Accentuation"/>
                          <w:color w:val="006F90"/>
                          <w:sz w:val="18"/>
                          <w:szCs w:val="18"/>
                          <w:lang w:val="nl-NL"/>
                        </w:rPr>
                        <w:t>organise</w:t>
                      </w:r>
                      <w:r w:rsidR="00200839">
                        <w:rPr>
                          <w:rStyle w:val="Accentuation"/>
                          <w:color w:val="006F90"/>
                          <w:sz w:val="18"/>
                          <w:szCs w:val="18"/>
                          <w:lang w:val="nl-NL"/>
                        </w:rPr>
                        <w:t>ren</w:t>
                      </w:r>
                      <w:r w:rsidRPr="009362D9">
                        <w:rPr>
                          <w:rStyle w:val="Accentuation"/>
                          <w:color w:val="006F90"/>
                          <w:sz w:val="18"/>
                          <w:szCs w:val="18"/>
                          <w:lang w:val="nl-NL"/>
                        </w:rPr>
                        <w:t>. Kies de ene of de andere optie, afhankelijk van uw</w:t>
                      </w:r>
                      <w:r w:rsidR="00575AC9">
                        <w:rPr>
                          <w:rStyle w:val="Accentuation"/>
                          <w:color w:val="006F90"/>
                          <w:sz w:val="18"/>
                          <w:szCs w:val="18"/>
                          <w:lang w:val="nl-NL"/>
                        </w:rPr>
                        <w:t xml:space="preserve"> </w:t>
                      </w:r>
                      <w:r w:rsidR="002C1B13">
                        <w:rPr>
                          <w:rStyle w:val="Accentuation"/>
                          <w:color w:val="006F90"/>
                          <w:sz w:val="18"/>
                          <w:szCs w:val="18"/>
                          <w:lang w:val="nl-NL"/>
                        </w:rPr>
                        <w:t>geval</w:t>
                      </w:r>
                      <w:r w:rsidRPr="009362D9">
                        <w:rPr>
                          <w:rStyle w:val="Accentuation"/>
                          <w:color w:val="006F90"/>
                          <w:sz w:val="18"/>
                          <w:szCs w:val="18"/>
                          <w:lang w:val="nl-NL"/>
                        </w:rPr>
                        <w:t xml:space="preserve">.  </w:t>
                      </w:r>
                    </w:p>
                    <w:p w14:paraId="4F017EDE" w14:textId="77777777" w:rsidR="002310CA" w:rsidRPr="009362D9" w:rsidRDefault="002310CA" w:rsidP="002310CA">
                      <w:pPr>
                        <w:ind w:right="-72"/>
                        <w:rPr>
                          <w:rStyle w:val="Accentuation"/>
                          <w:lang w:val="nl-NL"/>
                        </w:rPr>
                      </w:pPr>
                    </w:p>
                  </w:txbxContent>
                </v:textbox>
                <w10:wrap type="topAndBottom"/>
              </v:shape>
            </w:pict>
          </mc:Fallback>
        </mc:AlternateContent>
      </w:r>
      <w:r w:rsidR="00BA5E86" w:rsidRPr="009362D9">
        <w:rPr>
          <w:lang w:val="nl-NL"/>
        </w:rPr>
        <w:t xml:space="preserve">Artikel </w:t>
      </w:r>
      <w:r w:rsidR="0064080D" w:rsidRPr="009362D9">
        <w:rPr>
          <w:lang w:val="nl-NL"/>
        </w:rPr>
        <w:t>9</w:t>
      </w:r>
      <w:r w:rsidR="00BA5E86" w:rsidRPr="009362D9">
        <w:rPr>
          <w:lang w:val="nl-NL"/>
        </w:rPr>
        <w:t>. Prijs van gedeelde elektriciteit</w:t>
      </w:r>
      <w:bookmarkEnd w:id="26"/>
      <w:bookmarkEnd w:id="27"/>
    </w:p>
    <w:p w14:paraId="7967B8E2" w14:textId="77777777" w:rsidR="002310CA" w:rsidRPr="009362D9" w:rsidRDefault="002310CA" w:rsidP="003960A1">
      <w:pPr>
        <w:ind w:right="0"/>
        <w:rPr>
          <w:lang w:val="nl-NL"/>
        </w:rPr>
      </w:pPr>
    </w:p>
    <w:p w14:paraId="1F9C491C" w14:textId="77777777" w:rsidR="00002B9B" w:rsidRDefault="00F2677C">
      <w:pPr>
        <w:ind w:right="0"/>
        <w:rPr>
          <w:highlight w:val="lightGray"/>
          <w:lang w:val="nl-NL"/>
        </w:rPr>
      </w:pPr>
      <w:r w:rsidRPr="009362D9">
        <w:rPr>
          <w:highlight w:val="lightGray"/>
          <w:lang w:val="nl-NL"/>
        </w:rPr>
        <w:t xml:space="preserve">De elektriciteit </w:t>
      </w:r>
      <w:r w:rsidR="00DD2626" w:rsidRPr="009362D9">
        <w:rPr>
          <w:highlight w:val="lightGray"/>
          <w:lang w:val="nl-NL"/>
        </w:rPr>
        <w:t xml:space="preserve">wordt gratis </w:t>
      </w:r>
      <w:r w:rsidRPr="009362D9">
        <w:rPr>
          <w:highlight w:val="lightGray"/>
          <w:lang w:val="nl-NL"/>
        </w:rPr>
        <w:t xml:space="preserve">gedeeld </w:t>
      </w:r>
      <w:r w:rsidR="00DD2626" w:rsidRPr="009362D9">
        <w:rPr>
          <w:highlight w:val="lightGray"/>
          <w:lang w:val="nl-NL"/>
        </w:rPr>
        <w:t xml:space="preserve">binnen de "XXX" </w:t>
      </w:r>
      <w:r w:rsidR="004717A0" w:rsidRPr="009362D9">
        <w:rPr>
          <w:highlight w:val="lightGray"/>
          <w:lang w:val="nl-NL"/>
        </w:rPr>
        <w:t>Energieg</w:t>
      </w:r>
      <w:r w:rsidR="00DD2626" w:rsidRPr="009362D9">
        <w:rPr>
          <w:highlight w:val="lightGray"/>
          <w:lang w:val="nl-NL"/>
        </w:rPr>
        <w:t>emeenschap</w:t>
      </w:r>
    </w:p>
    <w:p w14:paraId="1B2CA659" w14:textId="44D44D0A" w:rsidR="00E85D8B" w:rsidRDefault="00991908">
      <w:pPr>
        <w:ind w:right="0"/>
        <w:rPr>
          <w:lang w:val="nl-NL"/>
        </w:rPr>
      </w:pPr>
      <w:r w:rsidRPr="009362D9">
        <w:rPr>
          <w:highlight w:val="lightGray"/>
          <w:lang w:val="nl-NL"/>
        </w:rPr>
        <w:t xml:space="preserve">De </w:t>
      </w:r>
      <w:r w:rsidR="00786C12" w:rsidRPr="009362D9">
        <w:rPr>
          <w:highlight w:val="lightGray"/>
          <w:lang w:val="nl-NL"/>
        </w:rPr>
        <w:t xml:space="preserve">verkoopprijs van </w:t>
      </w:r>
      <w:r w:rsidR="00090FAB" w:rsidRPr="009362D9">
        <w:rPr>
          <w:highlight w:val="lightGray"/>
          <w:lang w:val="nl-NL"/>
        </w:rPr>
        <w:t>gedeelde elektriciteit is vastgesteld op</w:t>
      </w:r>
      <w:r w:rsidR="003A068B" w:rsidRPr="003751D5">
        <w:rPr>
          <w:highlight w:val="lightGray"/>
          <w:lang w:val="nl-NL"/>
        </w:rPr>
        <w:t xml:space="preserve"> …</w:t>
      </w:r>
      <w:r w:rsidRPr="009362D9">
        <w:rPr>
          <w:highlight w:val="lightGray"/>
          <w:lang w:val="nl-NL"/>
        </w:rPr>
        <w:t xml:space="preserve"> cent/kWh exclusief BTW. </w:t>
      </w:r>
    </w:p>
    <w:p w14:paraId="4EB26A64" w14:textId="02CF9644" w:rsidR="008C3975" w:rsidRPr="00096114" w:rsidRDefault="008C3975" w:rsidP="008C3975">
      <w:pPr>
        <w:ind w:right="0"/>
        <w:rPr>
          <w:highlight w:val="lightGray"/>
          <w:lang w:val="nl-NL"/>
        </w:rPr>
      </w:pPr>
      <w:r w:rsidRPr="00096114">
        <w:rPr>
          <w:highlight w:val="lightGray"/>
          <w:lang w:val="nl-NL"/>
        </w:rPr>
        <w:t xml:space="preserve">De </w:t>
      </w:r>
      <w:r w:rsidR="00A028CB">
        <w:rPr>
          <w:highlight w:val="lightGray"/>
          <w:lang w:val="nl-NL"/>
        </w:rPr>
        <w:t>verkoop</w:t>
      </w:r>
      <w:r w:rsidRPr="00096114">
        <w:rPr>
          <w:highlight w:val="lightGray"/>
          <w:lang w:val="nl-NL"/>
        </w:rPr>
        <w:t>prijs voor elektriciteit is gebaseerd op de volgende formule........................................</w:t>
      </w:r>
    </w:p>
    <w:p w14:paraId="7A179BDC" w14:textId="2DA84D9B" w:rsidR="008C3975" w:rsidRPr="009362D9" w:rsidRDefault="008C3975" w:rsidP="008C3975">
      <w:pPr>
        <w:ind w:right="0"/>
        <w:rPr>
          <w:lang w:val="nl-NL"/>
        </w:rPr>
      </w:pPr>
      <w:r w:rsidRPr="00096114">
        <w:rPr>
          <w:highlight w:val="lightGray"/>
          <w:lang w:val="nl-NL"/>
        </w:rPr>
        <w:t>De overdrachtsprijs voor elektriciteit komt overeen met het goedkoopste sociale tarief sinds het begin van de factureringsperiode.</w:t>
      </w:r>
    </w:p>
    <w:p w14:paraId="1AF65BB5" w14:textId="77777777" w:rsidR="002310CA" w:rsidRPr="009362D9" w:rsidRDefault="002310CA" w:rsidP="003960A1">
      <w:pPr>
        <w:ind w:right="0"/>
        <w:rPr>
          <w:lang w:val="nl-NL"/>
        </w:rPr>
      </w:pPr>
    </w:p>
    <w:p w14:paraId="7828EB25" w14:textId="75B90BEE" w:rsidR="00E85D8B" w:rsidRPr="009362D9" w:rsidRDefault="001C6DC0">
      <w:pPr>
        <w:ind w:right="0"/>
        <w:rPr>
          <w:lang w:val="nl-NL"/>
        </w:rPr>
      </w:pPr>
      <w:r>
        <w:rPr>
          <w:highlight w:val="lightGray"/>
          <w:lang w:val="nl-NL"/>
        </w:rPr>
        <w:t xml:space="preserve">Specifieer </w:t>
      </w:r>
      <w:r w:rsidR="00D97540" w:rsidRPr="009362D9">
        <w:rPr>
          <w:highlight w:val="lightGray"/>
          <w:lang w:val="nl-NL"/>
        </w:rPr>
        <w:t xml:space="preserve">of </w:t>
      </w:r>
      <w:r w:rsidR="002310CA" w:rsidRPr="009362D9">
        <w:rPr>
          <w:highlight w:val="lightGray"/>
          <w:lang w:val="nl-NL"/>
        </w:rPr>
        <w:t xml:space="preserve">de </w:t>
      </w:r>
      <w:r w:rsidR="004717A0" w:rsidRPr="009362D9">
        <w:rPr>
          <w:highlight w:val="lightGray"/>
          <w:lang w:val="nl-NL"/>
        </w:rPr>
        <w:t>Energieg</w:t>
      </w:r>
      <w:r w:rsidR="002310CA" w:rsidRPr="009362D9">
        <w:rPr>
          <w:highlight w:val="lightGray"/>
          <w:lang w:val="nl-NL"/>
        </w:rPr>
        <w:t xml:space="preserve">emeenschap </w:t>
      </w:r>
      <w:proofErr w:type="spellStart"/>
      <w:r w:rsidR="00D97540" w:rsidRPr="009362D9">
        <w:rPr>
          <w:highlight w:val="lightGray"/>
          <w:lang w:val="nl-NL"/>
        </w:rPr>
        <w:t>BTW-plichtig</w:t>
      </w:r>
      <w:proofErr w:type="spellEnd"/>
      <w:r w:rsidR="00D97540" w:rsidRPr="009362D9">
        <w:rPr>
          <w:highlight w:val="lightGray"/>
          <w:lang w:val="nl-NL"/>
        </w:rPr>
        <w:t xml:space="preserve"> is</w:t>
      </w:r>
      <w:r w:rsidR="00D97540" w:rsidRPr="009362D9">
        <w:rPr>
          <w:lang w:val="nl-NL"/>
        </w:rPr>
        <w:t xml:space="preserve">. </w:t>
      </w:r>
    </w:p>
    <w:p w14:paraId="54D1D3B7" w14:textId="77777777" w:rsidR="00173BB1" w:rsidRPr="009362D9" w:rsidRDefault="00173BB1" w:rsidP="003960A1">
      <w:pPr>
        <w:ind w:right="0"/>
        <w:rPr>
          <w:lang w:val="nl-NL"/>
        </w:rPr>
      </w:pPr>
    </w:p>
    <w:p w14:paraId="10B3F544" w14:textId="2A30C84A" w:rsidR="00E85D8B" w:rsidRPr="009362D9" w:rsidRDefault="00A66312">
      <w:pPr>
        <w:ind w:right="0"/>
        <w:rPr>
          <w:lang w:val="nl-NL"/>
        </w:rPr>
      </w:pPr>
      <w:r w:rsidRPr="009362D9">
        <w:rPr>
          <w:lang w:val="nl-NL"/>
        </w:rPr>
        <w:t>Daar</w:t>
      </w:r>
      <w:r w:rsidR="00E752B6">
        <w:rPr>
          <w:lang w:val="nl-NL"/>
        </w:rPr>
        <w:t>naast</w:t>
      </w:r>
      <w:r w:rsidRPr="009362D9">
        <w:rPr>
          <w:lang w:val="nl-NL"/>
        </w:rPr>
        <w:t xml:space="preserve"> </w:t>
      </w:r>
      <w:r w:rsidR="006D2A68" w:rsidRPr="003858BA">
        <w:rPr>
          <w:lang w:val="nl-BE"/>
        </w:rPr>
        <w:t xml:space="preserve">zijn er </w:t>
      </w:r>
      <w:r w:rsidR="00B4696D" w:rsidRPr="009362D9">
        <w:rPr>
          <w:lang w:val="nl-NL"/>
        </w:rPr>
        <w:t xml:space="preserve">netwerkkosten, </w:t>
      </w:r>
      <w:r w:rsidR="007E57FA" w:rsidRPr="009362D9">
        <w:rPr>
          <w:lang w:val="nl-NL"/>
        </w:rPr>
        <w:t>belastingen, toeslagen</w:t>
      </w:r>
      <w:r w:rsidR="00AB3469" w:rsidRPr="009362D9">
        <w:rPr>
          <w:lang w:val="nl-NL"/>
        </w:rPr>
        <w:t xml:space="preserve">, vergoedingen en bijdragen </w:t>
      </w:r>
      <w:r w:rsidR="001940D9" w:rsidRPr="009362D9">
        <w:rPr>
          <w:lang w:val="nl-NL"/>
        </w:rPr>
        <w:t xml:space="preserve">van allerlei aard </w:t>
      </w:r>
      <w:r w:rsidR="00E752B6">
        <w:rPr>
          <w:lang w:val="nl-NL"/>
        </w:rPr>
        <w:t xml:space="preserve">van toepassing </w:t>
      </w:r>
      <w:r w:rsidR="00A93B6A" w:rsidRPr="009362D9">
        <w:rPr>
          <w:lang w:val="nl-NL"/>
        </w:rPr>
        <w:t>op deze elektriciteit</w:t>
      </w:r>
      <w:r w:rsidR="00D6175F">
        <w:rPr>
          <w:rStyle w:val="Appelnotedebasdep"/>
        </w:rPr>
        <w:footnoteReference w:id="41"/>
      </w:r>
      <w:r w:rsidR="00A93B6A" w:rsidRPr="009362D9">
        <w:rPr>
          <w:lang w:val="nl-NL"/>
        </w:rPr>
        <w:t>.</w:t>
      </w:r>
    </w:p>
    <w:p w14:paraId="62D4E6C0" w14:textId="77777777" w:rsidR="00E85D8B" w:rsidRPr="009362D9" w:rsidRDefault="00D97540">
      <w:pPr>
        <w:ind w:right="0"/>
        <w:rPr>
          <w:lang w:val="nl-NL"/>
        </w:rPr>
      </w:pPr>
      <w:r w:rsidRPr="0008414B">
        <w:rPr>
          <w:rFonts w:cs="Arial"/>
          <w:noProof/>
          <w:color w:val="C00000"/>
        </w:rPr>
        <mc:AlternateContent>
          <mc:Choice Requires="wps">
            <w:drawing>
              <wp:anchor distT="45720" distB="45720" distL="114300" distR="114300" simplePos="0" relativeHeight="251658245" behindDoc="0" locked="0" layoutInCell="1" allowOverlap="1" wp14:anchorId="216EEC2B" wp14:editId="4870E489">
                <wp:simplePos x="0" y="0"/>
                <wp:positionH relativeFrom="column">
                  <wp:posOffset>0</wp:posOffset>
                </wp:positionH>
                <wp:positionV relativeFrom="paragraph">
                  <wp:posOffset>207645</wp:posOffset>
                </wp:positionV>
                <wp:extent cx="5755640" cy="321945"/>
                <wp:effectExtent l="0" t="0" r="16510" b="20955"/>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21945"/>
                        </a:xfrm>
                        <a:prstGeom prst="rect">
                          <a:avLst/>
                        </a:prstGeom>
                        <a:solidFill>
                          <a:schemeClr val="bg1">
                            <a:lumMod val="85000"/>
                          </a:schemeClr>
                        </a:solidFill>
                        <a:ln w="9525">
                          <a:solidFill>
                            <a:schemeClr val="tx2"/>
                          </a:solidFill>
                          <a:miter lim="800000"/>
                          <a:headEnd/>
                          <a:tailEnd/>
                        </a:ln>
                      </wps:spPr>
                      <wps:txbx>
                        <w:txbxContent>
                          <w:p w14:paraId="75F11350" w14:textId="7A409892" w:rsidR="00E85D8B" w:rsidRPr="009362D9" w:rsidRDefault="00D97540">
                            <w:pPr>
                              <w:ind w:right="-72"/>
                              <w:rPr>
                                <w:rStyle w:val="Accentuation"/>
                                <w:lang w:val="nl-NL"/>
                              </w:rPr>
                            </w:pPr>
                            <w:r w:rsidRPr="003B12D6">
                              <w:rPr>
                                <w:rStyle w:val="Accentuation"/>
                                <w:noProof/>
                                <w:color w:val="006F90"/>
                                <w:sz w:val="18"/>
                                <w:szCs w:val="18"/>
                              </w:rPr>
                              <w:drawing>
                                <wp:inline distT="0" distB="0" distL="0" distR="0" wp14:anchorId="1B25D0CC" wp14:editId="14C7D690">
                                  <wp:extent cx="182706" cy="15875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 </w:t>
                            </w:r>
                            <w:r w:rsidR="001A06D5" w:rsidRPr="00821BC7">
                              <w:rPr>
                                <w:rStyle w:val="Accentuation"/>
                                <w:color w:val="006F90"/>
                                <w:sz w:val="18"/>
                                <w:szCs w:val="18"/>
                                <w:lang w:val="nl-NL"/>
                              </w:rPr>
                              <w:t xml:space="preserve">Als de </w:t>
                            </w:r>
                            <w:r w:rsidR="001A06D5">
                              <w:rPr>
                                <w:rStyle w:val="Accentuation"/>
                                <w:color w:val="006F90"/>
                                <w:sz w:val="18"/>
                                <w:szCs w:val="18"/>
                                <w:lang w:val="nl-NL"/>
                              </w:rPr>
                              <w:t>elektriciteit</w:t>
                            </w:r>
                            <w:r w:rsidR="001A06D5" w:rsidRPr="00821BC7">
                              <w:rPr>
                                <w:rStyle w:val="Accentuation"/>
                                <w:color w:val="006F90"/>
                                <w:sz w:val="18"/>
                                <w:szCs w:val="18"/>
                                <w:lang w:val="nl-NL"/>
                              </w:rPr>
                              <w:t xml:space="preserve"> tegen een vergoeding </w:t>
                            </w:r>
                            <w:r w:rsidR="001A06D5">
                              <w:rPr>
                                <w:rStyle w:val="Accentuation"/>
                                <w:color w:val="006F90"/>
                                <w:sz w:val="18"/>
                                <w:szCs w:val="18"/>
                                <w:lang w:val="nl-NL"/>
                              </w:rPr>
                              <w:t xml:space="preserve">ter beschikking </w:t>
                            </w:r>
                            <w:r w:rsidR="001A06D5" w:rsidRPr="00821BC7">
                              <w:rPr>
                                <w:rStyle w:val="Accentuation"/>
                                <w:color w:val="006F90"/>
                                <w:sz w:val="18"/>
                                <w:szCs w:val="18"/>
                                <w:lang w:val="nl-NL"/>
                              </w:rPr>
                              <w:t>wordt ge</w:t>
                            </w:r>
                            <w:r w:rsidR="001A06D5">
                              <w:rPr>
                                <w:rStyle w:val="Accentuation"/>
                                <w:color w:val="006F90"/>
                                <w:sz w:val="18"/>
                                <w:szCs w:val="18"/>
                                <w:lang w:val="nl-NL"/>
                              </w:rPr>
                              <w:t>steld</w:t>
                            </w:r>
                            <w:r w:rsidRPr="009362D9">
                              <w:rPr>
                                <w:rStyle w:val="Accentuation"/>
                                <w:color w:val="006F90"/>
                                <w:sz w:val="18"/>
                                <w:szCs w:val="18"/>
                                <w:lang w:val="nl-NL"/>
                              </w:rPr>
                              <w:t xml:space="preserve">, moet u de volgende paragrafen bewaren en invullen: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EEC2B" id="Zone de texte 9" o:spid="_x0000_s1031" type="#_x0000_t202" style="position:absolute;left:0;text-align:left;margin-left:0;margin-top:16.35pt;width:453.2pt;height:25.3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" fillcolor="#d8d8d8 [2732]" strokecolor="#1f497d [3215]">
                <v:textbox>
                  <w:txbxContent>
                    <w:p w14:paraId="75F11350" w14:textId="7A409892" w:rsidR="00E85D8B" w:rsidRPr="009362D9" w:rsidRDefault="00D97540">
                      <w:pPr>
                        <w:ind w:right="-72"/>
                        <w:rPr>
                          <w:rStyle w:val="Accentuation"/>
                          <w:lang w:val="nl-NL"/>
                        </w:rPr>
                      </w:pPr>
                      <w:r w:rsidRPr="003B12D6">
                        <w:rPr>
                          <w:rStyle w:val="Accentuation"/>
                          <w:noProof/>
                          <w:color w:val="006F90"/>
                          <w:sz w:val="18"/>
                          <w:szCs w:val="18"/>
                        </w:rPr>
                        <w:drawing>
                          <wp:inline distT="0" distB="0" distL="0" distR="0" wp14:anchorId="1B25D0CC" wp14:editId="14C7D690">
                            <wp:extent cx="182706" cy="15875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 </w:t>
                      </w:r>
                      <w:r w:rsidR="001A06D5" w:rsidRPr="00821BC7">
                        <w:rPr>
                          <w:rStyle w:val="Accentuation"/>
                          <w:color w:val="006F90"/>
                          <w:sz w:val="18"/>
                          <w:szCs w:val="18"/>
                          <w:lang w:val="nl-NL"/>
                        </w:rPr>
                        <w:t xml:space="preserve">Als de </w:t>
                      </w:r>
                      <w:r w:rsidR="001A06D5">
                        <w:rPr>
                          <w:rStyle w:val="Accentuation"/>
                          <w:color w:val="006F90"/>
                          <w:sz w:val="18"/>
                          <w:szCs w:val="18"/>
                          <w:lang w:val="nl-NL"/>
                        </w:rPr>
                        <w:t>elektriciteit</w:t>
                      </w:r>
                      <w:r w:rsidR="001A06D5" w:rsidRPr="00821BC7">
                        <w:rPr>
                          <w:rStyle w:val="Accentuation"/>
                          <w:color w:val="006F90"/>
                          <w:sz w:val="18"/>
                          <w:szCs w:val="18"/>
                          <w:lang w:val="nl-NL"/>
                        </w:rPr>
                        <w:t xml:space="preserve"> tegen een vergoeding </w:t>
                      </w:r>
                      <w:r w:rsidR="001A06D5">
                        <w:rPr>
                          <w:rStyle w:val="Accentuation"/>
                          <w:color w:val="006F90"/>
                          <w:sz w:val="18"/>
                          <w:szCs w:val="18"/>
                          <w:lang w:val="nl-NL"/>
                        </w:rPr>
                        <w:t xml:space="preserve">ter beschikking </w:t>
                      </w:r>
                      <w:r w:rsidR="001A06D5" w:rsidRPr="00821BC7">
                        <w:rPr>
                          <w:rStyle w:val="Accentuation"/>
                          <w:color w:val="006F90"/>
                          <w:sz w:val="18"/>
                          <w:szCs w:val="18"/>
                          <w:lang w:val="nl-NL"/>
                        </w:rPr>
                        <w:t>wordt ge</w:t>
                      </w:r>
                      <w:r w:rsidR="001A06D5">
                        <w:rPr>
                          <w:rStyle w:val="Accentuation"/>
                          <w:color w:val="006F90"/>
                          <w:sz w:val="18"/>
                          <w:szCs w:val="18"/>
                          <w:lang w:val="nl-NL"/>
                        </w:rPr>
                        <w:t>steld</w:t>
                      </w:r>
                      <w:r w:rsidRPr="009362D9">
                        <w:rPr>
                          <w:rStyle w:val="Accentuation"/>
                          <w:color w:val="006F90"/>
                          <w:sz w:val="18"/>
                          <w:szCs w:val="18"/>
                          <w:lang w:val="nl-NL"/>
                        </w:rPr>
                        <w:t xml:space="preserve">, moet u de volgende paragrafen bewaren en invullen: </w:t>
                      </w:r>
                    </w:p>
                  </w:txbxContent>
                </v:textbox>
                <w10:wrap type="topAndBottom"/>
              </v:shape>
            </w:pict>
          </mc:Fallback>
        </mc:AlternateContent>
      </w:r>
    </w:p>
    <w:p w14:paraId="1CA544AB" w14:textId="74464621" w:rsidR="00E85D8B" w:rsidRPr="009362D9" w:rsidRDefault="00D97540">
      <w:pPr>
        <w:ind w:right="0"/>
        <w:rPr>
          <w:lang w:val="nl-NL"/>
        </w:rPr>
      </w:pPr>
      <w:r w:rsidRPr="009362D9">
        <w:rPr>
          <w:lang w:val="nl-NL"/>
        </w:rPr>
        <w:t xml:space="preserve">De </w:t>
      </w:r>
      <w:r w:rsidR="007B7D99">
        <w:rPr>
          <w:lang w:val="nl-NL"/>
        </w:rPr>
        <w:t>Partij</w:t>
      </w:r>
      <w:r w:rsidRPr="009362D9">
        <w:rPr>
          <w:lang w:val="nl-NL"/>
        </w:rPr>
        <w:t xml:space="preserve">en kunnen </w:t>
      </w:r>
      <w:r w:rsidR="008831CF" w:rsidRPr="006E50CB">
        <w:rPr>
          <w:lang w:val="nl-BE"/>
        </w:rPr>
        <w:t xml:space="preserve">in onderlinge overeenstemming besluiten </w:t>
      </w:r>
      <w:r w:rsidRPr="009362D9">
        <w:rPr>
          <w:lang w:val="nl-NL"/>
        </w:rPr>
        <w:t>de verkoopprijs van gedeelde elektriciteit te herzien.</w:t>
      </w:r>
    </w:p>
    <w:p w14:paraId="0B4823B3" w14:textId="77777777" w:rsidR="006D4E9F" w:rsidRPr="009362D9" w:rsidRDefault="006D4E9F" w:rsidP="00FB4F64">
      <w:pPr>
        <w:ind w:right="0"/>
        <w:rPr>
          <w:lang w:val="nl-NL"/>
        </w:rPr>
      </w:pPr>
    </w:p>
    <w:p w14:paraId="698E39C1" w14:textId="1C62D710" w:rsidR="00E85D8B" w:rsidRDefault="00D97540">
      <w:pPr>
        <w:ind w:right="0"/>
        <w:rPr>
          <w:lang w:val="nl-NL"/>
        </w:rPr>
      </w:pPr>
      <w:r w:rsidRPr="009362D9">
        <w:rPr>
          <w:highlight w:val="lightGray"/>
          <w:lang w:val="nl-NL"/>
        </w:rPr>
        <w:t xml:space="preserve">Ten minste 2 maanden voor het einde van de </w:t>
      </w:r>
      <w:r w:rsidR="00D74069" w:rsidRPr="009362D9">
        <w:rPr>
          <w:highlight w:val="lightGray"/>
          <w:lang w:val="nl-NL"/>
        </w:rPr>
        <w:t>lopende</w:t>
      </w:r>
      <w:r w:rsidR="00A21FD3">
        <w:rPr>
          <w:highlight w:val="lightGray"/>
          <w:lang w:val="nl-NL"/>
        </w:rPr>
        <w:t xml:space="preserve"> </w:t>
      </w:r>
      <w:r w:rsidRPr="009362D9">
        <w:rPr>
          <w:highlight w:val="lightGray"/>
          <w:lang w:val="nl-NL"/>
        </w:rPr>
        <w:t>factureringsperiode</w:t>
      </w:r>
      <w:r w:rsidR="009D786E">
        <w:rPr>
          <w:highlight w:val="lightGray"/>
          <w:lang w:val="nl-NL"/>
        </w:rPr>
        <w:t>/ andere</w:t>
      </w:r>
      <w:r w:rsidR="004F53CB">
        <w:rPr>
          <w:highlight w:val="lightGray"/>
          <w:lang w:val="nl-NL"/>
        </w:rPr>
        <w:t xml:space="preserve"> </w:t>
      </w:r>
      <w:r w:rsidRPr="009362D9">
        <w:rPr>
          <w:highlight w:val="lightGray"/>
          <w:lang w:val="nl-NL"/>
        </w:rPr>
        <w:t xml:space="preserve">kan </w:t>
      </w:r>
      <w:r w:rsidR="00C46F62">
        <w:rPr>
          <w:lang w:val="nl-NL"/>
        </w:rPr>
        <w:t xml:space="preserve">de </w:t>
      </w:r>
      <w:r w:rsidR="00C46F62" w:rsidRPr="009362D9">
        <w:rPr>
          <w:lang w:val="nl-NL"/>
        </w:rPr>
        <w:t>"</w:t>
      </w:r>
      <w:r w:rsidR="00C46F62" w:rsidRPr="009362D9">
        <w:rPr>
          <w:highlight w:val="lightGray"/>
          <w:lang w:val="nl-NL"/>
        </w:rPr>
        <w:t>XXX</w:t>
      </w:r>
      <w:r w:rsidR="00C46F62" w:rsidRPr="009362D9">
        <w:rPr>
          <w:lang w:val="nl-NL"/>
        </w:rPr>
        <w:t xml:space="preserve">" </w:t>
      </w:r>
      <w:r w:rsidR="004717A0" w:rsidRPr="009362D9">
        <w:rPr>
          <w:lang w:val="nl-NL"/>
        </w:rPr>
        <w:t>Energieg</w:t>
      </w:r>
      <w:r w:rsidR="007E1617" w:rsidRPr="009362D9">
        <w:rPr>
          <w:lang w:val="nl-NL"/>
        </w:rPr>
        <w:t xml:space="preserve">emeenschap besluiten </w:t>
      </w:r>
      <w:r w:rsidR="00835D7E">
        <w:rPr>
          <w:lang w:val="nl-NL"/>
        </w:rPr>
        <w:t xml:space="preserve">om </w:t>
      </w:r>
      <w:r w:rsidRPr="009362D9">
        <w:rPr>
          <w:lang w:val="nl-NL"/>
        </w:rPr>
        <w:t xml:space="preserve">de prijs van </w:t>
      </w:r>
      <w:r w:rsidR="00662295">
        <w:rPr>
          <w:lang w:val="nl-NL"/>
        </w:rPr>
        <w:t xml:space="preserve">de </w:t>
      </w:r>
      <w:r w:rsidRPr="009362D9">
        <w:rPr>
          <w:lang w:val="nl-NL"/>
        </w:rPr>
        <w:t xml:space="preserve">gedeelde elektriciteit te </w:t>
      </w:r>
      <w:r w:rsidR="007E1617" w:rsidRPr="009362D9">
        <w:rPr>
          <w:lang w:val="nl-NL"/>
        </w:rPr>
        <w:t>herzien</w:t>
      </w:r>
      <w:r w:rsidR="006F4FF4" w:rsidRPr="00194CC0">
        <w:rPr>
          <w:lang w:val="nl-NL"/>
        </w:rPr>
        <w:t xml:space="preserve">, </w:t>
      </w:r>
      <w:r w:rsidR="006F4FF4" w:rsidRPr="0088408F">
        <w:rPr>
          <w:lang w:val="nl-NL"/>
        </w:rPr>
        <w:t xml:space="preserve">mits deze wijziging wordt </w:t>
      </w:r>
      <w:r w:rsidR="006E2B3D" w:rsidRPr="0088408F">
        <w:rPr>
          <w:lang w:val="nl-NL"/>
        </w:rPr>
        <w:t>aangenomen</w:t>
      </w:r>
      <w:r w:rsidR="00EA1E21" w:rsidRPr="0088408F">
        <w:rPr>
          <w:lang w:val="nl-NL"/>
        </w:rPr>
        <w:t xml:space="preserve"> </w:t>
      </w:r>
      <w:r w:rsidR="00067944" w:rsidRPr="0088408F">
        <w:rPr>
          <w:lang w:val="nl-NL"/>
        </w:rPr>
        <w:t>in</w:t>
      </w:r>
      <w:r w:rsidR="006F4FF4" w:rsidRPr="0088408F">
        <w:rPr>
          <w:lang w:val="nl-NL"/>
        </w:rPr>
        <w:t xml:space="preserve"> overeen</w:t>
      </w:r>
      <w:r w:rsidR="00196653" w:rsidRPr="0088408F">
        <w:rPr>
          <w:lang w:val="nl-NL"/>
        </w:rPr>
        <w:t>stemming</w:t>
      </w:r>
      <w:r w:rsidR="006F4FF4" w:rsidRPr="0088408F">
        <w:rPr>
          <w:lang w:val="nl-NL"/>
        </w:rPr>
        <w:t xml:space="preserve"> </w:t>
      </w:r>
      <w:r w:rsidR="00067944" w:rsidRPr="0088408F">
        <w:rPr>
          <w:lang w:val="nl-NL"/>
        </w:rPr>
        <w:t>met de procedures die zijn uiteengezet in de statuten van de Gemeenschap</w:t>
      </w:r>
      <w:r w:rsidR="00AE6430" w:rsidRPr="00194CC0">
        <w:rPr>
          <w:lang w:val="nl-NL"/>
        </w:rPr>
        <w:t>.</w:t>
      </w:r>
      <w:r w:rsidR="00AE6430" w:rsidRPr="009362D9">
        <w:rPr>
          <w:lang w:val="nl-NL"/>
        </w:rPr>
        <w:t xml:space="preserve"> </w:t>
      </w:r>
      <w:r w:rsidR="00C46F62">
        <w:rPr>
          <w:lang w:val="nl-NL"/>
        </w:rPr>
        <w:t xml:space="preserve">De </w:t>
      </w:r>
      <w:r w:rsidR="00C46F62" w:rsidRPr="009362D9">
        <w:rPr>
          <w:lang w:val="nl-NL"/>
        </w:rPr>
        <w:t>"</w:t>
      </w:r>
      <w:r w:rsidR="00C46F62" w:rsidRPr="009362D9">
        <w:rPr>
          <w:highlight w:val="lightGray"/>
          <w:lang w:val="nl-NL"/>
        </w:rPr>
        <w:t>XXX</w:t>
      </w:r>
      <w:r w:rsidR="00C46F62" w:rsidRPr="009362D9">
        <w:rPr>
          <w:lang w:val="nl-NL"/>
        </w:rPr>
        <w:t xml:space="preserve">" </w:t>
      </w:r>
      <w:r w:rsidR="004717A0" w:rsidRPr="009362D9">
        <w:rPr>
          <w:lang w:val="nl-NL"/>
        </w:rPr>
        <w:t>Energieg</w:t>
      </w:r>
      <w:r w:rsidR="00250AB6" w:rsidRPr="009362D9">
        <w:rPr>
          <w:lang w:val="nl-NL"/>
        </w:rPr>
        <w:t xml:space="preserve">emeenschap is verplicht </w:t>
      </w:r>
      <w:r w:rsidR="00AB147E" w:rsidRPr="009362D9">
        <w:rPr>
          <w:lang w:val="nl-NL"/>
        </w:rPr>
        <w:t>de</w:t>
      </w:r>
      <w:r w:rsidR="004F6035">
        <w:rPr>
          <w:lang w:val="nl-NL"/>
        </w:rPr>
        <w:t xml:space="preserve"> Consument </w:t>
      </w:r>
      <w:r w:rsidR="00AB147E" w:rsidRPr="009362D9">
        <w:rPr>
          <w:lang w:val="nl-NL"/>
        </w:rPr>
        <w:t xml:space="preserve">op </w:t>
      </w:r>
      <w:r w:rsidR="00243704" w:rsidRPr="009362D9">
        <w:rPr>
          <w:lang w:val="nl-NL"/>
        </w:rPr>
        <w:t>transparante en begrijpelijke wijze</w:t>
      </w:r>
      <w:r w:rsidR="00AB147E" w:rsidRPr="009362D9">
        <w:rPr>
          <w:lang w:val="nl-NL"/>
        </w:rPr>
        <w:t xml:space="preserve">, </w:t>
      </w:r>
      <w:r w:rsidR="0062254C" w:rsidRPr="009362D9">
        <w:rPr>
          <w:highlight w:val="lightGray"/>
          <w:lang w:val="nl-NL"/>
        </w:rPr>
        <w:t xml:space="preserve">per post </w:t>
      </w:r>
      <w:r w:rsidR="00067944" w:rsidRPr="004E1087">
        <w:rPr>
          <w:highlight w:val="lightGray"/>
          <w:lang w:val="nl-NL"/>
        </w:rPr>
        <w:t>–</w:t>
      </w:r>
      <w:r w:rsidR="0062254C" w:rsidRPr="009362D9">
        <w:rPr>
          <w:highlight w:val="lightGray"/>
          <w:lang w:val="nl-NL"/>
        </w:rPr>
        <w:t xml:space="preserve"> </w:t>
      </w:r>
      <w:r w:rsidR="004E1087">
        <w:rPr>
          <w:highlight w:val="lightGray"/>
          <w:lang w:val="nl-NL"/>
        </w:rPr>
        <w:t xml:space="preserve">of per </w:t>
      </w:r>
      <w:r w:rsidR="00067944" w:rsidRPr="004E1087">
        <w:rPr>
          <w:highlight w:val="lightGray"/>
          <w:lang w:val="nl-NL"/>
        </w:rPr>
        <w:t>e-mail</w:t>
      </w:r>
      <w:r w:rsidR="0062254C" w:rsidRPr="009362D9">
        <w:rPr>
          <w:lang w:val="nl-NL"/>
        </w:rPr>
        <w:t xml:space="preserve"> </w:t>
      </w:r>
      <w:r w:rsidR="00653834" w:rsidRPr="009362D9">
        <w:rPr>
          <w:lang w:val="nl-NL"/>
        </w:rPr>
        <w:t xml:space="preserve">- en </w:t>
      </w:r>
      <w:r w:rsidR="00AB147E" w:rsidRPr="009362D9">
        <w:rPr>
          <w:lang w:val="nl-NL"/>
        </w:rPr>
        <w:t xml:space="preserve">onverwijld in kennis te stellen van elke wijziging van de prijs van gedeelde elektriciteit, </w:t>
      </w:r>
      <w:proofErr w:type="gramStart"/>
      <w:r w:rsidR="00AB147E" w:rsidRPr="009362D9">
        <w:rPr>
          <w:lang w:val="nl-NL"/>
        </w:rPr>
        <w:t>alsmede</w:t>
      </w:r>
      <w:proofErr w:type="gramEnd"/>
      <w:r w:rsidR="00AB147E" w:rsidRPr="009362D9">
        <w:rPr>
          <w:lang w:val="nl-NL"/>
        </w:rPr>
        <w:t xml:space="preserve"> van </w:t>
      </w:r>
      <w:r w:rsidR="003B53BB" w:rsidRPr="009362D9">
        <w:rPr>
          <w:lang w:val="nl-NL"/>
        </w:rPr>
        <w:t>de redenen, voorwaarden en omvang van deze wijziging</w:t>
      </w:r>
      <w:r w:rsidR="00AB147E" w:rsidRPr="009362D9">
        <w:rPr>
          <w:lang w:val="nl-NL"/>
        </w:rPr>
        <w:t xml:space="preserve">. </w:t>
      </w:r>
      <w:proofErr w:type="gramStart"/>
      <w:r w:rsidR="00513389" w:rsidRPr="009362D9">
        <w:rPr>
          <w:lang w:val="nl-NL"/>
        </w:rPr>
        <w:t>Indien</w:t>
      </w:r>
      <w:proofErr w:type="gramEnd"/>
      <w:r w:rsidR="00513389" w:rsidRPr="009362D9">
        <w:rPr>
          <w:lang w:val="nl-NL"/>
        </w:rPr>
        <w:t xml:space="preserve"> de</w:t>
      </w:r>
      <w:r w:rsidR="004F6035">
        <w:rPr>
          <w:lang w:val="nl-NL"/>
        </w:rPr>
        <w:t xml:space="preserve"> Consument </w:t>
      </w:r>
      <w:r w:rsidR="00522BE4" w:rsidRPr="009362D9">
        <w:rPr>
          <w:lang w:val="nl-NL"/>
        </w:rPr>
        <w:t xml:space="preserve">de prijswijziging </w:t>
      </w:r>
      <w:r w:rsidR="00513389" w:rsidRPr="009362D9">
        <w:rPr>
          <w:lang w:val="nl-NL"/>
        </w:rPr>
        <w:t>weigert</w:t>
      </w:r>
      <w:r w:rsidR="00522BE4" w:rsidRPr="009362D9">
        <w:rPr>
          <w:lang w:val="nl-NL"/>
        </w:rPr>
        <w:t xml:space="preserve">, kan hij </w:t>
      </w:r>
      <w:r w:rsidR="00912B0D" w:rsidRPr="009362D9">
        <w:rPr>
          <w:lang w:val="nl-NL"/>
        </w:rPr>
        <w:t xml:space="preserve">de overeenkomst </w:t>
      </w:r>
      <w:r w:rsidR="005E27F7" w:rsidRPr="003858BA">
        <w:rPr>
          <w:lang w:val="nl-BE"/>
        </w:rPr>
        <w:t>ontbinden</w:t>
      </w:r>
      <w:r w:rsidR="00522BE4" w:rsidRPr="009362D9">
        <w:rPr>
          <w:lang w:val="nl-NL"/>
        </w:rPr>
        <w:t xml:space="preserve"> overeenkomstig de voorwaarden van artikel </w:t>
      </w:r>
      <w:r w:rsidR="002D6750" w:rsidRPr="009362D9">
        <w:rPr>
          <w:lang w:val="nl-NL"/>
        </w:rPr>
        <w:t>13</w:t>
      </w:r>
      <w:r w:rsidR="00522BE4" w:rsidRPr="009362D9">
        <w:rPr>
          <w:lang w:val="nl-NL"/>
        </w:rPr>
        <w:t xml:space="preserve">. </w:t>
      </w:r>
    </w:p>
    <w:p w14:paraId="5002C69C" w14:textId="5D4432EF" w:rsidR="00A00DEE" w:rsidRPr="009362D9" w:rsidRDefault="00A00DEE">
      <w:pPr>
        <w:ind w:right="0"/>
        <w:rPr>
          <w:lang w:val="nl-NL"/>
        </w:rPr>
      </w:pPr>
      <w:r w:rsidRPr="003858BA">
        <w:rPr>
          <w:lang w:val="nl-BE"/>
        </w:rPr>
        <w:t xml:space="preserve">Indien de </w:t>
      </w:r>
      <w:r>
        <w:rPr>
          <w:lang w:val="nl-BE"/>
        </w:rPr>
        <w:t>C</w:t>
      </w:r>
      <w:r w:rsidRPr="003858BA">
        <w:rPr>
          <w:lang w:val="nl-BE"/>
        </w:rPr>
        <w:t xml:space="preserve">onsument zijn weigering niet binnen 3 weken na ontvangst van deze brief kenbaar maakt, wordt dit beschouwd als een stilzwijgende aanvaarding van de nieuwe </w:t>
      </w:r>
      <w:r>
        <w:rPr>
          <w:lang w:val="nl-BE"/>
        </w:rPr>
        <w:t>prijs.</w:t>
      </w:r>
    </w:p>
    <w:p w14:paraId="104A9601" w14:textId="77777777" w:rsidR="001A3B8E" w:rsidRPr="009362D9" w:rsidRDefault="001A3B8E" w:rsidP="003960A1">
      <w:pPr>
        <w:ind w:right="0"/>
        <w:rPr>
          <w:lang w:val="nl-NL"/>
        </w:rPr>
      </w:pPr>
    </w:p>
    <w:p w14:paraId="186965A1" w14:textId="71C10BEF" w:rsidR="00E85D8B" w:rsidRPr="009362D9" w:rsidRDefault="00D97540">
      <w:pPr>
        <w:ind w:right="0"/>
        <w:rPr>
          <w:lang w:val="nl-NL"/>
        </w:rPr>
      </w:pPr>
      <w:r w:rsidRPr="009362D9">
        <w:rPr>
          <w:lang w:val="nl-NL"/>
        </w:rPr>
        <w:t xml:space="preserve">Elke wijziging van de elektriciteitsprijs geldt pas vanaf de </w:t>
      </w:r>
      <w:r w:rsidRPr="009362D9">
        <w:rPr>
          <w:highlight w:val="lightGray"/>
          <w:lang w:val="nl-NL"/>
        </w:rPr>
        <w:t>volgende factureringsperiode</w:t>
      </w:r>
      <w:r w:rsidR="00B24DD1" w:rsidRPr="009362D9">
        <w:rPr>
          <w:lang w:val="nl-NL"/>
        </w:rPr>
        <w:t xml:space="preserve">, </w:t>
      </w:r>
      <w:r w:rsidR="00B24DD1" w:rsidRPr="0088408F">
        <w:rPr>
          <w:lang w:val="nl-NL"/>
        </w:rPr>
        <w:t xml:space="preserve">zoals gedefinieerd in artikel 10 </w:t>
      </w:r>
      <w:r w:rsidR="00912B0D" w:rsidRPr="0088408F">
        <w:rPr>
          <w:lang w:val="nl-NL"/>
        </w:rPr>
        <w:t>van deze overeenkomst</w:t>
      </w:r>
      <w:r w:rsidR="00851FBA" w:rsidRPr="00194CC0">
        <w:rPr>
          <w:lang w:val="nl-NL"/>
        </w:rPr>
        <w:t xml:space="preserve">, en wordt van kracht op de eerste dag van </w:t>
      </w:r>
      <w:r w:rsidR="005F54D4" w:rsidRPr="00194CC0">
        <w:rPr>
          <w:lang w:val="nl-NL"/>
        </w:rPr>
        <w:t>de</w:t>
      </w:r>
      <w:r w:rsidR="00851FBA" w:rsidRPr="00194CC0">
        <w:rPr>
          <w:lang w:val="nl-NL"/>
        </w:rPr>
        <w:t xml:space="preserve"> maand om middernacht (00:00)</w:t>
      </w:r>
      <w:r w:rsidR="00912B0D" w:rsidRPr="00194CC0">
        <w:rPr>
          <w:lang w:val="nl-NL"/>
        </w:rPr>
        <w:t>.</w:t>
      </w:r>
      <w:r w:rsidR="00912B0D" w:rsidRPr="009362D9">
        <w:rPr>
          <w:lang w:val="nl-NL"/>
        </w:rPr>
        <w:t xml:space="preserve"> </w:t>
      </w:r>
      <w:r w:rsidR="00B24DD1" w:rsidRPr="009362D9">
        <w:rPr>
          <w:lang w:val="nl-NL"/>
        </w:rPr>
        <w:t xml:space="preserve"> </w:t>
      </w:r>
    </w:p>
    <w:p w14:paraId="1E6C8CFC" w14:textId="77777777" w:rsidR="00BA5E86" w:rsidRPr="009362D9" w:rsidRDefault="00BA5E86" w:rsidP="003960A1">
      <w:pPr>
        <w:ind w:right="0"/>
        <w:rPr>
          <w:lang w:val="nl-NL"/>
        </w:rPr>
      </w:pPr>
    </w:p>
    <w:p w14:paraId="5ED11297" w14:textId="0B692366" w:rsidR="001A344C" w:rsidRPr="009362D9" w:rsidRDefault="001A344C">
      <w:pPr>
        <w:ind w:right="0"/>
        <w:rPr>
          <w:lang w:val="nl-NL"/>
        </w:rPr>
      </w:pPr>
      <w:r w:rsidRPr="001A344C">
        <w:rPr>
          <w:lang w:val="nl-NL"/>
        </w:rPr>
        <w:t xml:space="preserve">Elke wijziging, afschaffing of invoering van een belasting, recht of heffing die </w:t>
      </w:r>
      <w:r w:rsidR="004468FD">
        <w:rPr>
          <w:lang w:val="nl-NL"/>
        </w:rPr>
        <w:t xml:space="preserve">een </w:t>
      </w:r>
      <w:r w:rsidRPr="001A344C">
        <w:rPr>
          <w:lang w:val="nl-NL"/>
        </w:rPr>
        <w:t>direct</w:t>
      </w:r>
      <w:r w:rsidR="007A6986">
        <w:rPr>
          <w:lang w:val="nl-NL"/>
        </w:rPr>
        <w:t>e</w:t>
      </w:r>
      <w:r w:rsidRPr="001A344C">
        <w:rPr>
          <w:lang w:val="nl-NL"/>
        </w:rPr>
        <w:t xml:space="preserve"> of indirect</w:t>
      </w:r>
      <w:r w:rsidR="007A6986">
        <w:rPr>
          <w:lang w:val="nl-NL"/>
        </w:rPr>
        <w:t>e</w:t>
      </w:r>
      <w:r w:rsidRPr="001A344C">
        <w:rPr>
          <w:lang w:val="nl-NL"/>
        </w:rPr>
        <w:t xml:space="preserve"> invloed </w:t>
      </w:r>
      <w:r w:rsidR="007A6986">
        <w:rPr>
          <w:lang w:val="nl-NL"/>
        </w:rPr>
        <w:t>heeft</w:t>
      </w:r>
      <w:r w:rsidRPr="001A344C">
        <w:rPr>
          <w:lang w:val="nl-NL"/>
        </w:rPr>
        <w:t xml:space="preserve"> op de prijs van gedeelde elektriciteit, moet door de Gemeenschap zo spoedig mogelijk per e-mail of per post aan de consument worden meegedeeld. </w:t>
      </w:r>
      <w:r w:rsidR="00D26237" w:rsidRPr="00C2011D">
        <w:rPr>
          <w:lang w:val="nl-NL"/>
        </w:rPr>
        <w:t xml:space="preserve">Deze wijzigingen </w:t>
      </w:r>
      <w:r w:rsidR="00D26237">
        <w:rPr>
          <w:lang w:val="nl-NL"/>
        </w:rPr>
        <w:t xml:space="preserve">zullen </w:t>
      </w:r>
      <w:r w:rsidR="00D26237" w:rsidRPr="00C2011D">
        <w:rPr>
          <w:lang w:val="nl-NL"/>
        </w:rPr>
        <w:t xml:space="preserve">kunnen worden </w:t>
      </w:r>
      <w:r w:rsidR="00D26237" w:rsidRPr="00821BC7">
        <w:rPr>
          <w:lang w:val="nl-NL"/>
        </w:rPr>
        <w:t>weerspiegeld</w:t>
      </w:r>
      <w:r w:rsidR="00D26237" w:rsidRPr="00C2011D">
        <w:rPr>
          <w:lang w:val="nl-NL"/>
        </w:rPr>
        <w:t xml:space="preserve"> in de facture</w:t>
      </w:r>
      <w:r w:rsidR="00D26237">
        <w:rPr>
          <w:lang w:val="nl-NL"/>
        </w:rPr>
        <w:t>ring</w:t>
      </w:r>
      <w:r w:rsidR="00D26237" w:rsidRPr="00C2011D">
        <w:rPr>
          <w:lang w:val="nl-NL"/>
        </w:rPr>
        <w:t xml:space="preserve"> van de Gemeenschap</w:t>
      </w:r>
      <w:r w:rsidR="00D26237">
        <w:rPr>
          <w:lang w:val="nl-NL"/>
        </w:rPr>
        <w:t>.</w:t>
      </w:r>
      <w:r w:rsidR="00D26237" w:rsidRPr="001A344C">
        <w:rPr>
          <w:lang w:val="nl-NL"/>
        </w:rPr>
        <w:t xml:space="preserve"> </w:t>
      </w:r>
      <w:proofErr w:type="gramStart"/>
      <w:r w:rsidRPr="001A344C">
        <w:rPr>
          <w:lang w:val="nl-NL"/>
        </w:rPr>
        <w:t>Indien</w:t>
      </w:r>
      <w:proofErr w:type="gramEnd"/>
      <w:r w:rsidRPr="001A344C">
        <w:rPr>
          <w:lang w:val="nl-NL"/>
        </w:rPr>
        <w:t xml:space="preserve"> de </w:t>
      </w:r>
      <w:r w:rsidR="007A6986">
        <w:rPr>
          <w:lang w:val="nl-NL"/>
        </w:rPr>
        <w:t>Consument</w:t>
      </w:r>
      <w:r w:rsidRPr="001A344C">
        <w:rPr>
          <w:lang w:val="nl-NL"/>
        </w:rPr>
        <w:t xml:space="preserve"> deze wijzigingen weigert, kan hij de overeenkomst kosteloos beëindigen, </w:t>
      </w:r>
      <w:r w:rsidR="00AB5D13">
        <w:rPr>
          <w:lang w:val="nl-NL"/>
        </w:rPr>
        <w:t>met inachtneming van</w:t>
      </w:r>
      <w:r w:rsidR="008211E2">
        <w:rPr>
          <w:lang w:val="nl-NL"/>
        </w:rPr>
        <w:t xml:space="preserve"> </w:t>
      </w:r>
      <w:r w:rsidRPr="001A344C">
        <w:rPr>
          <w:lang w:val="nl-NL"/>
        </w:rPr>
        <w:t>de voorwaarden in artikel 13 van deze overeenkomst.</w:t>
      </w:r>
    </w:p>
    <w:p w14:paraId="42A7521F" w14:textId="5D9199EE" w:rsidR="00E85D8B" w:rsidRPr="009362D9" w:rsidRDefault="00D97540">
      <w:pPr>
        <w:pStyle w:val="Titre2"/>
        <w:ind w:right="0"/>
        <w:rPr>
          <w:lang w:val="nl-NL"/>
        </w:rPr>
      </w:pPr>
      <w:bookmarkStart w:id="28" w:name="_Toc136447465"/>
      <w:bookmarkStart w:id="29" w:name="_Toc149644626"/>
      <w:r w:rsidRPr="009362D9">
        <w:rPr>
          <w:lang w:val="nl-NL"/>
        </w:rPr>
        <w:t xml:space="preserve">Artikel </w:t>
      </w:r>
      <w:r w:rsidR="00386D17" w:rsidRPr="009362D9">
        <w:rPr>
          <w:lang w:val="nl-NL"/>
        </w:rPr>
        <w:t>10</w:t>
      </w:r>
      <w:r w:rsidRPr="009362D9">
        <w:rPr>
          <w:lang w:val="nl-NL"/>
        </w:rPr>
        <w:t xml:space="preserve">. </w:t>
      </w:r>
      <w:r w:rsidR="003D6625" w:rsidRPr="009362D9">
        <w:rPr>
          <w:lang w:val="nl-NL"/>
        </w:rPr>
        <w:t>Tarie</w:t>
      </w:r>
      <w:r w:rsidR="00CE3E39">
        <w:rPr>
          <w:lang w:val="nl-NL"/>
        </w:rPr>
        <w:t>f</w:t>
      </w:r>
      <w:r w:rsidR="003D6625" w:rsidRPr="009362D9">
        <w:rPr>
          <w:lang w:val="nl-NL"/>
        </w:rPr>
        <w:t xml:space="preserve"> voor gedeelde elektriciteit</w:t>
      </w:r>
      <w:bookmarkEnd w:id="28"/>
      <w:bookmarkEnd w:id="29"/>
    </w:p>
    <w:p w14:paraId="280641E9" w14:textId="77777777" w:rsidR="005B7CD0" w:rsidRPr="009362D9" w:rsidRDefault="005B7CD0" w:rsidP="003960A1">
      <w:pPr>
        <w:ind w:right="0"/>
        <w:rPr>
          <w:lang w:val="nl-NL"/>
        </w:rPr>
      </w:pPr>
    </w:p>
    <w:p w14:paraId="131B4889" w14:textId="27AD2323" w:rsidR="00E85D8B" w:rsidRPr="009362D9" w:rsidRDefault="00D97540">
      <w:pPr>
        <w:ind w:right="0"/>
        <w:rPr>
          <w:lang w:val="nl-NL"/>
        </w:rPr>
      </w:pPr>
      <w:r w:rsidRPr="009362D9">
        <w:rPr>
          <w:lang w:val="nl-NL"/>
        </w:rPr>
        <w:t xml:space="preserve">De factureringsperiode is het </w:t>
      </w:r>
      <w:r w:rsidR="002117B3" w:rsidRPr="009362D9">
        <w:rPr>
          <w:highlight w:val="lightGray"/>
          <w:lang w:val="nl-NL"/>
        </w:rPr>
        <w:t>kalenderjaar</w:t>
      </w:r>
      <w:r w:rsidR="00EE2D12" w:rsidRPr="00EE2D12">
        <w:rPr>
          <w:highlight w:val="lightGray"/>
          <w:lang w:val="nl-NL"/>
        </w:rPr>
        <w:t>/andere</w:t>
      </w:r>
      <w:r w:rsidR="002117B3" w:rsidRPr="009362D9">
        <w:rPr>
          <w:highlight w:val="lightGray"/>
          <w:lang w:val="nl-NL"/>
        </w:rPr>
        <w:t>.</w:t>
      </w:r>
    </w:p>
    <w:p w14:paraId="18BA6EC9" w14:textId="77777777" w:rsidR="00F24C66" w:rsidRPr="009362D9" w:rsidRDefault="00F24C66" w:rsidP="003960A1">
      <w:pPr>
        <w:ind w:right="0"/>
        <w:rPr>
          <w:lang w:val="nl-NL"/>
        </w:rPr>
      </w:pPr>
    </w:p>
    <w:p w14:paraId="4338E5A4" w14:textId="60F66862" w:rsidR="00E85D8B" w:rsidRPr="009362D9" w:rsidRDefault="00E44308">
      <w:pPr>
        <w:ind w:right="0"/>
        <w:rPr>
          <w:lang w:val="nl-NL"/>
        </w:rPr>
      </w:pPr>
      <w:r w:rsidRPr="009362D9">
        <w:rPr>
          <w:lang w:val="nl-NL"/>
        </w:rPr>
        <w:t xml:space="preserve">Overeenkomstig </w:t>
      </w:r>
      <w:r w:rsidR="00912B0D" w:rsidRPr="009362D9">
        <w:rPr>
          <w:lang w:val="nl-NL"/>
        </w:rPr>
        <w:t xml:space="preserve">deze overeenkomst stemt </w:t>
      </w:r>
      <w:r w:rsidR="00151E55" w:rsidRPr="009362D9">
        <w:rPr>
          <w:lang w:val="nl-NL"/>
        </w:rPr>
        <w:t>de</w:t>
      </w:r>
      <w:r w:rsidR="004F6035">
        <w:rPr>
          <w:lang w:val="nl-NL"/>
        </w:rPr>
        <w:t xml:space="preserve"> Consument </w:t>
      </w:r>
      <w:r w:rsidR="008101B7" w:rsidRPr="009362D9">
        <w:rPr>
          <w:lang w:val="nl-NL"/>
        </w:rPr>
        <w:t xml:space="preserve">ermee in dat de </w:t>
      </w:r>
      <w:r w:rsidR="00151E55" w:rsidRPr="009362D9">
        <w:rPr>
          <w:lang w:val="nl-NL"/>
        </w:rPr>
        <w:t xml:space="preserve">betrokken </w:t>
      </w:r>
      <w:r w:rsidR="008101B7" w:rsidRPr="009362D9">
        <w:rPr>
          <w:lang w:val="nl-NL"/>
        </w:rPr>
        <w:t>netwerk</w:t>
      </w:r>
      <w:r w:rsidR="00015C42" w:rsidRPr="00931158">
        <w:rPr>
          <w:lang w:val="nl-NL"/>
        </w:rPr>
        <w:t>beheerder</w:t>
      </w:r>
      <w:r w:rsidR="008101B7" w:rsidRPr="009362D9">
        <w:rPr>
          <w:lang w:val="nl-NL"/>
        </w:rPr>
        <w:t xml:space="preserve"> </w:t>
      </w:r>
      <w:r w:rsidR="00B514F7" w:rsidRPr="009362D9">
        <w:rPr>
          <w:lang w:val="nl-NL"/>
        </w:rPr>
        <w:t>aan de "</w:t>
      </w:r>
      <w:r w:rsidR="00B514F7" w:rsidRPr="009362D9">
        <w:rPr>
          <w:highlight w:val="lightGray"/>
          <w:lang w:val="nl-NL"/>
        </w:rPr>
        <w:t>XXX</w:t>
      </w:r>
      <w:r w:rsidR="00B514F7" w:rsidRPr="009362D9">
        <w:rPr>
          <w:lang w:val="nl-NL"/>
        </w:rPr>
        <w:t xml:space="preserve">" </w:t>
      </w:r>
      <w:r w:rsidR="004717A0" w:rsidRPr="009362D9">
        <w:rPr>
          <w:lang w:val="nl-NL"/>
        </w:rPr>
        <w:t>Energieg</w:t>
      </w:r>
      <w:r w:rsidR="00B514F7" w:rsidRPr="009362D9">
        <w:rPr>
          <w:lang w:val="nl-NL"/>
        </w:rPr>
        <w:t xml:space="preserve">emeenschap </w:t>
      </w:r>
      <w:r w:rsidR="00034B04" w:rsidRPr="009362D9">
        <w:rPr>
          <w:lang w:val="nl-NL"/>
        </w:rPr>
        <w:t xml:space="preserve">de gegevens </w:t>
      </w:r>
      <w:r w:rsidR="00DE74AF" w:rsidRPr="003858BA">
        <w:rPr>
          <w:lang w:val="nl-BE"/>
        </w:rPr>
        <w:t>verstrekt die nodig zijn voor het opstellen van de (</w:t>
      </w:r>
      <w:r w:rsidR="00DE74AF" w:rsidRPr="003858BA">
        <w:rPr>
          <w:highlight w:val="lightGray"/>
          <w:lang w:val="nl-BE"/>
        </w:rPr>
        <w:t>maandelijkse/</w:t>
      </w:r>
      <w:r w:rsidR="00DE74AF">
        <w:rPr>
          <w:highlight w:val="lightGray"/>
          <w:lang w:val="nl-BE"/>
        </w:rPr>
        <w:t>trimestrieel</w:t>
      </w:r>
      <w:r w:rsidR="00DE74AF" w:rsidRPr="003858BA">
        <w:rPr>
          <w:highlight w:val="lightGray"/>
          <w:lang w:val="nl-BE"/>
        </w:rPr>
        <w:t>/jaarlijkse</w:t>
      </w:r>
      <w:r w:rsidR="00DE74AF" w:rsidRPr="003858BA">
        <w:rPr>
          <w:lang w:val="nl-BE"/>
        </w:rPr>
        <w:t xml:space="preserve">) factuur van de </w:t>
      </w:r>
      <w:r w:rsidR="00DE74AF">
        <w:rPr>
          <w:lang w:val="nl-BE"/>
        </w:rPr>
        <w:t>C</w:t>
      </w:r>
      <w:r w:rsidR="00DE74AF" w:rsidRPr="003858BA">
        <w:rPr>
          <w:lang w:val="nl-BE"/>
        </w:rPr>
        <w:t>onsument</w:t>
      </w:r>
      <w:r w:rsidR="00DE74AF" w:rsidRPr="00DE74AF">
        <w:rPr>
          <w:rStyle w:val="Appelnotedebasdep"/>
          <w:lang w:val="nl-BE"/>
        </w:rPr>
        <w:t xml:space="preserve"> </w:t>
      </w:r>
      <w:r w:rsidR="00D6175F">
        <w:rPr>
          <w:rStyle w:val="Appelnotedebasdep"/>
        </w:rPr>
        <w:footnoteReference w:id="42"/>
      </w:r>
      <w:r w:rsidR="00B514F7" w:rsidRPr="009362D9">
        <w:rPr>
          <w:lang w:val="nl-NL"/>
        </w:rPr>
        <w:t xml:space="preserve">. </w:t>
      </w:r>
    </w:p>
    <w:p w14:paraId="78CEAF7F" w14:textId="77777777" w:rsidR="00765999" w:rsidRPr="009362D9" w:rsidRDefault="00765999" w:rsidP="003960A1">
      <w:pPr>
        <w:ind w:right="0"/>
        <w:rPr>
          <w:lang w:val="nl-NL"/>
        </w:rPr>
      </w:pPr>
    </w:p>
    <w:p w14:paraId="2C2FA30F" w14:textId="178CD3FE" w:rsidR="00E85D8B" w:rsidRPr="009362D9" w:rsidRDefault="00D97540">
      <w:pPr>
        <w:ind w:right="0"/>
        <w:rPr>
          <w:lang w:val="nl-NL"/>
        </w:rPr>
      </w:pPr>
      <w:r w:rsidRPr="009362D9">
        <w:rPr>
          <w:lang w:val="nl-NL"/>
        </w:rPr>
        <w:t xml:space="preserve">De </w:t>
      </w:r>
      <w:r w:rsidR="004717A0" w:rsidRPr="009362D9">
        <w:rPr>
          <w:lang w:val="nl-NL"/>
        </w:rPr>
        <w:t>Energieg</w:t>
      </w:r>
      <w:r w:rsidRPr="009362D9">
        <w:rPr>
          <w:lang w:val="nl-NL"/>
        </w:rPr>
        <w:t xml:space="preserve">emeenschap </w:t>
      </w:r>
      <w:r w:rsidR="004E7C93" w:rsidRPr="009362D9">
        <w:rPr>
          <w:lang w:val="nl-NL"/>
        </w:rPr>
        <w:t xml:space="preserve">factureert voor gedeelde elektriciteit </w:t>
      </w:r>
      <w:r w:rsidR="004E7C93" w:rsidRPr="009362D9">
        <w:rPr>
          <w:highlight w:val="lightGray"/>
          <w:lang w:val="nl-NL"/>
        </w:rPr>
        <w:t xml:space="preserve">x keer </w:t>
      </w:r>
      <w:r w:rsidR="004E7C93" w:rsidRPr="009362D9">
        <w:rPr>
          <w:lang w:val="nl-NL"/>
        </w:rPr>
        <w:t>per jaar</w:t>
      </w:r>
      <w:r w:rsidR="00A9215C" w:rsidRPr="009362D9">
        <w:rPr>
          <w:lang w:val="nl-NL"/>
        </w:rPr>
        <w:t xml:space="preserve">, </w:t>
      </w:r>
      <w:r w:rsidR="00A9215C" w:rsidRPr="009362D9">
        <w:rPr>
          <w:highlight w:val="lightGray"/>
          <w:lang w:val="nl-NL"/>
        </w:rPr>
        <w:t>elektronisch en/of per post</w:t>
      </w:r>
      <w:r w:rsidR="004E7C93" w:rsidRPr="009362D9">
        <w:rPr>
          <w:lang w:val="nl-NL"/>
        </w:rPr>
        <w:t xml:space="preserve">. </w:t>
      </w:r>
    </w:p>
    <w:p w14:paraId="3A8F3D1B" w14:textId="77777777" w:rsidR="0087084F" w:rsidRPr="009362D9" w:rsidRDefault="0087084F" w:rsidP="003960A1">
      <w:pPr>
        <w:ind w:right="0"/>
        <w:rPr>
          <w:lang w:val="nl-NL"/>
        </w:rPr>
      </w:pPr>
    </w:p>
    <w:p w14:paraId="5E8AB48A" w14:textId="4D566C83" w:rsidR="00B570FD" w:rsidRPr="00314185" w:rsidRDefault="00D97540" w:rsidP="00B570FD">
      <w:pPr>
        <w:ind w:right="0"/>
        <w:rPr>
          <w:i/>
          <w:iCs/>
          <w:color w:val="8DB63C"/>
          <w:lang w:val="nl-BE"/>
        </w:rPr>
      </w:pPr>
      <w:r w:rsidRPr="0008414B">
        <w:rPr>
          <w:rFonts w:cs="Arial"/>
          <w:noProof/>
          <w:color w:val="C00000"/>
        </w:rPr>
        <mc:AlternateContent>
          <mc:Choice Requires="wps">
            <w:drawing>
              <wp:anchor distT="45720" distB="45720" distL="114300" distR="114300" simplePos="0" relativeHeight="251658246" behindDoc="0" locked="0" layoutInCell="1" allowOverlap="1" wp14:anchorId="00B98F0D" wp14:editId="69B19B98">
                <wp:simplePos x="0" y="0"/>
                <wp:positionH relativeFrom="column">
                  <wp:posOffset>-2540</wp:posOffset>
                </wp:positionH>
                <wp:positionV relativeFrom="paragraph">
                  <wp:posOffset>923925</wp:posOffset>
                </wp:positionV>
                <wp:extent cx="5746750" cy="336550"/>
                <wp:effectExtent l="0" t="0" r="25400" b="25400"/>
                <wp:wrapTopAndBottom/>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36550"/>
                        </a:xfrm>
                        <a:prstGeom prst="rect">
                          <a:avLst/>
                        </a:prstGeom>
                        <a:solidFill>
                          <a:schemeClr val="bg1">
                            <a:lumMod val="85000"/>
                          </a:schemeClr>
                        </a:solidFill>
                        <a:ln w="9525">
                          <a:solidFill>
                            <a:schemeClr val="tx2"/>
                          </a:solidFill>
                          <a:miter lim="800000"/>
                          <a:headEnd/>
                          <a:tailEnd/>
                        </a:ln>
                      </wps:spPr>
                      <wps:txbx>
                        <w:txbxContent>
                          <w:p w14:paraId="6BCE2D73" w14:textId="77777777" w:rsidR="00E85D8B" w:rsidRPr="009362D9" w:rsidRDefault="00D97540">
                            <w:pPr>
                              <w:ind w:right="-72"/>
                              <w:rPr>
                                <w:rStyle w:val="Accentuation"/>
                                <w:lang w:val="nl-NL"/>
                              </w:rPr>
                            </w:pPr>
                            <w:r w:rsidRPr="00350FDA">
                              <w:rPr>
                                <w:rStyle w:val="Accentuation"/>
                                <w:noProof/>
                                <w:color w:val="006F90"/>
                                <w:sz w:val="18"/>
                                <w:szCs w:val="18"/>
                              </w:rPr>
                              <w:drawing>
                                <wp:inline distT="0" distB="0" distL="0" distR="0" wp14:anchorId="517F0B7B" wp14:editId="11E85E3B">
                                  <wp:extent cx="182706" cy="158750"/>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 Facturen moeten binnen 15 dagen worden betaald.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98F0D" id="Zone de texte 11" o:spid="_x0000_s1032" type="#_x0000_t202" style="position:absolute;left:0;text-align:left;margin-left:-.2pt;margin-top:72.75pt;width:452.5pt;height:26.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" fillcolor="#d8d8d8 [2732]" strokecolor="#1f497d [3215]">
                <v:textbox>
                  <w:txbxContent>
                    <w:p w14:paraId="6BCE2D73" w14:textId="77777777" w:rsidR="00E85D8B" w:rsidRPr="009362D9" w:rsidRDefault="00D97540">
                      <w:pPr>
                        <w:ind w:right="-72"/>
                        <w:rPr>
                          <w:rStyle w:val="Accentuation"/>
                          <w:lang w:val="nl-NL"/>
                        </w:rPr>
                      </w:pPr>
                      <w:r w:rsidRPr="00350FDA">
                        <w:rPr>
                          <w:rStyle w:val="Accentuation"/>
                          <w:noProof/>
                          <w:color w:val="006F90"/>
                          <w:sz w:val="18"/>
                          <w:szCs w:val="18"/>
                        </w:rPr>
                        <w:drawing>
                          <wp:inline distT="0" distB="0" distL="0" distR="0" wp14:anchorId="517F0B7B" wp14:editId="11E85E3B">
                            <wp:extent cx="182706" cy="158750"/>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9362D9">
                        <w:rPr>
                          <w:rStyle w:val="Accentuation"/>
                          <w:color w:val="006F90"/>
                          <w:sz w:val="18"/>
                          <w:szCs w:val="18"/>
                          <w:lang w:val="nl-NL"/>
                        </w:rPr>
                        <w:t xml:space="preserve"> Facturen moeten binnen 15 dagen worden betaald.  </w:t>
                      </w:r>
                    </w:p>
                  </w:txbxContent>
                </v:textbox>
                <w10:wrap type="topAndBottom"/>
              </v:shape>
            </w:pict>
          </mc:Fallback>
        </mc:AlternateContent>
      </w:r>
      <w:r w:rsidR="006B0CE6" w:rsidRPr="009362D9">
        <w:rPr>
          <w:i/>
          <w:iCs/>
          <w:color w:val="8DB63C"/>
          <w:lang w:val="nl-NL"/>
        </w:rPr>
        <w:t>[OPTIE</w:t>
      </w:r>
      <w:r w:rsidR="00375AE7" w:rsidRPr="009362D9">
        <w:rPr>
          <w:i/>
          <w:iCs/>
          <w:color w:val="8DB63C"/>
          <w:lang w:val="nl-NL"/>
        </w:rPr>
        <w:t xml:space="preserve">] </w:t>
      </w:r>
      <w:r w:rsidR="004547E6" w:rsidRPr="009362D9">
        <w:rPr>
          <w:i/>
          <w:iCs/>
          <w:color w:val="8DB63C"/>
          <w:lang w:val="nl-NL"/>
        </w:rPr>
        <w:t>De</w:t>
      </w:r>
      <w:r w:rsidR="004F6035">
        <w:rPr>
          <w:i/>
          <w:iCs/>
          <w:color w:val="8DB63C"/>
          <w:lang w:val="nl-NL"/>
        </w:rPr>
        <w:t xml:space="preserve"> Consument </w:t>
      </w:r>
      <w:r w:rsidR="004547E6" w:rsidRPr="009362D9">
        <w:rPr>
          <w:i/>
          <w:iCs/>
          <w:color w:val="8DB63C"/>
          <w:lang w:val="nl-NL"/>
        </w:rPr>
        <w:t xml:space="preserve">betaalt </w:t>
      </w:r>
      <w:r w:rsidR="00426178" w:rsidRPr="003858BA">
        <w:rPr>
          <w:i/>
          <w:iCs/>
          <w:color w:val="8DB63C"/>
          <w:lang w:val="nl-BE"/>
        </w:rPr>
        <w:t xml:space="preserve">maandelijks een </w:t>
      </w:r>
      <w:r w:rsidR="00863A5B">
        <w:rPr>
          <w:i/>
          <w:iCs/>
          <w:color w:val="8DB63C"/>
          <w:lang w:val="nl-BE"/>
        </w:rPr>
        <w:t>voorschot</w:t>
      </w:r>
      <w:r w:rsidR="00426178" w:rsidRPr="003858BA">
        <w:rPr>
          <w:i/>
          <w:iCs/>
          <w:color w:val="8DB63C"/>
          <w:lang w:val="nl-BE"/>
        </w:rPr>
        <w:t xml:space="preserve"> </w:t>
      </w:r>
      <w:r w:rsidR="004547E6" w:rsidRPr="009362D9">
        <w:rPr>
          <w:i/>
          <w:iCs/>
          <w:color w:val="8DB63C"/>
          <w:lang w:val="nl-NL"/>
        </w:rPr>
        <w:t xml:space="preserve">aan de </w:t>
      </w:r>
      <w:r w:rsidR="004717A0" w:rsidRPr="009362D9">
        <w:rPr>
          <w:i/>
          <w:iCs/>
          <w:color w:val="8DB63C"/>
          <w:lang w:val="nl-NL"/>
        </w:rPr>
        <w:t>energieg</w:t>
      </w:r>
      <w:r w:rsidR="004547E6" w:rsidRPr="009362D9">
        <w:rPr>
          <w:i/>
          <w:iCs/>
          <w:color w:val="8DB63C"/>
          <w:lang w:val="nl-NL"/>
        </w:rPr>
        <w:t xml:space="preserve">emeenschap </w:t>
      </w:r>
      <w:r w:rsidR="00184D5D" w:rsidRPr="009362D9">
        <w:rPr>
          <w:i/>
          <w:iCs/>
          <w:color w:val="8DB63C"/>
          <w:lang w:val="nl-NL"/>
        </w:rPr>
        <w:t xml:space="preserve">van </w:t>
      </w:r>
      <w:r w:rsidR="00184D5D" w:rsidRPr="009362D9">
        <w:rPr>
          <w:i/>
          <w:iCs/>
          <w:color w:val="8DB63C"/>
          <w:highlight w:val="lightGray"/>
          <w:lang w:val="nl-NL"/>
        </w:rPr>
        <w:t xml:space="preserve">x </w:t>
      </w:r>
      <w:r w:rsidR="00AB756F" w:rsidRPr="009362D9">
        <w:rPr>
          <w:i/>
          <w:iCs/>
          <w:color w:val="8DB63C"/>
          <w:highlight w:val="lightGray"/>
          <w:lang w:val="nl-NL"/>
        </w:rPr>
        <w:t xml:space="preserve">euro </w:t>
      </w:r>
      <w:r w:rsidR="00AB756F" w:rsidRPr="009362D9">
        <w:rPr>
          <w:i/>
          <w:iCs/>
          <w:color w:val="8DB63C"/>
          <w:lang w:val="nl-NL"/>
        </w:rPr>
        <w:t xml:space="preserve">per maand. </w:t>
      </w:r>
      <w:proofErr w:type="gramStart"/>
      <w:r w:rsidR="00140E54" w:rsidRPr="003858BA">
        <w:rPr>
          <w:i/>
          <w:iCs/>
          <w:color w:val="8DB63C"/>
          <w:lang w:val="nl-BE"/>
        </w:rPr>
        <w:t xml:space="preserve">De </w:t>
      </w:r>
      <w:r w:rsidR="009C6E9B">
        <w:rPr>
          <w:i/>
          <w:iCs/>
          <w:color w:val="8DB63C"/>
          <w:lang w:val="nl-BE"/>
        </w:rPr>
        <w:t>voorschot</w:t>
      </w:r>
      <w:proofErr w:type="gramEnd"/>
      <w:r w:rsidR="00140E54" w:rsidRPr="003858BA">
        <w:rPr>
          <w:i/>
          <w:iCs/>
          <w:color w:val="8DB63C"/>
          <w:lang w:val="nl-BE"/>
        </w:rPr>
        <w:t xml:space="preserve"> is </w:t>
      </w:r>
      <w:r w:rsidR="00AB756F" w:rsidRPr="009362D9">
        <w:rPr>
          <w:i/>
          <w:iCs/>
          <w:color w:val="8DB63C"/>
          <w:lang w:val="nl-NL"/>
        </w:rPr>
        <w:t xml:space="preserve">verschuldigd op </w:t>
      </w:r>
      <w:r w:rsidR="004C1A07" w:rsidRPr="009362D9">
        <w:rPr>
          <w:i/>
          <w:iCs/>
          <w:color w:val="8DB63C"/>
          <w:highlight w:val="lightGray"/>
          <w:lang w:val="nl-NL"/>
        </w:rPr>
        <w:t xml:space="preserve">x </w:t>
      </w:r>
      <w:r w:rsidR="004C1A07" w:rsidRPr="009362D9">
        <w:rPr>
          <w:i/>
          <w:iCs/>
          <w:color w:val="8DB63C"/>
          <w:lang w:val="nl-NL"/>
        </w:rPr>
        <w:t xml:space="preserve">van elke maand. </w:t>
      </w:r>
      <w:r w:rsidR="00401EE2" w:rsidRPr="009362D9">
        <w:rPr>
          <w:i/>
          <w:iCs/>
          <w:color w:val="8DB63C"/>
          <w:lang w:val="nl-NL"/>
        </w:rPr>
        <w:t xml:space="preserve">Elk jaar </w:t>
      </w:r>
      <w:r w:rsidR="004808F4">
        <w:rPr>
          <w:i/>
          <w:iCs/>
          <w:color w:val="8DB63C"/>
          <w:lang w:val="nl-NL"/>
        </w:rPr>
        <w:t>maakt</w:t>
      </w:r>
      <w:r w:rsidR="00401EE2" w:rsidRPr="009362D9">
        <w:rPr>
          <w:i/>
          <w:iCs/>
          <w:color w:val="8DB63C"/>
          <w:lang w:val="nl-NL"/>
        </w:rPr>
        <w:t xml:space="preserve"> de </w:t>
      </w:r>
      <w:r w:rsidR="004717A0" w:rsidRPr="009362D9">
        <w:rPr>
          <w:i/>
          <w:iCs/>
          <w:color w:val="8DB63C"/>
          <w:lang w:val="nl-NL"/>
        </w:rPr>
        <w:t>Energieg</w:t>
      </w:r>
      <w:r w:rsidR="00401EE2" w:rsidRPr="009362D9">
        <w:rPr>
          <w:i/>
          <w:iCs/>
          <w:color w:val="8DB63C"/>
          <w:lang w:val="nl-NL"/>
        </w:rPr>
        <w:t xml:space="preserve">emeenschap een </w:t>
      </w:r>
      <w:r w:rsidR="00BD265E" w:rsidRPr="009362D9">
        <w:rPr>
          <w:i/>
          <w:iCs/>
          <w:color w:val="8DB63C"/>
          <w:lang w:val="nl-NL"/>
        </w:rPr>
        <w:t xml:space="preserve">jaaroverzicht </w:t>
      </w:r>
      <w:r w:rsidR="00B570FD" w:rsidRPr="003858BA">
        <w:rPr>
          <w:i/>
          <w:iCs/>
          <w:color w:val="8DB63C"/>
          <w:lang w:val="nl-BE"/>
        </w:rPr>
        <w:t xml:space="preserve">van de door de </w:t>
      </w:r>
      <w:r w:rsidR="00B570FD">
        <w:rPr>
          <w:i/>
          <w:iCs/>
          <w:color w:val="8DB63C"/>
          <w:lang w:val="nl-BE"/>
        </w:rPr>
        <w:t>Consument</w:t>
      </w:r>
      <w:r w:rsidR="00B570FD" w:rsidRPr="003858BA">
        <w:rPr>
          <w:i/>
          <w:iCs/>
          <w:color w:val="8DB63C"/>
          <w:lang w:val="nl-BE"/>
        </w:rPr>
        <w:t xml:space="preserve"> gezamenlijk verbruikte elektriciteit en stuurt hem een regularisatiefactuur, op basis van de maandelijkse </w:t>
      </w:r>
      <w:r w:rsidR="009C6E9B">
        <w:rPr>
          <w:i/>
          <w:iCs/>
          <w:color w:val="8DB63C"/>
          <w:lang w:val="nl-BE"/>
        </w:rPr>
        <w:t>voorschotten</w:t>
      </w:r>
      <w:r w:rsidR="00B570FD" w:rsidRPr="003858BA">
        <w:rPr>
          <w:i/>
          <w:iCs/>
          <w:color w:val="8DB63C"/>
          <w:lang w:val="nl-BE"/>
        </w:rPr>
        <w:t xml:space="preserve"> die hij </w:t>
      </w:r>
      <w:proofErr w:type="gramStart"/>
      <w:r w:rsidR="00B570FD" w:rsidRPr="003858BA">
        <w:rPr>
          <w:i/>
          <w:iCs/>
          <w:color w:val="8DB63C"/>
          <w:lang w:val="nl-BE"/>
        </w:rPr>
        <w:t>reeds</w:t>
      </w:r>
      <w:proofErr w:type="gramEnd"/>
      <w:r w:rsidR="00B570FD" w:rsidRPr="003858BA">
        <w:rPr>
          <w:i/>
          <w:iCs/>
          <w:color w:val="8DB63C"/>
          <w:lang w:val="nl-BE"/>
        </w:rPr>
        <w:t xml:space="preserve"> heeft betaald. </w:t>
      </w:r>
    </w:p>
    <w:p w14:paraId="316D54F8" w14:textId="0A3CE9A7" w:rsidR="008C572F" w:rsidRPr="00B570FD" w:rsidRDefault="008C572F" w:rsidP="003960A1">
      <w:pPr>
        <w:ind w:right="0"/>
        <w:rPr>
          <w:i/>
          <w:iCs/>
          <w:color w:val="8DB63C"/>
          <w:lang w:val="nl-BE"/>
        </w:rPr>
      </w:pPr>
    </w:p>
    <w:p w14:paraId="52232185" w14:textId="77777777" w:rsidR="009B790C" w:rsidRPr="006E50CB" w:rsidRDefault="009B790C" w:rsidP="009B790C">
      <w:pPr>
        <w:ind w:right="0"/>
        <w:rPr>
          <w:lang w:val="nl-BE"/>
        </w:rPr>
      </w:pPr>
      <w:r w:rsidRPr="006E50CB">
        <w:rPr>
          <w:lang w:val="nl-BE"/>
        </w:rPr>
        <w:t xml:space="preserve">De betalingstermijn van facturen bedraagt </w:t>
      </w:r>
      <w:r w:rsidRPr="006E50CB">
        <w:rPr>
          <w:highlight w:val="lightGray"/>
          <w:lang w:val="nl-BE"/>
        </w:rPr>
        <w:t xml:space="preserve">x dagen </w:t>
      </w:r>
      <w:r w:rsidRPr="006E50CB">
        <w:rPr>
          <w:lang w:val="nl-BE"/>
        </w:rPr>
        <w:t xml:space="preserve">vanaf de datum van ontvangst van de factuur. </w:t>
      </w:r>
    </w:p>
    <w:p w14:paraId="160B42A7" w14:textId="7E1F72F2" w:rsidR="000F2E83" w:rsidRPr="009362D9" w:rsidRDefault="008C572F" w:rsidP="003960A1">
      <w:pPr>
        <w:ind w:right="0"/>
        <w:rPr>
          <w:lang w:val="nl-NL"/>
        </w:rPr>
      </w:pPr>
      <w:r w:rsidRPr="009362D9">
        <w:rPr>
          <w:lang w:val="nl-NL"/>
        </w:rPr>
        <w:t xml:space="preserve"> </w:t>
      </w:r>
    </w:p>
    <w:p w14:paraId="338329B8" w14:textId="77777777" w:rsidR="007A050F" w:rsidRPr="006E50CB" w:rsidRDefault="00D97540" w:rsidP="007A050F">
      <w:pPr>
        <w:ind w:right="0"/>
        <w:rPr>
          <w:lang w:val="nl-BE"/>
        </w:rPr>
      </w:pPr>
      <w:r w:rsidRPr="009362D9">
        <w:rPr>
          <w:lang w:val="nl-NL"/>
        </w:rPr>
        <w:t>De</w:t>
      </w:r>
      <w:r w:rsidR="004F6035">
        <w:rPr>
          <w:lang w:val="nl-NL"/>
        </w:rPr>
        <w:t xml:space="preserve"> Consument </w:t>
      </w:r>
      <w:r w:rsidR="000E1626" w:rsidRPr="009362D9">
        <w:rPr>
          <w:lang w:val="nl-NL"/>
        </w:rPr>
        <w:t xml:space="preserve">betaalt </w:t>
      </w:r>
      <w:r w:rsidR="005004C4" w:rsidRPr="006E50CB">
        <w:rPr>
          <w:lang w:val="nl-BE"/>
        </w:rPr>
        <w:t xml:space="preserve">de door </w:t>
      </w:r>
      <w:r w:rsidR="005004C4">
        <w:rPr>
          <w:lang w:val="nl-BE"/>
        </w:rPr>
        <w:t xml:space="preserve">de </w:t>
      </w:r>
      <w:r w:rsidR="005004C4" w:rsidRPr="009362D9">
        <w:rPr>
          <w:lang w:val="nl-NL"/>
        </w:rPr>
        <w:t>"</w:t>
      </w:r>
      <w:r w:rsidR="005004C4" w:rsidRPr="009362D9">
        <w:rPr>
          <w:highlight w:val="lightGray"/>
          <w:lang w:val="nl-NL"/>
        </w:rPr>
        <w:t>XXX</w:t>
      </w:r>
      <w:r w:rsidR="005004C4" w:rsidRPr="009362D9">
        <w:rPr>
          <w:lang w:val="nl-NL"/>
        </w:rPr>
        <w:t xml:space="preserve">" Energiegemeenschap </w:t>
      </w:r>
      <w:r w:rsidR="005004C4" w:rsidRPr="006E50CB">
        <w:rPr>
          <w:lang w:val="nl-BE"/>
        </w:rPr>
        <w:t xml:space="preserve">toegezonden </w:t>
      </w:r>
      <w:r w:rsidR="007A050F" w:rsidRPr="006E50CB">
        <w:rPr>
          <w:lang w:val="nl-BE"/>
        </w:rPr>
        <w:t xml:space="preserve">door middel van een bankoverschrijving, overeenkomstig de op de factuur vermelde voorwaarden. </w:t>
      </w:r>
    </w:p>
    <w:p w14:paraId="6EBFD7EE" w14:textId="49E44CBD" w:rsidR="008C572F" w:rsidRPr="007A050F" w:rsidRDefault="008C572F" w:rsidP="003960A1">
      <w:pPr>
        <w:ind w:right="0"/>
        <w:rPr>
          <w:lang w:val="nl-BE"/>
        </w:rPr>
      </w:pPr>
    </w:p>
    <w:p w14:paraId="0D65B8E1" w14:textId="75FA043C" w:rsidR="002A1865" w:rsidRDefault="00D97540" w:rsidP="003960A1">
      <w:pPr>
        <w:ind w:right="0"/>
        <w:rPr>
          <w:i/>
          <w:iCs/>
          <w:color w:val="8DB63C"/>
          <w:lang w:val="nl-BE"/>
        </w:rPr>
      </w:pPr>
      <w:r w:rsidRPr="009362D9">
        <w:rPr>
          <w:i/>
          <w:iCs/>
          <w:color w:val="8DB63C"/>
          <w:lang w:val="nl-NL"/>
        </w:rPr>
        <w:t xml:space="preserve">[OPTIE] </w:t>
      </w:r>
      <w:r w:rsidR="00747901" w:rsidRPr="009362D9">
        <w:rPr>
          <w:i/>
          <w:iCs/>
          <w:color w:val="8DB63C"/>
          <w:lang w:val="nl-NL"/>
        </w:rPr>
        <w:t>De</w:t>
      </w:r>
      <w:r w:rsidR="004F6035">
        <w:rPr>
          <w:i/>
          <w:iCs/>
          <w:color w:val="8DB63C"/>
          <w:lang w:val="nl-NL"/>
        </w:rPr>
        <w:t xml:space="preserve"> Consument </w:t>
      </w:r>
      <w:r w:rsidR="00747901" w:rsidRPr="009362D9">
        <w:rPr>
          <w:i/>
          <w:iCs/>
          <w:color w:val="8DB63C"/>
          <w:lang w:val="nl-NL"/>
        </w:rPr>
        <w:t xml:space="preserve">kan </w:t>
      </w:r>
      <w:r w:rsidR="00BF2512" w:rsidRPr="009362D9">
        <w:rPr>
          <w:i/>
          <w:iCs/>
          <w:color w:val="8DB63C"/>
          <w:lang w:val="nl-NL"/>
        </w:rPr>
        <w:t xml:space="preserve">de </w:t>
      </w:r>
      <w:proofErr w:type="spellStart"/>
      <w:r w:rsidR="004717A0" w:rsidRPr="009362D9">
        <w:rPr>
          <w:i/>
          <w:iCs/>
          <w:color w:val="8DB63C"/>
          <w:lang w:val="nl-NL"/>
        </w:rPr>
        <w:t>Energie</w:t>
      </w:r>
      <w:r w:rsidR="00BF2512" w:rsidRPr="009362D9">
        <w:rPr>
          <w:i/>
          <w:iCs/>
          <w:color w:val="8DB63C"/>
          <w:lang w:val="nl-NL"/>
        </w:rPr>
        <w:t>emeenschap</w:t>
      </w:r>
      <w:proofErr w:type="spellEnd"/>
      <w:r w:rsidR="00BF2512" w:rsidRPr="009362D9">
        <w:rPr>
          <w:i/>
          <w:iCs/>
          <w:color w:val="8DB63C"/>
          <w:lang w:val="nl-NL"/>
        </w:rPr>
        <w:t xml:space="preserve"> </w:t>
      </w:r>
      <w:r w:rsidR="0036471E" w:rsidRPr="006E50CB">
        <w:rPr>
          <w:i/>
          <w:iCs/>
          <w:color w:val="8DB63C"/>
          <w:lang w:val="nl-BE"/>
        </w:rPr>
        <w:t>toestemming geven om eventuele schulden op zijn bankrekening te innen (automatische incasso). In dit geval geldt de machtiging voor automatische afschrijvingen voor de hieronder vermelde bankrekening en kan deze machtiging te allen tijde worden ingetrokken.</w:t>
      </w:r>
    </w:p>
    <w:p w14:paraId="1D7BE8A6" w14:textId="77777777" w:rsidR="0036471E" w:rsidRPr="009362D9" w:rsidRDefault="0036471E" w:rsidP="003960A1">
      <w:pPr>
        <w:ind w:right="0"/>
        <w:rPr>
          <w:i/>
          <w:iCs/>
          <w:color w:val="8DB63C"/>
          <w:lang w:val="nl-NL"/>
        </w:rPr>
      </w:pPr>
    </w:p>
    <w:p w14:paraId="26A5FF1B" w14:textId="77777777" w:rsidR="00E85D8B" w:rsidRPr="009362D9" w:rsidRDefault="00D97540">
      <w:pPr>
        <w:ind w:right="0"/>
        <w:rPr>
          <w:i/>
          <w:iCs/>
          <w:color w:val="8DB63C"/>
          <w:lang w:val="nl-NL"/>
        </w:rPr>
      </w:pPr>
      <w:r w:rsidRPr="009362D9">
        <w:rPr>
          <w:i/>
          <w:iCs/>
          <w:color w:val="8DB63C"/>
          <w:lang w:val="nl-NL"/>
        </w:rPr>
        <w:t>Naam van de bank: [</w:t>
      </w:r>
      <w:r w:rsidRPr="009362D9">
        <w:rPr>
          <w:i/>
          <w:iCs/>
          <w:color w:val="8DB63C"/>
          <w:highlight w:val="lightGray"/>
          <w:lang w:val="nl-NL"/>
        </w:rPr>
        <w:t>invullen]</w:t>
      </w:r>
    </w:p>
    <w:p w14:paraId="4938759E" w14:textId="77777777" w:rsidR="00E85D8B" w:rsidRPr="009362D9" w:rsidRDefault="00D97540">
      <w:pPr>
        <w:ind w:right="0"/>
        <w:rPr>
          <w:i/>
          <w:iCs/>
          <w:color w:val="8DB63C"/>
          <w:lang w:val="nl-NL"/>
        </w:rPr>
      </w:pPr>
      <w:r w:rsidRPr="009362D9">
        <w:rPr>
          <w:i/>
          <w:iCs/>
          <w:color w:val="8DB63C"/>
          <w:lang w:val="nl-NL"/>
        </w:rPr>
        <w:t>Naam bankrekeninghouder: [</w:t>
      </w:r>
      <w:r w:rsidRPr="009362D9">
        <w:rPr>
          <w:i/>
          <w:iCs/>
          <w:color w:val="8DB63C"/>
          <w:highlight w:val="lightGray"/>
          <w:lang w:val="nl-NL"/>
        </w:rPr>
        <w:t>invullen</w:t>
      </w:r>
      <w:r w:rsidRPr="009362D9">
        <w:rPr>
          <w:i/>
          <w:iCs/>
          <w:color w:val="8DB63C"/>
          <w:lang w:val="nl-NL"/>
        </w:rPr>
        <w:t>].</w:t>
      </w:r>
    </w:p>
    <w:p w14:paraId="1604FAD4" w14:textId="77777777" w:rsidR="00E85D8B" w:rsidRPr="009362D9" w:rsidRDefault="00D97540">
      <w:pPr>
        <w:ind w:right="0"/>
        <w:rPr>
          <w:i/>
          <w:iCs/>
          <w:color w:val="8DB63C"/>
          <w:lang w:val="nl-NL"/>
        </w:rPr>
      </w:pPr>
      <w:r w:rsidRPr="009362D9">
        <w:rPr>
          <w:i/>
          <w:iCs/>
          <w:color w:val="8DB63C"/>
          <w:lang w:val="nl-NL"/>
        </w:rPr>
        <w:t>Bankrekeningnummer: [</w:t>
      </w:r>
      <w:r w:rsidRPr="009362D9">
        <w:rPr>
          <w:i/>
          <w:iCs/>
          <w:color w:val="8DB63C"/>
          <w:highlight w:val="lightGray"/>
          <w:lang w:val="nl-NL"/>
        </w:rPr>
        <w:t>invullen]</w:t>
      </w:r>
    </w:p>
    <w:p w14:paraId="581754FB" w14:textId="77777777" w:rsidR="00E85D8B" w:rsidRPr="009362D9" w:rsidRDefault="00D97540">
      <w:pPr>
        <w:ind w:right="0"/>
        <w:rPr>
          <w:i/>
          <w:iCs/>
          <w:color w:val="8DB63C"/>
          <w:lang w:val="nl-NL"/>
        </w:rPr>
      </w:pPr>
      <w:r w:rsidRPr="009362D9">
        <w:rPr>
          <w:i/>
          <w:iCs/>
          <w:color w:val="8DB63C"/>
          <w:lang w:val="nl-NL"/>
        </w:rPr>
        <w:t>Bankidentificatiecode: [</w:t>
      </w:r>
      <w:r w:rsidRPr="009362D9">
        <w:rPr>
          <w:i/>
          <w:iCs/>
          <w:color w:val="8DB63C"/>
          <w:highlight w:val="lightGray"/>
          <w:lang w:val="nl-NL"/>
        </w:rPr>
        <w:t>invullen]</w:t>
      </w:r>
    </w:p>
    <w:p w14:paraId="12240358" w14:textId="77777777" w:rsidR="005A470F" w:rsidRPr="009362D9" w:rsidRDefault="005A470F" w:rsidP="003960A1">
      <w:pPr>
        <w:ind w:right="0"/>
        <w:rPr>
          <w:lang w:val="nl-NL"/>
        </w:rPr>
      </w:pPr>
    </w:p>
    <w:p w14:paraId="076913EF" w14:textId="77777777" w:rsidR="00317F78" w:rsidRPr="009362D9" w:rsidRDefault="00317F78">
      <w:pPr>
        <w:ind w:right="0"/>
        <w:jc w:val="left"/>
        <w:rPr>
          <w:b/>
          <w:caps/>
          <w:color w:val="646464"/>
          <w:u w:val="single"/>
          <w:lang w:val="nl-NL"/>
        </w:rPr>
      </w:pPr>
      <w:bookmarkStart w:id="30" w:name="_Toc136447466"/>
      <w:r w:rsidRPr="009362D9">
        <w:rPr>
          <w:lang w:val="nl-NL"/>
        </w:rPr>
        <w:br w:type="page"/>
      </w:r>
    </w:p>
    <w:p w14:paraId="0AA0F880" w14:textId="2F98E712" w:rsidR="00E85D8B" w:rsidRPr="009362D9" w:rsidRDefault="00D97540">
      <w:pPr>
        <w:pStyle w:val="Titre2"/>
        <w:ind w:right="0"/>
        <w:rPr>
          <w:lang w:val="nl-NL"/>
        </w:rPr>
      </w:pPr>
      <w:bookmarkStart w:id="31" w:name="_Toc149644627"/>
      <w:r w:rsidRPr="009362D9">
        <w:rPr>
          <w:lang w:val="nl-NL"/>
        </w:rPr>
        <w:lastRenderedPageBreak/>
        <w:t xml:space="preserve">Artikel </w:t>
      </w:r>
      <w:r w:rsidR="005E2001" w:rsidRPr="009362D9">
        <w:rPr>
          <w:lang w:val="nl-NL"/>
        </w:rPr>
        <w:t>11</w:t>
      </w:r>
      <w:r w:rsidRPr="009362D9">
        <w:rPr>
          <w:lang w:val="nl-NL"/>
        </w:rPr>
        <w:t xml:space="preserve">. Procedure in geval van </w:t>
      </w:r>
      <w:r w:rsidR="002D3AF3">
        <w:rPr>
          <w:lang w:val="nl-NL"/>
        </w:rPr>
        <w:t>wan</w:t>
      </w:r>
      <w:r w:rsidRPr="009362D9">
        <w:rPr>
          <w:lang w:val="nl-NL"/>
        </w:rPr>
        <w:t>betaling</w:t>
      </w:r>
      <w:bookmarkEnd w:id="30"/>
      <w:bookmarkEnd w:id="31"/>
    </w:p>
    <w:p w14:paraId="5C69FC72" w14:textId="77777777" w:rsidR="00FC3E14" w:rsidRPr="009362D9" w:rsidRDefault="00FC3E14" w:rsidP="003960A1">
      <w:pPr>
        <w:ind w:right="0"/>
        <w:rPr>
          <w:lang w:val="nl-NL"/>
        </w:rPr>
      </w:pPr>
    </w:p>
    <w:p w14:paraId="69069939" w14:textId="24A6A772" w:rsidR="00E85D8B" w:rsidRPr="009362D9" w:rsidRDefault="000137BC">
      <w:pPr>
        <w:ind w:right="0"/>
        <w:rPr>
          <w:lang w:val="nl-NL"/>
        </w:rPr>
      </w:pPr>
      <w:r w:rsidRPr="009362D9">
        <w:rPr>
          <w:lang w:val="nl-NL"/>
        </w:rPr>
        <w:t xml:space="preserve">In geval van niet-betaling van het gefactureerde bedrag voor gedeeld elektriciteitsverbruik is de volgende procedure van </w:t>
      </w:r>
      <w:r w:rsidR="00894527" w:rsidRPr="003751D5">
        <w:rPr>
          <w:lang w:val="nl-NL"/>
        </w:rPr>
        <w:t>toepassing</w:t>
      </w:r>
      <w:r w:rsidR="00F2688E">
        <w:rPr>
          <w:rStyle w:val="Appelnotedebasdep"/>
        </w:rPr>
        <w:footnoteReference w:id="43"/>
      </w:r>
      <w:r w:rsidR="00894527" w:rsidRPr="003751D5">
        <w:rPr>
          <w:lang w:val="nl-NL"/>
        </w:rPr>
        <w:t>:</w:t>
      </w:r>
      <w:r w:rsidRPr="009362D9">
        <w:rPr>
          <w:lang w:val="nl-NL"/>
        </w:rPr>
        <w:t xml:space="preserve"> </w:t>
      </w:r>
    </w:p>
    <w:p w14:paraId="3D310A8E" w14:textId="77777777" w:rsidR="005A470F" w:rsidRPr="009362D9" w:rsidRDefault="005A470F" w:rsidP="003960A1">
      <w:pPr>
        <w:ind w:right="0"/>
        <w:rPr>
          <w:lang w:val="nl-NL"/>
        </w:rPr>
      </w:pPr>
    </w:p>
    <w:p w14:paraId="5F1CC5D9" w14:textId="57D0D5A9" w:rsidR="00511DBE" w:rsidRPr="00511DBE" w:rsidRDefault="00511DBE" w:rsidP="00511DBE">
      <w:pPr>
        <w:pStyle w:val="Paragraphedeliste"/>
        <w:numPr>
          <w:ilvl w:val="0"/>
          <w:numId w:val="5"/>
        </w:numPr>
        <w:ind w:right="0"/>
        <w:rPr>
          <w:lang w:val="nl-NL"/>
        </w:rPr>
      </w:pPr>
      <w:r w:rsidRPr="00821BC7">
        <w:rPr>
          <w:lang w:val="nl-NL"/>
        </w:rPr>
        <w:t xml:space="preserve">Binnen </w:t>
      </w:r>
      <w:r w:rsidRPr="00821BC7">
        <w:rPr>
          <w:highlight w:val="lightGray"/>
          <w:lang w:val="nl-NL"/>
        </w:rPr>
        <w:t xml:space="preserve">x </w:t>
      </w:r>
      <w:r w:rsidRPr="00821BC7">
        <w:rPr>
          <w:lang w:val="nl-NL"/>
        </w:rPr>
        <w:t xml:space="preserve">werkdagen </w:t>
      </w:r>
      <w:r w:rsidRPr="00821BC7">
        <w:rPr>
          <w:i/>
          <w:iCs/>
          <w:color w:val="006F90"/>
          <w:lang w:val="nl-NL"/>
        </w:rPr>
        <w:t xml:space="preserve">(minimaal 15 dagen) </w:t>
      </w:r>
      <w:r w:rsidRPr="00821BC7">
        <w:rPr>
          <w:lang w:val="nl-NL"/>
        </w:rPr>
        <w:t xml:space="preserve">na de vervaldatum van de factuur stuurt de </w:t>
      </w:r>
      <w:r w:rsidRPr="009362D9">
        <w:rPr>
          <w:lang w:val="nl-NL"/>
        </w:rPr>
        <w:t>Energiegemeenschap</w:t>
      </w:r>
      <w:r w:rsidRPr="00821BC7">
        <w:rPr>
          <w:lang w:val="nl-NL"/>
        </w:rPr>
        <w:t xml:space="preserve"> de </w:t>
      </w:r>
      <w:r>
        <w:rPr>
          <w:lang w:val="nl-NL"/>
        </w:rPr>
        <w:t>Consument</w:t>
      </w:r>
      <w:r w:rsidRPr="00821BC7">
        <w:rPr>
          <w:lang w:val="nl-NL"/>
        </w:rPr>
        <w:t xml:space="preserve"> een herinneringsbrief met het verzoek de factuur te betalen.</w:t>
      </w:r>
    </w:p>
    <w:p w14:paraId="10F78264" w14:textId="77777777" w:rsidR="00F6658B" w:rsidRPr="00F6658B" w:rsidRDefault="00F6658B" w:rsidP="00F6658B">
      <w:pPr>
        <w:rPr>
          <w:lang w:val="nl-NL"/>
        </w:rPr>
      </w:pPr>
    </w:p>
    <w:p w14:paraId="35421B3F" w14:textId="1152E3CE" w:rsidR="00F6658B" w:rsidRPr="00821BC7" w:rsidRDefault="00F6658B" w:rsidP="00F6658B">
      <w:pPr>
        <w:pStyle w:val="Paragraphedeliste"/>
        <w:numPr>
          <w:ilvl w:val="0"/>
          <w:numId w:val="5"/>
        </w:numPr>
        <w:ind w:right="0"/>
        <w:rPr>
          <w:lang w:val="nl-NL"/>
        </w:rPr>
      </w:pPr>
      <w:proofErr w:type="gramStart"/>
      <w:r w:rsidRPr="00821BC7">
        <w:rPr>
          <w:lang w:val="nl-NL"/>
        </w:rPr>
        <w:t>Indien</w:t>
      </w:r>
      <w:proofErr w:type="gramEnd"/>
      <w:r w:rsidRPr="00821BC7">
        <w:rPr>
          <w:lang w:val="nl-NL"/>
        </w:rPr>
        <w:t xml:space="preserve"> de </w:t>
      </w:r>
      <w:r>
        <w:rPr>
          <w:lang w:val="nl-NL"/>
        </w:rPr>
        <w:t>Consument</w:t>
      </w:r>
      <w:r w:rsidRPr="00821BC7">
        <w:rPr>
          <w:lang w:val="nl-NL"/>
        </w:rPr>
        <w:t xml:space="preserve"> hieraan geen gevolg geeft, zendt de </w:t>
      </w:r>
      <w:r>
        <w:rPr>
          <w:lang w:val="nl-NL"/>
        </w:rPr>
        <w:t>P</w:t>
      </w:r>
      <w:r w:rsidRPr="00821BC7">
        <w:rPr>
          <w:lang w:val="nl-NL"/>
        </w:rPr>
        <w:t xml:space="preserve">roducent ten vroegste binnen 15 dagen en uiterlijk binnen 30 dagen na de verzending van de herinnering een </w:t>
      </w:r>
      <w:r>
        <w:rPr>
          <w:lang w:val="nl-NL"/>
        </w:rPr>
        <w:t>ingebrekestelling</w:t>
      </w:r>
      <w:r w:rsidRPr="00821BC7">
        <w:rPr>
          <w:lang w:val="nl-NL"/>
        </w:rPr>
        <w:t xml:space="preserve"> per aangetekende brief en per gewone post.</w:t>
      </w:r>
    </w:p>
    <w:p w14:paraId="41D656C2" w14:textId="77777777" w:rsidR="00D215C4" w:rsidRPr="00F6658B" w:rsidRDefault="00D215C4" w:rsidP="00F6658B">
      <w:pPr>
        <w:rPr>
          <w:lang w:val="nl-NL"/>
        </w:rPr>
      </w:pPr>
    </w:p>
    <w:p w14:paraId="47994ADD" w14:textId="48ECE3E0" w:rsidR="00E1498C" w:rsidRPr="00821BC7" w:rsidRDefault="00E1498C" w:rsidP="00E1498C">
      <w:pPr>
        <w:pStyle w:val="Paragraphedeliste"/>
        <w:numPr>
          <w:ilvl w:val="0"/>
          <w:numId w:val="5"/>
        </w:numPr>
        <w:ind w:right="0"/>
        <w:rPr>
          <w:lang w:val="nl-NL"/>
        </w:rPr>
      </w:pPr>
      <w:proofErr w:type="gramStart"/>
      <w:r w:rsidRPr="00821BC7">
        <w:rPr>
          <w:lang w:val="nl-NL"/>
        </w:rPr>
        <w:t>Indien</w:t>
      </w:r>
      <w:proofErr w:type="gramEnd"/>
      <w:r w:rsidRPr="00821BC7">
        <w:rPr>
          <w:lang w:val="nl-NL"/>
        </w:rPr>
        <w:t xml:space="preserve"> de betaling niet binnen </w:t>
      </w:r>
      <w:r w:rsidRPr="00821BC7">
        <w:rPr>
          <w:highlight w:val="lightGray"/>
          <w:lang w:val="nl-NL"/>
        </w:rPr>
        <w:t>x dagen</w:t>
      </w:r>
      <w:r w:rsidRPr="00A73C3E">
        <w:rPr>
          <w:lang w:val="nl-NL"/>
        </w:rPr>
        <w:t xml:space="preserve"> </w:t>
      </w:r>
      <w:r w:rsidRPr="00821BC7">
        <w:rPr>
          <w:i/>
          <w:iCs/>
          <w:color w:val="006F90"/>
          <w:lang w:val="nl-NL"/>
        </w:rPr>
        <w:t xml:space="preserve">(minimaal 7 dagen) </w:t>
      </w:r>
      <w:r w:rsidRPr="00821BC7">
        <w:rPr>
          <w:lang w:val="nl-NL"/>
        </w:rPr>
        <w:t xml:space="preserve">na ontvangst van de ingebrekestelling plaatsvindt, kan de </w:t>
      </w:r>
      <w:r>
        <w:rPr>
          <w:lang w:val="nl-NL"/>
        </w:rPr>
        <w:t>Energiegemeenschap</w:t>
      </w:r>
      <w:r w:rsidRPr="00821BC7">
        <w:rPr>
          <w:lang w:val="nl-NL"/>
        </w:rPr>
        <w:t xml:space="preserve"> deze overeenkomst van rechtswege beëindigen.  </w:t>
      </w:r>
    </w:p>
    <w:p w14:paraId="498549B8" w14:textId="77777777" w:rsidR="002D5E63" w:rsidRPr="009362D9" w:rsidRDefault="002D5E63" w:rsidP="003960A1">
      <w:pPr>
        <w:pStyle w:val="Paragraphedeliste"/>
        <w:ind w:right="0"/>
        <w:rPr>
          <w:lang w:val="nl-NL"/>
        </w:rPr>
      </w:pPr>
    </w:p>
    <w:p w14:paraId="27E6E30D" w14:textId="1B6A9071" w:rsidR="001A1484" w:rsidRPr="00821BC7" w:rsidRDefault="001A1484" w:rsidP="001A1484">
      <w:pPr>
        <w:ind w:right="0"/>
        <w:rPr>
          <w:lang w:val="nl-NL"/>
        </w:rPr>
      </w:pPr>
      <w:r w:rsidRPr="00821BC7">
        <w:rPr>
          <w:lang w:val="nl-NL"/>
        </w:rPr>
        <w:t xml:space="preserve">In geval van niet-betaling na afloop van deze procedure zal de </w:t>
      </w:r>
      <w:r>
        <w:rPr>
          <w:lang w:val="nl-NL"/>
        </w:rPr>
        <w:t>Gemeenschap</w:t>
      </w:r>
      <w:r w:rsidRPr="00821BC7">
        <w:rPr>
          <w:lang w:val="nl-NL"/>
        </w:rPr>
        <w:t xml:space="preserve"> </w:t>
      </w:r>
      <w:r>
        <w:rPr>
          <w:lang w:val="nl-NL"/>
        </w:rPr>
        <w:t>haar</w:t>
      </w:r>
      <w:r w:rsidRPr="00821BC7">
        <w:rPr>
          <w:lang w:val="nl-NL"/>
        </w:rPr>
        <w:t xml:space="preserve"> schuld met alle rechtsmiddelen innen.</w:t>
      </w:r>
    </w:p>
    <w:p w14:paraId="050DFB78" w14:textId="3625B94C" w:rsidR="0085060F" w:rsidRPr="004D69EF" w:rsidRDefault="0085060F" w:rsidP="003960A1">
      <w:pPr>
        <w:ind w:right="0"/>
        <w:rPr>
          <w:lang w:val="nl-BE"/>
        </w:rPr>
      </w:pPr>
    </w:p>
    <w:p w14:paraId="640EE4D3" w14:textId="15BDD5C1" w:rsidR="00352491" w:rsidRDefault="00352491" w:rsidP="00352491">
      <w:pPr>
        <w:ind w:right="0"/>
        <w:rPr>
          <w:lang w:val="nl-NL"/>
        </w:rPr>
      </w:pPr>
      <w:bookmarkStart w:id="32" w:name="_Toc136447467"/>
      <w:r w:rsidRPr="00B17979">
        <w:rPr>
          <w:lang w:val="nl-NL"/>
        </w:rPr>
        <w:t xml:space="preserve">In overeenstemming met artikel XIX.2 van het Wetboek van Economisch Recht kan van de Consument geen andere vergoeding worden gevraagd dan de bedragen die in deze Overeenkomst zijn vastgelegd. Aanmaningskosten kunnen door de Producent in rekening worden gebracht vanaf de vierde onbetaalde termijn per kalenderjaar, waarbij de eerste drie aanmaningen gratis zijn. Aanmaningskosten voor extra aanmaningen mogen maximaal € 7,50 plus portokosten bedragen. Een forfaitaire </w:t>
      </w:r>
      <w:r w:rsidR="00136082">
        <w:rPr>
          <w:lang w:val="nl-NL"/>
        </w:rPr>
        <w:t>vergoeding</w:t>
      </w:r>
      <w:r w:rsidRPr="00B17979">
        <w:rPr>
          <w:lang w:val="nl-NL"/>
        </w:rPr>
        <w:t xml:space="preserve"> kan door de Producent worden toegepast in geval van volledige of gedeeltelijke niet-betaling van de schuld na afloop van de factureringsperiode</w:t>
      </w:r>
      <w:r w:rsidR="00F94167">
        <w:rPr>
          <w:lang w:val="nl-NL"/>
        </w:rPr>
        <w:t xml:space="preserve"> </w:t>
      </w:r>
      <w:r w:rsidR="00F94167" w:rsidRPr="00E1657B">
        <w:rPr>
          <w:lang w:val="nl-NL"/>
        </w:rPr>
        <w:t>en na het verzenden van een ingebrekestelling</w:t>
      </w:r>
      <w:r w:rsidRPr="00B17979">
        <w:rPr>
          <w:lang w:val="nl-NL"/>
        </w:rPr>
        <w:t>. Voor schulden kleiner dan of gelijk aan €150 is dit maximaal €20; voor schulden tussen €150,01 en €500 is dit maximaal 30</w:t>
      </w:r>
      <w:r w:rsidR="00136082">
        <w:rPr>
          <w:lang w:val="nl-NL"/>
        </w:rPr>
        <w:t>€</w:t>
      </w:r>
      <w:r w:rsidRPr="00B17979">
        <w:rPr>
          <w:lang w:val="nl-NL"/>
        </w:rPr>
        <w:t xml:space="preserve"> + 10% van het verschuldigde bedrag voor dezelfde schijf.</w:t>
      </w:r>
    </w:p>
    <w:p w14:paraId="462F1178" w14:textId="77777777" w:rsidR="00410FDC" w:rsidRPr="0047667F" w:rsidRDefault="00410FDC" w:rsidP="00410FDC">
      <w:pPr>
        <w:ind w:right="0"/>
        <w:rPr>
          <w:lang w:val="nl-NL"/>
        </w:rPr>
      </w:pPr>
    </w:p>
    <w:p w14:paraId="16BE09B4" w14:textId="1D6E7820" w:rsidR="00410FDC" w:rsidRPr="0047667F" w:rsidRDefault="00410FDC" w:rsidP="00410FDC">
      <w:pPr>
        <w:ind w:right="0"/>
        <w:rPr>
          <w:lang w:val="nl-NL"/>
        </w:rPr>
      </w:pPr>
      <w:r w:rsidRPr="0047667F">
        <w:rPr>
          <w:lang w:val="nl-NL"/>
        </w:rPr>
        <w:t xml:space="preserve">In het kader van deze overeenkomst is de vergoeding begrensd tot </w:t>
      </w:r>
      <w:r w:rsidR="00C64460" w:rsidRPr="00C64460">
        <w:rPr>
          <w:highlight w:val="lightGray"/>
          <w:lang w:val="nl-NL"/>
        </w:rPr>
        <w:t>…</w:t>
      </w:r>
      <w:r w:rsidRPr="0047667F">
        <w:rPr>
          <w:lang w:val="nl-NL"/>
        </w:rPr>
        <w:t>€.</w:t>
      </w:r>
    </w:p>
    <w:p w14:paraId="3E4AB800" w14:textId="77777777" w:rsidR="00317F78" w:rsidRPr="009362D9" w:rsidRDefault="00317F78">
      <w:pPr>
        <w:ind w:right="0"/>
        <w:jc w:val="left"/>
        <w:rPr>
          <w:b/>
          <w:caps/>
          <w:color w:val="006F90"/>
          <w:sz w:val="28"/>
          <w:lang w:val="nl-NL"/>
        </w:rPr>
      </w:pPr>
      <w:r w:rsidRPr="009362D9">
        <w:rPr>
          <w:lang w:val="nl-NL"/>
        </w:rPr>
        <w:br w:type="page"/>
      </w:r>
    </w:p>
    <w:p w14:paraId="0474E3EB" w14:textId="652E5A4A" w:rsidR="00E85D8B" w:rsidRPr="009362D9" w:rsidRDefault="00D97540">
      <w:pPr>
        <w:pStyle w:val="Titre1"/>
        <w:ind w:right="0"/>
        <w:rPr>
          <w:lang w:val="nl-NL"/>
        </w:rPr>
      </w:pPr>
      <w:bookmarkStart w:id="33" w:name="_Toc149644628"/>
      <w:r w:rsidRPr="009362D9">
        <w:rPr>
          <w:lang w:val="nl-NL"/>
        </w:rPr>
        <w:lastRenderedPageBreak/>
        <w:t>Deel 4 - Diverse bepalingen</w:t>
      </w:r>
      <w:bookmarkEnd w:id="32"/>
      <w:bookmarkEnd w:id="33"/>
    </w:p>
    <w:p w14:paraId="13586020" w14:textId="77777777" w:rsidR="0085060F" w:rsidRPr="009362D9" w:rsidRDefault="0085060F" w:rsidP="003960A1">
      <w:pPr>
        <w:ind w:right="0"/>
        <w:rPr>
          <w:lang w:val="nl-NL"/>
        </w:rPr>
      </w:pPr>
    </w:p>
    <w:p w14:paraId="406C767B" w14:textId="77777777" w:rsidR="00E85D8B" w:rsidRPr="009362D9" w:rsidRDefault="00D97540">
      <w:pPr>
        <w:pStyle w:val="Titre2"/>
        <w:ind w:right="0"/>
        <w:rPr>
          <w:lang w:val="nl-NL"/>
        </w:rPr>
      </w:pPr>
      <w:bookmarkStart w:id="34" w:name="_Toc136447468"/>
      <w:bookmarkStart w:id="35" w:name="_Toc149644629"/>
      <w:r w:rsidRPr="009362D9">
        <w:rPr>
          <w:lang w:val="nl-NL"/>
        </w:rPr>
        <w:t xml:space="preserve">Artikel </w:t>
      </w:r>
      <w:r w:rsidR="005E2001" w:rsidRPr="009362D9">
        <w:rPr>
          <w:lang w:val="nl-NL"/>
        </w:rPr>
        <w:t>12</w:t>
      </w:r>
      <w:r w:rsidRPr="009362D9">
        <w:rPr>
          <w:lang w:val="nl-NL"/>
        </w:rPr>
        <w:t xml:space="preserve">. </w:t>
      </w:r>
      <w:r w:rsidR="00BD028C" w:rsidRPr="009362D9">
        <w:rPr>
          <w:lang w:val="nl-NL"/>
        </w:rPr>
        <w:t xml:space="preserve">Beëindiging van de </w:t>
      </w:r>
      <w:r w:rsidR="00912B0D" w:rsidRPr="009362D9">
        <w:rPr>
          <w:lang w:val="nl-NL"/>
        </w:rPr>
        <w:t>overeenkomst</w:t>
      </w:r>
      <w:bookmarkEnd w:id="34"/>
      <w:bookmarkEnd w:id="35"/>
    </w:p>
    <w:p w14:paraId="1C0A11C5" w14:textId="77777777" w:rsidR="00BD028C" w:rsidRPr="009362D9" w:rsidRDefault="00BD028C" w:rsidP="003960A1">
      <w:pPr>
        <w:ind w:right="0"/>
        <w:rPr>
          <w:lang w:val="nl-NL"/>
        </w:rPr>
      </w:pPr>
    </w:p>
    <w:p w14:paraId="6207265F" w14:textId="7A12B138" w:rsidR="00AA5D3F" w:rsidRDefault="00C5250D" w:rsidP="003960A1">
      <w:pPr>
        <w:ind w:right="0"/>
        <w:rPr>
          <w:lang w:val="nl-BE"/>
        </w:rPr>
      </w:pPr>
      <w:r w:rsidRPr="003858BA">
        <w:rPr>
          <w:lang w:val="nl-BE"/>
        </w:rPr>
        <w:t xml:space="preserve">Tenzij de overeenkomst op initiatief van een </w:t>
      </w:r>
      <w:r>
        <w:rPr>
          <w:lang w:val="nl-BE"/>
        </w:rPr>
        <w:t>P</w:t>
      </w:r>
      <w:r w:rsidRPr="003858BA">
        <w:rPr>
          <w:lang w:val="nl-BE"/>
        </w:rPr>
        <w:t>artij of met wederzijdse instemming wordt beëindigd</w:t>
      </w:r>
      <w:r w:rsidR="007E47FD" w:rsidRPr="00F83202">
        <w:rPr>
          <w:lang w:val="nl-NL"/>
        </w:rPr>
        <w:t xml:space="preserve">, wordt </w:t>
      </w:r>
      <w:r>
        <w:rPr>
          <w:lang w:val="nl-NL"/>
        </w:rPr>
        <w:t>zij</w:t>
      </w:r>
      <w:r w:rsidR="00D97540" w:rsidRPr="009362D9">
        <w:rPr>
          <w:lang w:val="nl-NL"/>
        </w:rPr>
        <w:t xml:space="preserve"> </w:t>
      </w:r>
      <w:r w:rsidR="00912B0D" w:rsidRPr="009362D9">
        <w:rPr>
          <w:lang w:val="nl-NL"/>
        </w:rPr>
        <w:t xml:space="preserve">gesloten </w:t>
      </w:r>
      <w:r w:rsidR="004D205D" w:rsidRPr="006E50CB">
        <w:rPr>
          <w:lang w:val="nl-BE"/>
        </w:rPr>
        <w:t>voor de in artikel 4 genoemde duur.</w:t>
      </w:r>
    </w:p>
    <w:p w14:paraId="25CA1427" w14:textId="77777777" w:rsidR="004D205D" w:rsidRPr="009362D9" w:rsidRDefault="004D205D" w:rsidP="003960A1">
      <w:pPr>
        <w:ind w:right="0"/>
        <w:rPr>
          <w:lang w:val="nl-NL"/>
        </w:rPr>
      </w:pPr>
    </w:p>
    <w:p w14:paraId="4757E40D" w14:textId="08644EAB" w:rsidR="00E85D8B" w:rsidRPr="009362D9" w:rsidRDefault="00D9150B">
      <w:pPr>
        <w:ind w:right="0"/>
        <w:rPr>
          <w:lang w:val="nl-NL"/>
        </w:rPr>
      </w:pPr>
      <w:r w:rsidRPr="00821BC7">
        <w:rPr>
          <w:lang w:val="nl-NL"/>
        </w:rPr>
        <w:t xml:space="preserve">Deze overeenkomst vervalt hoe dan ook </w:t>
      </w:r>
      <w:proofErr w:type="gramStart"/>
      <w:r w:rsidRPr="00821BC7">
        <w:rPr>
          <w:lang w:val="nl-NL"/>
        </w:rPr>
        <w:t>indien</w:t>
      </w:r>
      <w:proofErr w:type="gramEnd"/>
      <w:r w:rsidRPr="00821BC7">
        <w:rPr>
          <w:lang w:val="nl-NL"/>
        </w:rPr>
        <w:t xml:space="preserve"> de door BRUGEL aan de "</w:t>
      </w:r>
      <w:r w:rsidRPr="00821BC7">
        <w:rPr>
          <w:highlight w:val="lightGray"/>
          <w:lang w:val="nl-NL"/>
        </w:rPr>
        <w:t xml:space="preserve">XXX" </w:t>
      </w:r>
      <w:r w:rsidRPr="00821BC7">
        <w:rPr>
          <w:lang w:val="nl-NL"/>
        </w:rPr>
        <w:t>Energiegemeenschap verleende vergunning, die geldig is voor een periode van 10 jaar, wordt ingetrokken of niet wordt verlengd</w:t>
      </w:r>
      <w:r w:rsidR="00C5250D">
        <w:rPr>
          <w:rStyle w:val="Appelnotedebasdep"/>
        </w:rPr>
        <w:footnoteReference w:id="44"/>
      </w:r>
      <w:r w:rsidR="00E43147" w:rsidRPr="00E43147">
        <w:rPr>
          <w:lang w:val="nl-NL"/>
        </w:rPr>
        <w:t>.</w:t>
      </w:r>
    </w:p>
    <w:p w14:paraId="11D4A2E3" w14:textId="77777777" w:rsidR="007E31B1" w:rsidRPr="009362D9" w:rsidRDefault="007E31B1" w:rsidP="003960A1">
      <w:pPr>
        <w:ind w:right="0"/>
        <w:rPr>
          <w:lang w:val="nl-NL"/>
        </w:rPr>
      </w:pPr>
    </w:p>
    <w:p w14:paraId="2579A1FA" w14:textId="25D5FBD5" w:rsidR="00E85D8B" w:rsidRPr="009362D9" w:rsidRDefault="00D97540">
      <w:pPr>
        <w:ind w:right="0"/>
        <w:rPr>
          <w:lang w:val="nl-NL"/>
        </w:rPr>
      </w:pPr>
      <w:r w:rsidRPr="009362D9">
        <w:rPr>
          <w:lang w:val="nl-NL"/>
        </w:rPr>
        <w:t xml:space="preserve">In geval van </w:t>
      </w:r>
      <w:r w:rsidR="00C656B3" w:rsidRPr="00821BC7">
        <w:rPr>
          <w:lang w:val="nl-NL"/>
        </w:rPr>
        <w:t xml:space="preserve">een ingrijpende </w:t>
      </w:r>
      <w:r w:rsidRPr="009362D9">
        <w:rPr>
          <w:lang w:val="nl-NL"/>
        </w:rPr>
        <w:t xml:space="preserve">wijziging van het wettelijk </w:t>
      </w:r>
      <w:r w:rsidR="00F06BAD" w:rsidRPr="009362D9">
        <w:rPr>
          <w:lang w:val="nl-NL"/>
        </w:rPr>
        <w:t xml:space="preserve">of regelgevend </w:t>
      </w:r>
      <w:r w:rsidRPr="009362D9">
        <w:rPr>
          <w:lang w:val="nl-NL"/>
        </w:rPr>
        <w:t xml:space="preserve">kader </w:t>
      </w:r>
      <w:r w:rsidR="00440AE9">
        <w:rPr>
          <w:lang w:val="nl-NL"/>
        </w:rPr>
        <w:t>voor het delen</w:t>
      </w:r>
      <w:r w:rsidR="00440AE9" w:rsidRPr="00821BC7">
        <w:rPr>
          <w:lang w:val="nl-NL"/>
        </w:rPr>
        <w:t xml:space="preserve"> van elektriciteit binnen een</w:t>
      </w:r>
      <w:r w:rsidR="00440AE9" w:rsidRPr="009362D9">
        <w:rPr>
          <w:lang w:val="nl-NL"/>
        </w:rPr>
        <w:t xml:space="preserve"> </w:t>
      </w:r>
      <w:r w:rsidRPr="009362D9">
        <w:rPr>
          <w:lang w:val="nl-NL"/>
        </w:rPr>
        <w:t>energiegemeenschap</w:t>
      </w:r>
      <w:r w:rsidR="00871764" w:rsidRPr="003D5F5C">
        <w:rPr>
          <w:lang w:val="nl-NL"/>
        </w:rPr>
        <w:t>,</w:t>
      </w:r>
      <w:r w:rsidRPr="009362D9">
        <w:rPr>
          <w:lang w:val="nl-NL"/>
        </w:rPr>
        <w:t xml:space="preserve"> </w:t>
      </w:r>
      <w:r w:rsidR="00F06BAD" w:rsidRPr="009362D9">
        <w:rPr>
          <w:lang w:val="nl-NL"/>
        </w:rPr>
        <w:t xml:space="preserve">verbinden de </w:t>
      </w:r>
      <w:r w:rsidR="007B7D99">
        <w:rPr>
          <w:lang w:val="nl-NL"/>
        </w:rPr>
        <w:t>Partij</w:t>
      </w:r>
      <w:r w:rsidR="00F06BAD" w:rsidRPr="009362D9">
        <w:rPr>
          <w:lang w:val="nl-NL"/>
        </w:rPr>
        <w:t xml:space="preserve">en zich ertoe om </w:t>
      </w:r>
      <w:r w:rsidR="0001223E" w:rsidRPr="009362D9">
        <w:rPr>
          <w:lang w:val="nl-NL"/>
        </w:rPr>
        <w:t xml:space="preserve">- te goeder </w:t>
      </w:r>
      <w:r w:rsidR="00F06BAD" w:rsidRPr="009362D9">
        <w:rPr>
          <w:lang w:val="nl-NL"/>
        </w:rPr>
        <w:t xml:space="preserve">trouw </w:t>
      </w:r>
      <w:r w:rsidR="0001223E" w:rsidRPr="009362D9">
        <w:rPr>
          <w:lang w:val="nl-NL"/>
        </w:rPr>
        <w:t xml:space="preserve">- te </w:t>
      </w:r>
      <w:r w:rsidR="00F06BAD" w:rsidRPr="009362D9">
        <w:rPr>
          <w:lang w:val="nl-NL"/>
        </w:rPr>
        <w:t xml:space="preserve">onderhandelen over </w:t>
      </w:r>
      <w:r w:rsidR="00F06845" w:rsidRPr="009362D9">
        <w:rPr>
          <w:lang w:val="nl-NL"/>
        </w:rPr>
        <w:t xml:space="preserve">een nieuwe overeenkomst </w:t>
      </w:r>
      <w:r w:rsidR="00FF679A" w:rsidRPr="009362D9">
        <w:rPr>
          <w:lang w:val="nl-NL"/>
        </w:rPr>
        <w:t xml:space="preserve">in overeenstemming met de </w:t>
      </w:r>
      <w:r w:rsidR="0054076E" w:rsidRPr="009362D9">
        <w:rPr>
          <w:lang w:val="nl-NL"/>
        </w:rPr>
        <w:t>wettelijke voorschriften</w:t>
      </w:r>
      <w:r w:rsidR="00FF679A" w:rsidRPr="009362D9">
        <w:rPr>
          <w:lang w:val="nl-NL"/>
        </w:rPr>
        <w:t xml:space="preserve">, binnen de door deze laatste opgelegde termijn. </w:t>
      </w:r>
      <w:r w:rsidR="0088489D" w:rsidRPr="0088489D">
        <w:rPr>
          <w:lang w:val="nl-NL"/>
        </w:rPr>
        <w:t xml:space="preserve">Bij </w:t>
      </w:r>
      <w:r w:rsidR="00082DE5">
        <w:rPr>
          <w:lang w:val="nl-NL"/>
        </w:rPr>
        <w:t xml:space="preserve">gebrek aan </w:t>
      </w:r>
      <w:r w:rsidR="0088489D" w:rsidRPr="0088489D">
        <w:rPr>
          <w:lang w:val="nl-NL"/>
        </w:rPr>
        <w:t xml:space="preserve">een nieuwe overeenkomst tussen de </w:t>
      </w:r>
      <w:r w:rsidR="007B7D99">
        <w:rPr>
          <w:lang w:val="nl-NL"/>
        </w:rPr>
        <w:t>Partij</w:t>
      </w:r>
      <w:r w:rsidR="0088489D" w:rsidRPr="0088489D">
        <w:rPr>
          <w:lang w:val="nl-NL"/>
        </w:rPr>
        <w:t>en wordt deze overeenkomst automatisch beëindigd.</w:t>
      </w:r>
    </w:p>
    <w:p w14:paraId="4647C08C" w14:textId="77777777" w:rsidR="00035062" w:rsidRPr="009362D9" w:rsidRDefault="00035062" w:rsidP="003960A1">
      <w:pPr>
        <w:ind w:right="0"/>
        <w:rPr>
          <w:lang w:val="nl-NL"/>
        </w:rPr>
      </w:pPr>
    </w:p>
    <w:p w14:paraId="49B294B3" w14:textId="07911232" w:rsidR="00E85D8B" w:rsidRPr="009362D9" w:rsidRDefault="00D97540">
      <w:pPr>
        <w:ind w:right="0"/>
        <w:rPr>
          <w:lang w:val="nl-NL"/>
        </w:rPr>
      </w:pPr>
      <w:r w:rsidRPr="009362D9">
        <w:rPr>
          <w:lang w:val="nl-NL"/>
        </w:rPr>
        <w:t xml:space="preserve">In geval van </w:t>
      </w:r>
      <w:r w:rsidR="00C35E5F" w:rsidRPr="009362D9">
        <w:rPr>
          <w:lang w:val="nl-NL"/>
        </w:rPr>
        <w:t xml:space="preserve">overlijden of, in voorkomend geval, </w:t>
      </w:r>
      <w:r w:rsidRPr="009362D9">
        <w:rPr>
          <w:lang w:val="nl-NL"/>
        </w:rPr>
        <w:t xml:space="preserve">faillissement van </w:t>
      </w:r>
      <w:r w:rsidR="006C220C" w:rsidRPr="009362D9">
        <w:rPr>
          <w:lang w:val="nl-NL"/>
        </w:rPr>
        <w:t xml:space="preserve">een van de </w:t>
      </w:r>
      <w:r w:rsidR="007B7D99">
        <w:rPr>
          <w:lang w:val="nl-NL"/>
        </w:rPr>
        <w:t>Partij</w:t>
      </w:r>
      <w:r w:rsidR="006C220C" w:rsidRPr="009362D9">
        <w:rPr>
          <w:lang w:val="nl-NL"/>
        </w:rPr>
        <w:t xml:space="preserve">en wordt </w:t>
      </w:r>
      <w:r w:rsidR="00F06845" w:rsidRPr="009362D9">
        <w:rPr>
          <w:lang w:val="nl-NL"/>
        </w:rPr>
        <w:t xml:space="preserve">de overeenkomst </w:t>
      </w:r>
      <w:r w:rsidRPr="009362D9">
        <w:rPr>
          <w:lang w:val="nl-NL"/>
        </w:rPr>
        <w:t xml:space="preserve">automatisch beëindigd. </w:t>
      </w:r>
    </w:p>
    <w:p w14:paraId="62FF68B3" w14:textId="77777777" w:rsidR="00F0174C" w:rsidRPr="009362D9" w:rsidRDefault="00F0174C" w:rsidP="003960A1">
      <w:pPr>
        <w:ind w:right="0"/>
        <w:rPr>
          <w:lang w:val="nl-NL"/>
        </w:rPr>
      </w:pPr>
    </w:p>
    <w:p w14:paraId="7B60746A" w14:textId="6C81B6C3" w:rsidR="00E85D8B" w:rsidRPr="009362D9" w:rsidRDefault="00D97540">
      <w:pPr>
        <w:ind w:right="0"/>
        <w:rPr>
          <w:lang w:val="nl-NL"/>
        </w:rPr>
      </w:pPr>
      <w:r w:rsidRPr="009362D9">
        <w:rPr>
          <w:lang w:val="nl-NL"/>
        </w:rPr>
        <w:t xml:space="preserve">Deze overeenkomst kan te </w:t>
      </w:r>
      <w:r w:rsidR="003B0EDC" w:rsidRPr="009362D9">
        <w:rPr>
          <w:lang w:val="nl-NL"/>
        </w:rPr>
        <w:t xml:space="preserve">allen tijde met wederzijdse instemming van de </w:t>
      </w:r>
      <w:r w:rsidR="007B7D99">
        <w:rPr>
          <w:lang w:val="nl-NL"/>
        </w:rPr>
        <w:t>Partij</w:t>
      </w:r>
      <w:r w:rsidR="003B0EDC" w:rsidRPr="009362D9">
        <w:rPr>
          <w:lang w:val="nl-NL"/>
        </w:rPr>
        <w:t xml:space="preserve">en worden </w:t>
      </w:r>
      <w:r w:rsidRPr="009362D9">
        <w:rPr>
          <w:lang w:val="nl-NL"/>
        </w:rPr>
        <w:t xml:space="preserve">beëindigd. </w:t>
      </w:r>
    </w:p>
    <w:p w14:paraId="3E5EFB19" w14:textId="77777777" w:rsidR="00744857" w:rsidRPr="009362D9" w:rsidRDefault="00744857" w:rsidP="003960A1">
      <w:pPr>
        <w:ind w:right="0"/>
        <w:rPr>
          <w:lang w:val="nl-NL"/>
        </w:rPr>
      </w:pPr>
    </w:p>
    <w:p w14:paraId="5CD3B9D5" w14:textId="35198652" w:rsidR="00E85D8B" w:rsidRPr="009362D9" w:rsidRDefault="00F06845">
      <w:pPr>
        <w:ind w:right="0"/>
        <w:rPr>
          <w:lang w:val="nl-NL"/>
        </w:rPr>
      </w:pPr>
      <w:r w:rsidRPr="009362D9">
        <w:rPr>
          <w:lang w:val="nl-NL"/>
        </w:rPr>
        <w:t xml:space="preserve">Deze overeenkomst </w:t>
      </w:r>
      <w:r w:rsidR="00744857" w:rsidRPr="009362D9">
        <w:rPr>
          <w:lang w:val="nl-NL"/>
        </w:rPr>
        <w:t xml:space="preserve">kan </w:t>
      </w:r>
      <w:r w:rsidRPr="009362D9">
        <w:rPr>
          <w:lang w:val="nl-NL"/>
        </w:rPr>
        <w:t xml:space="preserve">vóór het verstrijken ervan </w:t>
      </w:r>
      <w:r w:rsidR="00744857" w:rsidRPr="009362D9">
        <w:rPr>
          <w:lang w:val="nl-NL"/>
        </w:rPr>
        <w:t xml:space="preserve">eenzijdig door de </w:t>
      </w:r>
      <w:r w:rsidR="007B7D99">
        <w:rPr>
          <w:lang w:val="nl-NL"/>
        </w:rPr>
        <w:t>Partij</w:t>
      </w:r>
      <w:r w:rsidR="00744857" w:rsidRPr="009362D9">
        <w:rPr>
          <w:lang w:val="nl-NL"/>
        </w:rPr>
        <w:t xml:space="preserve">en worden </w:t>
      </w:r>
      <w:r w:rsidR="00514A25" w:rsidRPr="005910B8">
        <w:rPr>
          <w:lang w:val="nl-NL"/>
        </w:rPr>
        <w:t>beëindigd</w:t>
      </w:r>
      <w:r w:rsidR="00FE3B71" w:rsidRPr="009362D9">
        <w:rPr>
          <w:lang w:val="nl-NL"/>
        </w:rPr>
        <w:t xml:space="preserve"> </w:t>
      </w:r>
      <w:r w:rsidR="00EE7D4E" w:rsidRPr="00821BC7">
        <w:rPr>
          <w:lang w:val="nl-NL"/>
        </w:rPr>
        <w:t>onder de in de artikelen 13 en 14 genoemde voorwaarden</w:t>
      </w:r>
      <w:r w:rsidR="00F81F79" w:rsidRPr="009362D9">
        <w:rPr>
          <w:lang w:val="nl-NL"/>
        </w:rPr>
        <w:t>.</w:t>
      </w:r>
      <w:r w:rsidR="00744857" w:rsidRPr="009362D9">
        <w:rPr>
          <w:lang w:val="nl-NL"/>
        </w:rPr>
        <w:t xml:space="preserve">  </w:t>
      </w:r>
    </w:p>
    <w:p w14:paraId="418D12B8" w14:textId="77777777" w:rsidR="00594657" w:rsidRPr="009362D9" w:rsidRDefault="00594657" w:rsidP="003960A1">
      <w:pPr>
        <w:ind w:right="0"/>
        <w:rPr>
          <w:lang w:val="nl-NL"/>
        </w:rPr>
      </w:pPr>
    </w:p>
    <w:p w14:paraId="5C13FDBA" w14:textId="1F7DBE89" w:rsidR="00E85D8B" w:rsidRPr="009362D9" w:rsidRDefault="00FF5814">
      <w:pPr>
        <w:ind w:right="0"/>
        <w:rPr>
          <w:lang w:val="nl-NL"/>
        </w:rPr>
      </w:pPr>
      <w:r w:rsidRPr="00821BC7">
        <w:rPr>
          <w:lang w:val="nl-NL"/>
        </w:rPr>
        <w:t xml:space="preserve">De Energiegemeenschap blijft in ieder geval verantwoordelijk voor de administratieve procedures ten aanzien van derden na de beëindiging van deze overeenkomst in het kader van de </w:t>
      </w:r>
      <w:r>
        <w:rPr>
          <w:lang w:val="nl-NL"/>
        </w:rPr>
        <w:t>door</w:t>
      </w:r>
      <w:r w:rsidRPr="00821BC7">
        <w:rPr>
          <w:lang w:val="nl-NL"/>
        </w:rPr>
        <w:t xml:space="preserve"> haar georganiseerde activiteit voor het delen van elektriciteit</w:t>
      </w:r>
      <w:r w:rsidR="00D97540" w:rsidRPr="009362D9">
        <w:rPr>
          <w:lang w:val="nl-NL"/>
        </w:rPr>
        <w:t xml:space="preserve">. </w:t>
      </w:r>
    </w:p>
    <w:p w14:paraId="05F99D18" w14:textId="77777777" w:rsidR="00594657" w:rsidRPr="009362D9" w:rsidRDefault="00594657" w:rsidP="003960A1">
      <w:pPr>
        <w:ind w:right="0"/>
        <w:rPr>
          <w:lang w:val="nl-NL"/>
        </w:rPr>
      </w:pPr>
    </w:p>
    <w:p w14:paraId="540C50FF" w14:textId="1BAB56C0" w:rsidR="00E85D8B" w:rsidRPr="009362D9" w:rsidRDefault="00D97540">
      <w:pPr>
        <w:pStyle w:val="Titre2"/>
        <w:ind w:right="0"/>
        <w:rPr>
          <w:lang w:val="nl-NL"/>
        </w:rPr>
      </w:pPr>
      <w:bookmarkStart w:id="36" w:name="_Toc136447469"/>
      <w:bookmarkStart w:id="37" w:name="_Toc149644630"/>
      <w:r w:rsidRPr="009362D9">
        <w:rPr>
          <w:lang w:val="nl-NL"/>
        </w:rPr>
        <w:t xml:space="preserve">Artikel </w:t>
      </w:r>
      <w:r w:rsidR="005E2001" w:rsidRPr="009362D9">
        <w:rPr>
          <w:lang w:val="nl-NL"/>
        </w:rPr>
        <w:t>13</w:t>
      </w:r>
      <w:r w:rsidRPr="009362D9">
        <w:rPr>
          <w:lang w:val="nl-NL"/>
        </w:rPr>
        <w:t xml:space="preserve">. </w:t>
      </w:r>
      <w:r w:rsidR="0066050B" w:rsidRPr="009362D9">
        <w:rPr>
          <w:lang w:val="nl-NL"/>
        </w:rPr>
        <w:t xml:space="preserve">Vervroegde </w:t>
      </w:r>
      <w:r w:rsidRPr="009362D9">
        <w:rPr>
          <w:lang w:val="nl-NL"/>
        </w:rPr>
        <w:t xml:space="preserve">beëindiging op </w:t>
      </w:r>
      <w:r w:rsidR="0020402E" w:rsidRPr="009362D9">
        <w:rPr>
          <w:lang w:val="nl-NL"/>
        </w:rPr>
        <w:t xml:space="preserve">initiatief van de </w:t>
      </w:r>
      <w:r w:rsidR="00FF0F64">
        <w:rPr>
          <w:lang w:val="nl-NL"/>
        </w:rPr>
        <w:t>C</w:t>
      </w:r>
      <w:r w:rsidR="0020402E" w:rsidRPr="009362D9">
        <w:rPr>
          <w:lang w:val="nl-NL"/>
        </w:rPr>
        <w:t>onsument</w:t>
      </w:r>
      <w:bookmarkEnd w:id="36"/>
      <w:bookmarkEnd w:id="37"/>
    </w:p>
    <w:p w14:paraId="778C3813" w14:textId="77777777" w:rsidR="009A21AC" w:rsidRPr="009362D9" w:rsidRDefault="009A21AC" w:rsidP="003960A1">
      <w:pPr>
        <w:ind w:right="0"/>
        <w:rPr>
          <w:lang w:val="nl-NL"/>
        </w:rPr>
      </w:pPr>
    </w:p>
    <w:p w14:paraId="59503141" w14:textId="3F992874" w:rsidR="00E85D8B" w:rsidRPr="009362D9" w:rsidRDefault="00D97540">
      <w:pPr>
        <w:ind w:right="0"/>
        <w:rPr>
          <w:lang w:val="nl-NL"/>
        </w:rPr>
      </w:pPr>
      <w:r w:rsidRPr="009362D9">
        <w:rPr>
          <w:lang w:val="nl-NL"/>
        </w:rPr>
        <w:t>De</w:t>
      </w:r>
      <w:r w:rsidR="004F6035">
        <w:rPr>
          <w:lang w:val="nl-NL"/>
        </w:rPr>
        <w:t xml:space="preserve"> Consument </w:t>
      </w:r>
      <w:r w:rsidRPr="009362D9">
        <w:rPr>
          <w:lang w:val="nl-NL"/>
        </w:rPr>
        <w:t xml:space="preserve">kan de overeenkomst eenzijdig </w:t>
      </w:r>
      <w:r w:rsidR="00423AAA" w:rsidRPr="009362D9">
        <w:rPr>
          <w:lang w:val="nl-NL"/>
        </w:rPr>
        <w:t>beëindigen</w:t>
      </w:r>
      <w:r w:rsidRPr="009362D9">
        <w:rPr>
          <w:lang w:val="nl-NL"/>
        </w:rPr>
        <w:t xml:space="preserve"> in de volgende gevallen: </w:t>
      </w:r>
    </w:p>
    <w:p w14:paraId="747E6A4B" w14:textId="77777777" w:rsidR="005A4F6B" w:rsidRPr="009362D9" w:rsidRDefault="005A4F6B" w:rsidP="005A4F6B">
      <w:pPr>
        <w:ind w:right="0"/>
        <w:rPr>
          <w:lang w:val="nl-NL"/>
        </w:rPr>
      </w:pPr>
    </w:p>
    <w:p w14:paraId="2BF5E6E8" w14:textId="77777777" w:rsidR="00353DC3" w:rsidRPr="00B17979" w:rsidRDefault="00353DC3" w:rsidP="00353DC3">
      <w:pPr>
        <w:pStyle w:val="Paragraphedeliste"/>
        <w:numPr>
          <w:ilvl w:val="0"/>
          <w:numId w:val="4"/>
        </w:numPr>
        <w:ind w:right="0"/>
        <w:rPr>
          <w:lang w:val="nl-BE"/>
        </w:rPr>
      </w:pPr>
      <w:r w:rsidRPr="00B17979">
        <w:rPr>
          <w:lang w:val="nl-NL"/>
        </w:rPr>
        <w:t xml:space="preserve">Als de Consument niet langer wenst deel te nemen aan de elektriciteitsdeling binnen de gemeenschap, </w:t>
      </w:r>
      <w:r w:rsidRPr="00B17979">
        <w:rPr>
          <w:lang w:val="nl-BE"/>
        </w:rPr>
        <w:t xml:space="preserve">meldt hij zijn voornemen om niet langer deel te nemen - door middel van een eenvoudige kennisgeving/ aangetekende brief. </w:t>
      </w:r>
    </w:p>
    <w:p w14:paraId="6F6FB815" w14:textId="77777777" w:rsidR="00353DC3" w:rsidRPr="00B17979" w:rsidRDefault="00353DC3" w:rsidP="00353DC3">
      <w:pPr>
        <w:ind w:left="284"/>
        <w:rPr>
          <w:lang w:val="nl-NL"/>
        </w:rPr>
      </w:pPr>
    </w:p>
    <w:p w14:paraId="5E8593E9" w14:textId="4F93AD64" w:rsidR="003A395C" w:rsidRPr="00B17979" w:rsidRDefault="003A395C" w:rsidP="003A395C">
      <w:pPr>
        <w:pStyle w:val="Paragraphedeliste"/>
        <w:numPr>
          <w:ilvl w:val="0"/>
          <w:numId w:val="4"/>
        </w:numPr>
        <w:rPr>
          <w:lang w:val="nl-NL"/>
        </w:rPr>
      </w:pPr>
      <w:proofErr w:type="gramStart"/>
      <w:r w:rsidRPr="00B17979">
        <w:rPr>
          <w:lang w:val="nl-NL"/>
        </w:rPr>
        <w:t>Indien</w:t>
      </w:r>
      <w:proofErr w:type="gramEnd"/>
      <w:r w:rsidRPr="00B17979">
        <w:rPr>
          <w:lang w:val="nl-NL"/>
        </w:rPr>
        <w:t xml:space="preserve"> de Gemeenschap </w:t>
      </w:r>
      <w:r w:rsidR="00E26049" w:rsidRPr="00B17979">
        <w:rPr>
          <w:lang w:val="nl-BE"/>
        </w:rPr>
        <w:t>de uit deze overeenkomst voortvloeiende verplichtingen niet nakomt, na h</w:t>
      </w:r>
      <w:r w:rsidR="00C44F25" w:rsidRPr="00B17979">
        <w:rPr>
          <w:lang w:val="nl-BE"/>
        </w:rPr>
        <w:t>aar</w:t>
      </w:r>
      <w:r w:rsidR="00E26049" w:rsidRPr="00B17979">
        <w:rPr>
          <w:lang w:val="nl-BE"/>
        </w:rPr>
        <w:t xml:space="preserve"> - bij aangetekend schrijven - een ingebrekestelling te hebben gestuurd en indien hieraan geen gevolg is gegeven binnen een termijn van 3 weken na ontvangst ervan.</w:t>
      </w:r>
    </w:p>
    <w:p w14:paraId="6D3B536C" w14:textId="77777777" w:rsidR="005A4F6B" w:rsidRPr="009362D9" w:rsidRDefault="005A4F6B" w:rsidP="005A4F6B">
      <w:pPr>
        <w:ind w:right="0"/>
        <w:rPr>
          <w:lang w:val="nl-NL"/>
        </w:rPr>
      </w:pPr>
    </w:p>
    <w:p w14:paraId="43709C55" w14:textId="704A259F" w:rsidR="005A4F6B" w:rsidRPr="00335C5B" w:rsidRDefault="005A4F6B" w:rsidP="00335C5B">
      <w:pPr>
        <w:pStyle w:val="Paragraphedeliste"/>
        <w:ind w:left="644"/>
        <w:rPr>
          <w:lang w:val="nl-NL"/>
        </w:rPr>
      </w:pPr>
    </w:p>
    <w:p w14:paraId="3AEC7767" w14:textId="77777777" w:rsidR="005A4F6B" w:rsidRPr="009362D9" w:rsidRDefault="005A4F6B" w:rsidP="00FD1962">
      <w:pPr>
        <w:ind w:right="0"/>
        <w:rPr>
          <w:lang w:val="nl-NL"/>
        </w:rPr>
      </w:pPr>
    </w:p>
    <w:p w14:paraId="482D8459" w14:textId="5B209187" w:rsidR="000415D4" w:rsidRDefault="00D37103" w:rsidP="003960A1">
      <w:pPr>
        <w:ind w:right="0"/>
        <w:rPr>
          <w:lang w:val="nl-NL"/>
        </w:rPr>
      </w:pPr>
      <w:r w:rsidRPr="003858BA">
        <w:rPr>
          <w:lang w:val="nl-BE"/>
        </w:rPr>
        <w:t xml:space="preserve">Binnen een termijn van maximaal 3 weken vanaf de datum van het verzoek van de </w:t>
      </w:r>
      <w:r>
        <w:rPr>
          <w:lang w:val="nl-BE"/>
        </w:rPr>
        <w:t>Consument</w:t>
      </w:r>
      <w:r w:rsidRPr="003858BA">
        <w:rPr>
          <w:lang w:val="nl-BE"/>
        </w:rPr>
        <w:t xml:space="preserve"> zal de </w:t>
      </w:r>
      <w:r>
        <w:rPr>
          <w:lang w:val="nl-BE"/>
        </w:rPr>
        <w:t>Energiege</w:t>
      </w:r>
      <w:r w:rsidR="00BF71A9">
        <w:rPr>
          <w:lang w:val="nl-BE"/>
        </w:rPr>
        <w:t xml:space="preserve">meenschap </w:t>
      </w:r>
      <w:r w:rsidR="00BF71A9" w:rsidRPr="009362D9">
        <w:rPr>
          <w:lang w:val="nl-NL"/>
        </w:rPr>
        <w:t xml:space="preserve">het </w:t>
      </w:r>
      <w:r w:rsidR="00BF71A9">
        <w:rPr>
          <w:lang w:val="nl-NL"/>
        </w:rPr>
        <w:t xml:space="preserve">delen van </w:t>
      </w:r>
      <w:r w:rsidR="00BF71A9" w:rsidRPr="009362D9">
        <w:rPr>
          <w:lang w:val="nl-NL"/>
        </w:rPr>
        <w:t>elektriciteit met de</w:t>
      </w:r>
      <w:r w:rsidR="00BF71A9">
        <w:rPr>
          <w:lang w:val="nl-NL"/>
        </w:rPr>
        <w:t xml:space="preserve"> Consument</w:t>
      </w:r>
      <w:r w:rsidRPr="003858BA">
        <w:rPr>
          <w:lang w:val="nl-BE"/>
        </w:rPr>
        <w:t xml:space="preserve"> staken en wordt de overeenkomst van rechtswege beëindigd</w:t>
      </w:r>
      <w:r w:rsidR="00BF71A9">
        <w:rPr>
          <w:lang w:val="nl-NL"/>
        </w:rPr>
        <w:t>.</w:t>
      </w:r>
      <w:r w:rsidR="00612D9C">
        <w:rPr>
          <w:rStyle w:val="Appelnotedebasdep"/>
        </w:rPr>
        <w:footnoteReference w:id="45"/>
      </w:r>
      <w:r w:rsidR="000714F9" w:rsidRPr="000714F9">
        <w:rPr>
          <w:lang w:val="nl-NL"/>
        </w:rPr>
        <w:t>.</w:t>
      </w:r>
    </w:p>
    <w:p w14:paraId="42BA2415" w14:textId="77777777" w:rsidR="000714F9" w:rsidRPr="009362D9" w:rsidRDefault="000714F9" w:rsidP="003960A1">
      <w:pPr>
        <w:ind w:right="0"/>
        <w:rPr>
          <w:lang w:val="nl-NL"/>
        </w:rPr>
      </w:pPr>
    </w:p>
    <w:p w14:paraId="549F8A84" w14:textId="7512B26A" w:rsidR="009B1875" w:rsidRPr="009362D9" w:rsidRDefault="005C1CC6" w:rsidP="003960A1">
      <w:pPr>
        <w:ind w:right="0"/>
        <w:rPr>
          <w:lang w:val="nl-NL"/>
        </w:rPr>
      </w:pPr>
      <w:r w:rsidRPr="003858BA">
        <w:rPr>
          <w:lang w:val="nl-BE"/>
        </w:rPr>
        <w:t xml:space="preserve">Opzegging houdt in dat de overeenkomst voor de toekomst wordt beëindigd. De </w:t>
      </w:r>
      <w:r>
        <w:rPr>
          <w:lang w:val="nl-BE"/>
        </w:rPr>
        <w:t>P</w:t>
      </w:r>
      <w:r w:rsidRPr="003858BA">
        <w:rPr>
          <w:lang w:val="nl-BE"/>
        </w:rPr>
        <w:t xml:space="preserve">artijen komen overeen de onbetaalde gedeelde elektriciteit sinds de laatste factuur te vereffenen. </w:t>
      </w:r>
      <w:r w:rsidR="00D97540" w:rsidRPr="009362D9">
        <w:rPr>
          <w:lang w:val="nl-NL"/>
        </w:rPr>
        <w:t xml:space="preserve"> </w:t>
      </w:r>
      <w:r w:rsidR="004D4DA5" w:rsidRPr="009362D9">
        <w:rPr>
          <w:lang w:val="nl-NL"/>
        </w:rPr>
        <w:t xml:space="preserve">De </w:t>
      </w:r>
      <w:r w:rsidR="004717A0" w:rsidRPr="009362D9">
        <w:rPr>
          <w:lang w:val="nl-NL"/>
        </w:rPr>
        <w:t>Energieg</w:t>
      </w:r>
      <w:r w:rsidR="004D4DA5" w:rsidRPr="009362D9">
        <w:rPr>
          <w:lang w:val="nl-NL"/>
        </w:rPr>
        <w:t>emeenschap stuurt de</w:t>
      </w:r>
      <w:r w:rsidR="004F6035">
        <w:rPr>
          <w:lang w:val="nl-NL"/>
        </w:rPr>
        <w:t xml:space="preserve"> Consument </w:t>
      </w:r>
      <w:r w:rsidR="00D97540" w:rsidRPr="009362D9">
        <w:rPr>
          <w:lang w:val="nl-NL"/>
        </w:rPr>
        <w:t xml:space="preserve">binnen </w:t>
      </w:r>
      <w:r w:rsidR="00D97540" w:rsidRPr="009362D9">
        <w:rPr>
          <w:highlight w:val="lightGray"/>
          <w:lang w:val="nl-NL"/>
        </w:rPr>
        <w:t xml:space="preserve">x werkdagen </w:t>
      </w:r>
      <w:r w:rsidR="00C46441" w:rsidRPr="00C46441">
        <w:rPr>
          <w:lang w:val="nl-NL"/>
        </w:rPr>
        <w:t xml:space="preserve">na </w:t>
      </w:r>
      <w:r w:rsidR="009B1875" w:rsidRPr="003858BA">
        <w:rPr>
          <w:lang w:val="nl-BE"/>
        </w:rPr>
        <w:t xml:space="preserve">ontvangst van de door de betrokken netbeheerder verzonden meterstand een </w:t>
      </w:r>
      <w:r w:rsidR="009B1875">
        <w:rPr>
          <w:lang w:val="nl-BE"/>
        </w:rPr>
        <w:t>regularisatie</w:t>
      </w:r>
      <w:r w:rsidR="009B1875" w:rsidRPr="003858BA">
        <w:rPr>
          <w:lang w:val="nl-BE"/>
        </w:rPr>
        <w:t>factuur.</w:t>
      </w:r>
    </w:p>
    <w:p w14:paraId="433654B6" w14:textId="56C29A5F" w:rsidR="00E85D8B" w:rsidRPr="009362D9" w:rsidRDefault="00D97540">
      <w:pPr>
        <w:pStyle w:val="Titre2"/>
        <w:ind w:right="0"/>
        <w:rPr>
          <w:lang w:val="nl-NL"/>
        </w:rPr>
      </w:pPr>
      <w:bookmarkStart w:id="38" w:name="_Toc136447470"/>
      <w:bookmarkStart w:id="39" w:name="_Toc149644631"/>
      <w:r w:rsidRPr="009362D9">
        <w:rPr>
          <w:lang w:val="nl-NL"/>
        </w:rPr>
        <w:t xml:space="preserve">Artikel </w:t>
      </w:r>
      <w:r w:rsidR="005E2001" w:rsidRPr="009362D9">
        <w:rPr>
          <w:lang w:val="nl-NL"/>
        </w:rPr>
        <w:t>14</w:t>
      </w:r>
      <w:r w:rsidRPr="009362D9">
        <w:rPr>
          <w:lang w:val="nl-NL"/>
        </w:rPr>
        <w:t xml:space="preserve">. Vervroegde beëindiging op initiatief van de </w:t>
      </w:r>
      <w:r w:rsidR="004717A0" w:rsidRPr="009362D9">
        <w:rPr>
          <w:lang w:val="nl-NL"/>
        </w:rPr>
        <w:t>Energieg</w:t>
      </w:r>
      <w:r w:rsidRPr="009362D9">
        <w:rPr>
          <w:lang w:val="nl-NL"/>
        </w:rPr>
        <w:t>emeenschap</w:t>
      </w:r>
      <w:bookmarkEnd w:id="38"/>
      <w:bookmarkEnd w:id="39"/>
    </w:p>
    <w:p w14:paraId="165C9546" w14:textId="77777777" w:rsidR="0066050B" w:rsidRPr="009362D9" w:rsidRDefault="0066050B" w:rsidP="003960A1">
      <w:pPr>
        <w:ind w:right="0"/>
        <w:rPr>
          <w:lang w:val="nl-NL"/>
        </w:rPr>
      </w:pPr>
    </w:p>
    <w:p w14:paraId="78D75905" w14:textId="2CA9143A" w:rsidR="00E85D8B" w:rsidRPr="009362D9" w:rsidRDefault="00D97540">
      <w:pPr>
        <w:ind w:right="0"/>
        <w:rPr>
          <w:lang w:val="nl-NL"/>
        </w:rPr>
      </w:pPr>
      <w:r w:rsidRPr="009362D9">
        <w:rPr>
          <w:lang w:val="nl-NL"/>
        </w:rPr>
        <w:t>De "</w:t>
      </w:r>
      <w:r w:rsidRPr="009362D9">
        <w:rPr>
          <w:highlight w:val="lightGray"/>
          <w:lang w:val="nl-NL"/>
        </w:rPr>
        <w:t>XXX</w:t>
      </w:r>
      <w:r w:rsidRPr="0023169C">
        <w:rPr>
          <w:lang w:val="nl-NL"/>
        </w:rPr>
        <w:t xml:space="preserve">" </w:t>
      </w:r>
      <w:r w:rsidR="004717A0" w:rsidRPr="009362D9">
        <w:rPr>
          <w:lang w:val="nl-NL"/>
        </w:rPr>
        <w:t>Energieg</w:t>
      </w:r>
      <w:r w:rsidRPr="009362D9">
        <w:rPr>
          <w:lang w:val="nl-NL"/>
        </w:rPr>
        <w:t xml:space="preserve">emeenschap kan </w:t>
      </w:r>
      <w:r w:rsidR="00F06845" w:rsidRPr="009362D9">
        <w:rPr>
          <w:lang w:val="nl-NL"/>
        </w:rPr>
        <w:t xml:space="preserve">de overeenkomst </w:t>
      </w:r>
      <w:r w:rsidR="00F01082" w:rsidRPr="009362D9">
        <w:rPr>
          <w:lang w:val="nl-NL"/>
        </w:rPr>
        <w:t xml:space="preserve">eenzijdig beëindigen in de volgende gevallen: </w:t>
      </w:r>
    </w:p>
    <w:p w14:paraId="787F16AA" w14:textId="77777777" w:rsidR="00C9333A" w:rsidRPr="009362D9" w:rsidRDefault="00C9333A" w:rsidP="006C220C">
      <w:pPr>
        <w:ind w:right="0"/>
        <w:rPr>
          <w:lang w:val="nl-NL"/>
        </w:rPr>
      </w:pPr>
    </w:p>
    <w:p w14:paraId="3E956FB8" w14:textId="587763E8" w:rsidR="00E85D8B" w:rsidRPr="009362D9" w:rsidRDefault="00972033">
      <w:pPr>
        <w:pStyle w:val="Paragraphedeliste"/>
        <w:numPr>
          <w:ilvl w:val="0"/>
          <w:numId w:val="4"/>
        </w:numPr>
        <w:ind w:right="0"/>
        <w:rPr>
          <w:lang w:val="nl-NL"/>
        </w:rPr>
      </w:pPr>
      <w:r>
        <w:rPr>
          <w:lang w:val="nl-NL"/>
        </w:rPr>
        <w:t xml:space="preserve">Van rechtswege, </w:t>
      </w:r>
      <w:r w:rsidR="00A5546C" w:rsidRPr="00A5546C">
        <w:rPr>
          <w:lang w:val="nl-NL"/>
        </w:rPr>
        <w:t xml:space="preserve">als de </w:t>
      </w:r>
      <w:r w:rsidR="00A5546C">
        <w:rPr>
          <w:lang w:val="nl-NL"/>
        </w:rPr>
        <w:t>C</w:t>
      </w:r>
      <w:r w:rsidR="00A5546C" w:rsidRPr="00A5546C">
        <w:rPr>
          <w:lang w:val="nl-NL"/>
        </w:rPr>
        <w:t>onsument niet langer lid is van de gemeenschap of niet langer voldoet aan de voorwaarden voor lidmaatschap</w:t>
      </w:r>
      <w:r w:rsidR="00894527" w:rsidRPr="003751D5">
        <w:rPr>
          <w:lang w:val="nl-NL"/>
        </w:rPr>
        <w:t>;</w:t>
      </w:r>
      <w:r w:rsidR="00112C9F" w:rsidRPr="009362D9">
        <w:rPr>
          <w:lang w:val="nl-NL"/>
        </w:rPr>
        <w:t xml:space="preserve"> </w:t>
      </w:r>
    </w:p>
    <w:p w14:paraId="05EBB858" w14:textId="77777777" w:rsidR="00EA4509" w:rsidRPr="009362D9" w:rsidRDefault="00EA4509" w:rsidP="00EA4509">
      <w:pPr>
        <w:pStyle w:val="Paragraphedeliste"/>
        <w:rPr>
          <w:lang w:val="nl-NL"/>
        </w:rPr>
      </w:pPr>
    </w:p>
    <w:p w14:paraId="3F0BBAEC" w14:textId="5CCB7AC3" w:rsidR="00E85D8B" w:rsidRPr="009362D9" w:rsidRDefault="00890747">
      <w:pPr>
        <w:pStyle w:val="Paragraphedeliste"/>
        <w:numPr>
          <w:ilvl w:val="0"/>
          <w:numId w:val="4"/>
        </w:numPr>
        <w:ind w:right="0"/>
        <w:rPr>
          <w:lang w:val="nl-NL"/>
        </w:rPr>
      </w:pPr>
      <w:r w:rsidRPr="009362D9">
        <w:rPr>
          <w:lang w:val="nl-NL"/>
        </w:rPr>
        <w:t xml:space="preserve">De </w:t>
      </w:r>
      <w:r w:rsidR="004717A0" w:rsidRPr="009362D9">
        <w:rPr>
          <w:lang w:val="nl-NL"/>
        </w:rPr>
        <w:t>Energieg</w:t>
      </w:r>
      <w:r w:rsidRPr="009362D9">
        <w:rPr>
          <w:lang w:val="nl-NL"/>
        </w:rPr>
        <w:t xml:space="preserve">emeenschap kan </w:t>
      </w:r>
      <w:r w:rsidR="00F06845" w:rsidRPr="009362D9">
        <w:rPr>
          <w:lang w:val="nl-NL"/>
        </w:rPr>
        <w:t xml:space="preserve">de overeenkomst </w:t>
      </w:r>
      <w:r w:rsidR="00C8027C" w:rsidRPr="009362D9">
        <w:rPr>
          <w:lang w:val="nl-NL"/>
        </w:rPr>
        <w:t>beëindigen</w:t>
      </w:r>
      <w:r w:rsidR="00C8027C" w:rsidRPr="00D744FE">
        <w:rPr>
          <w:lang w:val="nl-NL"/>
        </w:rPr>
        <w:t xml:space="preserve"> </w:t>
      </w:r>
      <w:r w:rsidR="00F06845" w:rsidRPr="009362D9">
        <w:rPr>
          <w:lang w:val="nl-NL"/>
        </w:rPr>
        <w:t xml:space="preserve">met een </w:t>
      </w:r>
      <w:r w:rsidRPr="009362D9">
        <w:rPr>
          <w:lang w:val="nl-NL"/>
        </w:rPr>
        <w:t xml:space="preserve">opzegtermijn van drie </w:t>
      </w:r>
      <w:r w:rsidR="008F320B" w:rsidRPr="009362D9">
        <w:rPr>
          <w:lang w:val="nl-NL"/>
        </w:rPr>
        <w:t xml:space="preserve">weken </w:t>
      </w:r>
      <w:proofErr w:type="gramStart"/>
      <w:r w:rsidRPr="009362D9">
        <w:rPr>
          <w:lang w:val="nl-NL"/>
        </w:rPr>
        <w:t>indien</w:t>
      </w:r>
      <w:proofErr w:type="gramEnd"/>
      <w:r w:rsidRPr="009362D9">
        <w:rPr>
          <w:lang w:val="nl-NL"/>
        </w:rPr>
        <w:t xml:space="preserve"> zij een einde </w:t>
      </w:r>
      <w:r w:rsidR="008304A7" w:rsidRPr="003858BA">
        <w:rPr>
          <w:lang w:val="nl-BE"/>
        </w:rPr>
        <w:t xml:space="preserve">wenst te maken aan het </w:t>
      </w:r>
      <w:r w:rsidR="008304A7">
        <w:rPr>
          <w:lang w:val="nl-BE"/>
        </w:rPr>
        <w:t>delen</w:t>
      </w:r>
      <w:r w:rsidR="008304A7" w:rsidRPr="003858BA">
        <w:rPr>
          <w:lang w:val="nl-BE"/>
        </w:rPr>
        <w:t xml:space="preserve"> van elektriciteit</w:t>
      </w:r>
      <w:r w:rsidRPr="009362D9">
        <w:rPr>
          <w:lang w:val="nl-NL"/>
        </w:rPr>
        <w:t xml:space="preserve">. </w:t>
      </w:r>
      <w:r w:rsidR="0067677E" w:rsidRPr="009362D9">
        <w:rPr>
          <w:lang w:val="nl-NL"/>
        </w:rPr>
        <w:t xml:space="preserve"> </w:t>
      </w:r>
    </w:p>
    <w:p w14:paraId="400EB6FE" w14:textId="77777777" w:rsidR="00A203FD" w:rsidRPr="009362D9" w:rsidRDefault="00A203FD" w:rsidP="003960A1">
      <w:pPr>
        <w:pStyle w:val="Paragraphedeliste"/>
        <w:ind w:right="0"/>
        <w:rPr>
          <w:lang w:val="nl-NL"/>
        </w:rPr>
      </w:pPr>
    </w:p>
    <w:p w14:paraId="0C06BD35" w14:textId="2F23BBF2" w:rsidR="00423AAA" w:rsidRPr="009362D9" w:rsidRDefault="00700CBA" w:rsidP="00423AAA">
      <w:pPr>
        <w:ind w:right="0"/>
        <w:rPr>
          <w:lang w:val="nl-NL"/>
        </w:rPr>
      </w:pPr>
      <w:r w:rsidRPr="003858BA">
        <w:rPr>
          <w:lang w:val="nl-BE"/>
        </w:rPr>
        <w:t xml:space="preserve">Opzegging houdt in dat de overeenkomst voor de toekomst wordt beëindigd. De </w:t>
      </w:r>
      <w:r>
        <w:rPr>
          <w:lang w:val="nl-BE"/>
        </w:rPr>
        <w:t>P</w:t>
      </w:r>
      <w:r w:rsidRPr="003858BA">
        <w:rPr>
          <w:lang w:val="nl-BE"/>
        </w:rPr>
        <w:t>artijen komen overeen de onbetaalde gedeelde elektriciteit sinds de laatste factuur te vereffenen</w:t>
      </w:r>
      <w:r w:rsidR="00D97540" w:rsidRPr="009362D9">
        <w:rPr>
          <w:lang w:val="nl-NL"/>
        </w:rPr>
        <w:t xml:space="preserve">. </w:t>
      </w:r>
      <w:r w:rsidR="00580DE7" w:rsidRPr="009362D9">
        <w:rPr>
          <w:lang w:val="nl-NL"/>
        </w:rPr>
        <w:t xml:space="preserve">De </w:t>
      </w:r>
      <w:r w:rsidR="004717A0" w:rsidRPr="009362D9">
        <w:rPr>
          <w:lang w:val="nl-NL"/>
        </w:rPr>
        <w:t>Energieg</w:t>
      </w:r>
      <w:r w:rsidR="00580DE7" w:rsidRPr="009362D9">
        <w:rPr>
          <w:lang w:val="nl-NL"/>
        </w:rPr>
        <w:t>emeenschap stuurt de</w:t>
      </w:r>
      <w:r w:rsidR="004F6035">
        <w:rPr>
          <w:lang w:val="nl-NL"/>
        </w:rPr>
        <w:t xml:space="preserve"> Consument </w:t>
      </w:r>
      <w:r w:rsidR="00580DE7" w:rsidRPr="009362D9">
        <w:rPr>
          <w:lang w:val="nl-NL"/>
        </w:rPr>
        <w:t xml:space="preserve">binnen </w:t>
      </w:r>
      <w:r w:rsidR="00580DE7" w:rsidRPr="009362D9">
        <w:rPr>
          <w:highlight w:val="lightGray"/>
          <w:lang w:val="nl-NL"/>
        </w:rPr>
        <w:t>x werkdagen</w:t>
      </w:r>
      <w:r w:rsidR="00580DE7" w:rsidRPr="00CC28EB">
        <w:rPr>
          <w:lang w:val="nl-NL"/>
        </w:rPr>
        <w:t xml:space="preserve"> na </w:t>
      </w:r>
      <w:r w:rsidR="00580DE7" w:rsidRPr="009362D9">
        <w:rPr>
          <w:lang w:val="nl-NL"/>
        </w:rPr>
        <w:t xml:space="preserve">ontvangst </w:t>
      </w:r>
      <w:r w:rsidR="0068487C" w:rsidRPr="003858BA">
        <w:rPr>
          <w:lang w:val="nl-BE"/>
        </w:rPr>
        <w:t>van de door de betrokken netbeheerder verzonden meterstand een correctiefactuur.</w:t>
      </w:r>
      <w:r w:rsidR="00423AAA" w:rsidRPr="009362D9">
        <w:rPr>
          <w:lang w:val="nl-NL"/>
        </w:rPr>
        <w:t xml:space="preserve">   </w:t>
      </w:r>
    </w:p>
    <w:p w14:paraId="7BB8C367" w14:textId="799562DB" w:rsidR="000860B9" w:rsidRPr="009362D9" w:rsidRDefault="000860B9" w:rsidP="003960A1">
      <w:pPr>
        <w:ind w:right="0"/>
        <w:rPr>
          <w:lang w:val="nl-NL"/>
        </w:rPr>
      </w:pPr>
    </w:p>
    <w:p w14:paraId="7A2D512F" w14:textId="77777777" w:rsidR="00E85D8B" w:rsidRPr="009362D9" w:rsidRDefault="00D97540">
      <w:pPr>
        <w:pStyle w:val="Titre2"/>
        <w:ind w:right="0"/>
        <w:rPr>
          <w:lang w:val="nl-NL"/>
        </w:rPr>
      </w:pPr>
      <w:bookmarkStart w:id="40" w:name="_Toc136447471"/>
      <w:bookmarkStart w:id="41" w:name="_Toc149644632"/>
      <w:r w:rsidRPr="009362D9">
        <w:rPr>
          <w:lang w:val="nl-NL"/>
        </w:rPr>
        <w:t xml:space="preserve">Artikel </w:t>
      </w:r>
      <w:r w:rsidR="009C378B" w:rsidRPr="009362D9">
        <w:rPr>
          <w:lang w:val="nl-NL"/>
        </w:rPr>
        <w:t>15</w:t>
      </w:r>
      <w:r w:rsidRPr="009362D9">
        <w:rPr>
          <w:lang w:val="nl-NL"/>
        </w:rPr>
        <w:t>. Overmacht</w:t>
      </w:r>
      <w:bookmarkEnd w:id="40"/>
      <w:bookmarkEnd w:id="41"/>
    </w:p>
    <w:p w14:paraId="37906133" w14:textId="77777777" w:rsidR="002B6436" w:rsidRPr="009362D9" w:rsidRDefault="002B6436" w:rsidP="003960A1">
      <w:pPr>
        <w:ind w:right="0"/>
        <w:rPr>
          <w:lang w:val="nl-NL"/>
        </w:rPr>
      </w:pPr>
    </w:p>
    <w:p w14:paraId="48F53166" w14:textId="66B23294" w:rsidR="00BC02BA" w:rsidRDefault="00593A81" w:rsidP="00593A81">
      <w:pPr>
        <w:ind w:right="0"/>
        <w:rPr>
          <w:lang w:val="nl-NL"/>
        </w:rPr>
      </w:pPr>
      <w:r w:rsidRPr="00821BC7">
        <w:rPr>
          <w:lang w:val="nl-NL"/>
        </w:rPr>
        <w:t xml:space="preserve">Als gevallen van overmacht worden beschouwd natuurrampen, brand, blikseminslag, slecht weer, stakingen, sociale onrust, gewapende conflicten, oproer, sabotage, embargo's, handelingen of verordeningen van openbare, civiele of militaire autoriteiten, terreurdaden, langdurige stroomonderbrekingen en meer in het algemeen alle gebeurtenissen die voldoen aan de kenmerken van overmacht in de zin van artikel 5.226 van het Burgerlijk Wetboek. </w:t>
      </w:r>
    </w:p>
    <w:p w14:paraId="5A5DF164" w14:textId="77777777" w:rsidR="00DF093A" w:rsidRDefault="00DF093A">
      <w:pPr>
        <w:ind w:right="0"/>
        <w:rPr>
          <w:lang w:val="nl-NL"/>
        </w:rPr>
      </w:pPr>
    </w:p>
    <w:p w14:paraId="3D7370E6" w14:textId="77777777" w:rsidR="00E23A21" w:rsidRPr="003858BA" w:rsidRDefault="00E23A21" w:rsidP="00E23A21">
      <w:pPr>
        <w:ind w:right="0"/>
        <w:rPr>
          <w:lang w:val="nl-BE"/>
        </w:rPr>
      </w:pPr>
      <w:r w:rsidRPr="003858BA">
        <w:rPr>
          <w:lang w:val="nl-BE"/>
        </w:rPr>
        <w:t xml:space="preserve">De </w:t>
      </w:r>
      <w:r>
        <w:rPr>
          <w:lang w:val="nl-BE"/>
        </w:rPr>
        <w:t>P</w:t>
      </w:r>
      <w:r w:rsidRPr="003858BA">
        <w:rPr>
          <w:lang w:val="nl-BE"/>
        </w:rPr>
        <w:t xml:space="preserve">artijen zijn niet aansprakelijk of verplicht tot vergoeding van de schade die een van hen lijdt als gevolg van het niet of gebrekkig nakomen van hun contractuele verplichtingen of een deel daarvan, wanneer dit niet of gebrekkig nakomen te wijten is aan overmacht. </w:t>
      </w:r>
    </w:p>
    <w:p w14:paraId="3D569AAC" w14:textId="77777777" w:rsidR="00B1035C" w:rsidRPr="00821BC7" w:rsidRDefault="00B1035C" w:rsidP="00B1035C">
      <w:pPr>
        <w:ind w:right="0"/>
        <w:rPr>
          <w:lang w:val="nl-NL"/>
        </w:rPr>
      </w:pPr>
      <w:r w:rsidRPr="00821BC7">
        <w:rPr>
          <w:lang w:val="nl-NL"/>
        </w:rPr>
        <w:t xml:space="preserve">De contractuele verplichtingen van de </w:t>
      </w:r>
      <w:r>
        <w:rPr>
          <w:lang w:val="nl-NL"/>
        </w:rPr>
        <w:t>P</w:t>
      </w:r>
      <w:r w:rsidRPr="00821BC7">
        <w:rPr>
          <w:lang w:val="nl-NL"/>
        </w:rPr>
        <w:t xml:space="preserve">artijen wier uitvoering onmogelijk is gemaakt, met uitzondering van de geheimhoudingsplicht, worden opgeschort voor de duur van de als overmacht gekwalificeerde gebeurtenis. </w:t>
      </w:r>
    </w:p>
    <w:p w14:paraId="46397887" w14:textId="77777777" w:rsidR="00F119ED" w:rsidRPr="009362D9" w:rsidRDefault="00F119ED" w:rsidP="003960A1">
      <w:pPr>
        <w:ind w:right="0"/>
        <w:rPr>
          <w:lang w:val="nl-NL"/>
        </w:rPr>
      </w:pPr>
    </w:p>
    <w:p w14:paraId="2CA387F1" w14:textId="3083A16A" w:rsidR="00E85D8B" w:rsidRPr="009362D9" w:rsidRDefault="00D97540">
      <w:pPr>
        <w:ind w:right="0"/>
        <w:rPr>
          <w:lang w:val="nl-NL"/>
        </w:rPr>
      </w:pPr>
      <w:r w:rsidRPr="009362D9">
        <w:rPr>
          <w:lang w:val="nl-NL"/>
        </w:rPr>
        <w:t xml:space="preserve">De </w:t>
      </w:r>
      <w:r w:rsidR="007B7D99">
        <w:rPr>
          <w:lang w:val="nl-NL"/>
        </w:rPr>
        <w:t>Partij</w:t>
      </w:r>
      <w:r w:rsidRPr="009362D9">
        <w:rPr>
          <w:lang w:val="nl-NL"/>
        </w:rPr>
        <w:t xml:space="preserve"> die zich op de overmacht</w:t>
      </w:r>
      <w:r w:rsidR="00B1035C">
        <w:rPr>
          <w:lang w:val="nl-NL"/>
        </w:rPr>
        <w:t>s</w:t>
      </w:r>
      <w:r w:rsidRPr="009362D9">
        <w:rPr>
          <w:lang w:val="nl-NL"/>
        </w:rPr>
        <w:t xml:space="preserve">situatie </w:t>
      </w:r>
      <w:r w:rsidR="00BD35C9" w:rsidRPr="00821BC7">
        <w:rPr>
          <w:lang w:val="nl-NL"/>
        </w:rPr>
        <w:t xml:space="preserve">wil </w:t>
      </w:r>
      <w:r w:rsidRPr="009362D9">
        <w:rPr>
          <w:lang w:val="nl-NL"/>
        </w:rPr>
        <w:t xml:space="preserve">beroepen, stelt de andere </w:t>
      </w:r>
      <w:r w:rsidR="007B7D99">
        <w:rPr>
          <w:lang w:val="nl-NL"/>
        </w:rPr>
        <w:t>Partij</w:t>
      </w:r>
      <w:r w:rsidRPr="009362D9">
        <w:rPr>
          <w:lang w:val="nl-NL"/>
        </w:rPr>
        <w:t xml:space="preserve"> zo spoedig mogelijk per aangetekende brief in kennis van de aard van de overmachts</w:t>
      </w:r>
      <w:r w:rsidR="00BD35C9">
        <w:rPr>
          <w:lang w:val="nl-NL"/>
        </w:rPr>
        <w:t>s</w:t>
      </w:r>
      <w:r w:rsidRPr="009362D9">
        <w:rPr>
          <w:lang w:val="nl-NL"/>
        </w:rPr>
        <w:t xml:space="preserve">ituatie en van de vermoedelijke duur ervan. </w:t>
      </w:r>
    </w:p>
    <w:p w14:paraId="18A2EE29" w14:textId="77777777" w:rsidR="004A2467" w:rsidRPr="009362D9" w:rsidRDefault="004A2467" w:rsidP="003960A1">
      <w:pPr>
        <w:ind w:right="0"/>
        <w:rPr>
          <w:lang w:val="nl-NL"/>
        </w:rPr>
      </w:pPr>
    </w:p>
    <w:p w14:paraId="18C12430" w14:textId="77777777" w:rsidR="000257D0" w:rsidRPr="003858BA" w:rsidRDefault="000257D0" w:rsidP="000257D0">
      <w:pPr>
        <w:ind w:right="0"/>
        <w:rPr>
          <w:lang w:val="nl-BE"/>
        </w:rPr>
      </w:pPr>
      <w:r w:rsidRPr="003858BA">
        <w:rPr>
          <w:lang w:val="nl-BE"/>
        </w:rPr>
        <w:t xml:space="preserve">De Partij die zich op overmacht beroept, is verplicht alle haar ter beschikking staande middelen aan te wenden om de draagwijdte en de duur ervan te beperken. </w:t>
      </w:r>
    </w:p>
    <w:p w14:paraId="015FFFF2" w14:textId="77777777" w:rsidR="00D73967" w:rsidRPr="000257D0" w:rsidRDefault="00D73967" w:rsidP="003960A1">
      <w:pPr>
        <w:ind w:right="0"/>
        <w:rPr>
          <w:lang w:val="nl-BE"/>
        </w:rPr>
      </w:pPr>
    </w:p>
    <w:p w14:paraId="0AB62528" w14:textId="77777777" w:rsidR="005D471E" w:rsidRPr="003858BA" w:rsidRDefault="005D471E" w:rsidP="005D471E">
      <w:pPr>
        <w:ind w:right="0"/>
        <w:rPr>
          <w:lang w:val="nl-BE"/>
        </w:rPr>
      </w:pPr>
      <w:r w:rsidRPr="003858BA">
        <w:rPr>
          <w:lang w:val="nl-BE"/>
        </w:rPr>
        <w:t xml:space="preserve">In geval van opschorting van de overeenkomst als gevolg van een geval van overmacht gedurende een periode van meer dan </w:t>
      </w:r>
      <w:r w:rsidRPr="003858BA">
        <w:rPr>
          <w:highlight w:val="lightGray"/>
          <w:lang w:val="nl-BE"/>
        </w:rPr>
        <w:t>vier maanden</w:t>
      </w:r>
      <w:r w:rsidRPr="003858BA">
        <w:rPr>
          <w:lang w:val="nl-BE"/>
        </w:rPr>
        <w:t>, wordt deze overeenkomst automatisch beëindigd.</w:t>
      </w:r>
    </w:p>
    <w:p w14:paraId="343C58DC" w14:textId="77777777" w:rsidR="004A2467" w:rsidRPr="005D471E" w:rsidRDefault="004A2467" w:rsidP="003960A1">
      <w:pPr>
        <w:ind w:right="0"/>
        <w:rPr>
          <w:lang w:val="nl-BE"/>
        </w:rPr>
      </w:pPr>
    </w:p>
    <w:p w14:paraId="0A29CA97" w14:textId="25F0067C" w:rsidR="00E85D8B" w:rsidRPr="009362D9" w:rsidRDefault="00D97540">
      <w:pPr>
        <w:pStyle w:val="Titre2"/>
        <w:ind w:right="0"/>
        <w:rPr>
          <w:lang w:val="nl-NL"/>
        </w:rPr>
      </w:pPr>
      <w:bookmarkStart w:id="42" w:name="_Toc136447472"/>
      <w:bookmarkStart w:id="43" w:name="_Toc149644633"/>
      <w:r w:rsidRPr="009362D9">
        <w:rPr>
          <w:lang w:val="nl-NL"/>
        </w:rPr>
        <w:t xml:space="preserve">Artikel </w:t>
      </w:r>
      <w:r w:rsidR="009C378B" w:rsidRPr="009362D9">
        <w:rPr>
          <w:lang w:val="nl-NL"/>
        </w:rPr>
        <w:t>16</w:t>
      </w:r>
      <w:r w:rsidRPr="009362D9">
        <w:rPr>
          <w:lang w:val="nl-NL"/>
        </w:rPr>
        <w:t xml:space="preserve">. </w:t>
      </w:r>
      <w:r w:rsidR="004A3426">
        <w:rPr>
          <w:lang w:val="nl-NL"/>
        </w:rPr>
        <w:t>Vertrouwelijkheid</w:t>
      </w:r>
      <w:bookmarkEnd w:id="42"/>
      <w:bookmarkEnd w:id="43"/>
    </w:p>
    <w:p w14:paraId="004DAE18" w14:textId="77777777" w:rsidR="004A2467" w:rsidRPr="009362D9" w:rsidRDefault="004A2467" w:rsidP="003960A1">
      <w:pPr>
        <w:ind w:right="0"/>
        <w:rPr>
          <w:lang w:val="nl-NL"/>
        </w:rPr>
      </w:pPr>
    </w:p>
    <w:p w14:paraId="3F1C7AC7" w14:textId="7ABF7D26" w:rsidR="00E85D8B" w:rsidRPr="009362D9" w:rsidRDefault="00D97540">
      <w:pPr>
        <w:ind w:right="0"/>
        <w:rPr>
          <w:lang w:val="nl-NL"/>
        </w:rPr>
      </w:pPr>
      <w:r w:rsidRPr="009362D9">
        <w:rPr>
          <w:lang w:val="nl-NL"/>
        </w:rPr>
        <w:t xml:space="preserve">De </w:t>
      </w:r>
      <w:r w:rsidR="007B7D99">
        <w:rPr>
          <w:lang w:val="nl-NL"/>
        </w:rPr>
        <w:t>Partij</w:t>
      </w:r>
      <w:r w:rsidRPr="009362D9">
        <w:rPr>
          <w:lang w:val="nl-NL"/>
        </w:rPr>
        <w:t xml:space="preserve">en verbinden zich ertoe </w:t>
      </w:r>
      <w:r w:rsidR="00C2235A" w:rsidRPr="00C2235A">
        <w:rPr>
          <w:lang w:val="nl-NL"/>
        </w:rPr>
        <w:t xml:space="preserve">om de meest strikte </w:t>
      </w:r>
      <w:r w:rsidRPr="009362D9">
        <w:rPr>
          <w:lang w:val="nl-NL"/>
        </w:rPr>
        <w:t xml:space="preserve">vertrouwelijkheid van de gegevens met betrekking tot </w:t>
      </w:r>
      <w:r w:rsidR="00BD4FE2" w:rsidRPr="009362D9">
        <w:rPr>
          <w:lang w:val="nl-NL"/>
        </w:rPr>
        <w:t xml:space="preserve">het delen van elektriciteit </w:t>
      </w:r>
      <w:r w:rsidR="00885E81">
        <w:rPr>
          <w:lang w:val="nl-NL"/>
        </w:rPr>
        <w:t xml:space="preserve">te respecteren. </w:t>
      </w:r>
    </w:p>
    <w:p w14:paraId="429EF6A4" w14:textId="77777777" w:rsidR="00BD4FE2" w:rsidRPr="009362D9" w:rsidRDefault="00BD4FE2" w:rsidP="003960A1">
      <w:pPr>
        <w:ind w:right="0"/>
        <w:rPr>
          <w:lang w:val="nl-NL"/>
        </w:rPr>
      </w:pPr>
    </w:p>
    <w:p w14:paraId="6768CB57" w14:textId="3C2FA758" w:rsidR="00E85D8B" w:rsidRPr="009362D9" w:rsidRDefault="00D97540">
      <w:pPr>
        <w:ind w:right="0"/>
        <w:rPr>
          <w:lang w:val="nl-NL"/>
        </w:rPr>
      </w:pPr>
      <w:r w:rsidRPr="009362D9">
        <w:rPr>
          <w:lang w:val="nl-NL"/>
        </w:rPr>
        <w:t xml:space="preserve">De </w:t>
      </w:r>
      <w:r w:rsidR="007B7D99">
        <w:rPr>
          <w:lang w:val="nl-NL"/>
        </w:rPr>
        <w:t>Partij</w:t>
      </w:r>
      <w:r w:rsidRPr="009362D9">
        <w:rPr>
          <w:lang w:val="nl-NL"/>
        </w:rPr>
        <w:t xml:space="preserve"> die vertrouwelijke informatie ontvangt, mag deze alleen gebruiken in het kader van de uitvoering van </w:t>
      </w:r>
      <w:r w:rsidR="00F06845" w:rsidRPr="009362D9">
        <w:rPr>
          <w:lang w:val="nl-NL"/>
        </w:rPr>
        <w:t>deze overeenkomst</w:t>
      </w:r>
      <w:r w:rsidRPr="009362D9">
        <w:rPr>
          <w:lang w:val="nl-NL"/>
        </w:rPr>
        <w:t>. Zij verbindt zich ertoe alle passende maatregelen te nemen om ervoor te zorgen dat haar personeel deze geheimhoudingsplicht na</w:t>
      </w:r>
      <w:r w:rsidR="00041A69" w:rsidRPr="004F00C0">
        <w:rPr>
          <w:lang w:val="nl-NL"/>
        </w:rPr>
        <w:t>leeft</w:t>
      </w:r>
      <w:r w:rsidRPr="009362D9">
        <w:rPr>
          <w:lang w:val="nl-NL"/>
        </w:rPr>
        <w:t xml:space="preserve">. Zij neemt </w:t>
      </w:r>
      <w:proofErr w:type="gramStart"/>
      <w:r w:rsidRPr="009362D9">
        <w:rPr>
          <w:lang w:val="nl-NL"/>
        </w:rPr>
        <w:t>tevens</w:t>
      </w:r>
      <w:proofErr w:type="gramEnd"/>
      <w:r w:rsidRPr="009362D9">
        <w:rPr>
          <w:lang w:val="nl-NL"/>
        </w:rPr>
        <w:t xml:space="preserve"> alle praktische maatregelen om de fysieke bescherming van deze </w:t>
      </w:r>
      <w:r w:rsidR="00571EC8" w:rsidRPr="006E50CB">
        <w:rPr>
          <w:lang w:val="nl-BE"/>
        </w:rPr>
        <w:t>gegevens te waarborgen</w:t>
      </w:r>
      <w:r w:rsidRPr="009362D9">
        <w:rPr>
          <w:lang w:val="nl-NL"/>
        </w:rPr>
        <w:t xml:space="preserve">, met name </w:t>
      </w:r>
      <w:r w:rsidR="008529D9" w:rsidRPr="006E50CB">
        <w:rPr>
          <w:lang w:val="nl-BE"/>
        </w:rPr>
        <w:t>bij de archivering ervan</w:t>
      </w:r>
      <w:r w:rsidRPr="009362D9">
        <w:rPr>
          <w:lang w:val="nl-NL"/>
        </w:rPr>
        <w:t xml:space="preserve">. </w:t>
      </w:r>
      <w:r w:rsidR="00242828" w:rsidRPr="00242828">
        <w:rPr>
          <w:lang w:val="nl-NL"/>
        </w:rPr>
        <w:t xml:space="preserve">Elke </w:t>
      </w:r>
      <w:r w:rsidR="007B7D99">
        <w:rPr>
          <w:lang w:val="nl-NL"/>
        </w:rPr>
        <w:t>Partij</w:t>
      </w:r>
      <w:r w:rsidR="00242828" w:rsidRPr="00242828">
        <w:rPr>
          <w:lang w:val="nl-NL"/>
        </w:rPr>
        <w:t xml:space="preserve"> stelt de andere </w:t>
      </w:r>
      <w:r w:rsidR="007B7D99">
        <w:rPr>
          <w:lang w:val="nl-NL"/>
        </w:rPr>
        <w:t>Partij</w:t>
      </w:r>
      <w:r w:rsidR="00242828" w:rsidRPr="00242828">
        <w:rPr>
          <w:lang w:val="nl-NL"/>
        </w:rPr>
        <w:t xml:space="preserve"> zo spoedig mogelijk in kennis van iedere schending van </w:t>
      </w:r>
      <w:r w:rsidR="0074161A" w:rsidRPr="006E50CB">
        <w:rPr>
          <w:lang w:val="nl-BE"/>
        </w:rPr>
        <w:t>de uit dit artikel voortvloeiende verplichtingen</w:t>
      </w:r>
      <w:r w:rsidRPr="009362D9">
        <w:rPr>
          <w:lang w:val="nl-NL"/>
        </w:rPr>
        <w:t>.</w:t>
      </w:r>
    </w:p>
    <w:p w14:paraId="3A4DB9AC" w14:textId="77777777" w:rsidR="002C173E" w:rsidRPr="009362D9" w:rsidRDefault="002C173E" w:rsidP="003960A1">
      <w:pPr>
        <w:ind w:right="0"/>
        <w:rPr>
          <w:lang w:val="nl-NL"/>
        </w:rPr>
      </w:pPr>
    </w:p>
    <w:p w14:paraId="52D8D8FE" w14:textId="78B5005C" w:rsidR="00E85D8B" w:rsidRPr="009362D9" w:rsidRDefault="00D97540">
      <w:pPr>
        <w:ind w:right="0"/>
        <w:rPr>
          <w:lang w:val="nl-NL"/>
        </w:rPr>
      </w:pPr>
      <w:r w:rsidRPr="009362D9">
        <w:rPr>
          <w:lang w:val="nl-NL"/>
        </w:rPr>
        <w:t xml:space="preserve">De uit dit artikel voortvloeiende verplichtingen zijn niet van </w:t>
      </w:r>
      <w:r w:rsidR="00894527" w:rsidRPr="003751D5">
        <w:rPr>
          <w:lang w:val="nl-NL"/>
        </w:rPr>
        <w:t>toepassing</w:t>
      </w:r>
      <w:r w:rsidR="00894527">
        <w:rPr>
          <w:lang w:val="nl-NL"/>
        </w:rPr>
        <w:t>:</w:t>
      </w:r>
      <w:r w:rsidRPr="009362D9">
        <w:rPr>
          <w:lang w:val="nl-NL"/>
        </w:rPr>
        <w:t xml:space="preserve"> </w:t>
      </w:r>
    </w:p>
    <w:p w14:paraId="64097C7C" w14:textId="46C4F0BB" w:rsidR="00E85D8B" w:rsidRPr="009362D9" w:rsidRDefault="00D97540">
      <w:pPr>
        <w:pStyle w:val="Paragraphedeliste"/>
        <w:numPr>
          <w:ilvl w:val="0"/>
          <w:numId w:val="4"/>
        </w:numPr>
        <w:ind w:right="0"/>
        <w:rPr>
          <w:lang w:val="nl-NL"/>
        </w:rPr>
      </w:pPr>
      <w:proofErr w:type="gramStart"/>
      <w:r w:rsidRPr="009362D9">
        <w:rPr>
          <w:lang w:val="nl-NL"/>
        </w:rPr>
        <w:t>Indien</w:t>
      </w:r>
      <w:proofErr w:type="gramEnd"/>
      <w:r w:rsidRPr="009362D9">
        <w:rPr>
          <w:lang w:val="nl-NL"/>
        </w:rPr>
        <w:t xml:space="preserve"> de </w:t>
      </w:r>
      <w:r w:rsidR="007B7D99">
        <w:rPr>
          <w:lang w:val="nl-NL"/>
        </w:rPr>
        <w:t>Partij</w:t>
      </w:r>
      <w:r w:rsidRPr="009362D9">
        <w:rPr>
          <w:lang w:val="nl-NL"/>
        </w:rPr>
        <w:t xml:space="preserve"> die de informatie ontvangt </w:t>
      </w:r>
      <w:r w:rsidR="00176D9E" w:rsidRPr="006E50CB">
        <w:rPr>
          <w:lang w:val="nl-BE"/>
        </w:rPr>
        <w:t>aantoont dat de informatie reeds openbaar was op het tijdstip van openbaarmaking</w:t>
      </w:r>
      <w:r w:rsidR="00894527" w:rsidRPr="003751D5">
        <w:rPr>
          <w:lang w:val="nl-NL"/>
        </w:rPr>
        <w:t>;</w:t>
      </w:r>
    </w:p>
    <w:p w14:paraId="08EF0FB5" w14:textId="77777777" w:rsidR="00445560" w:rsidRPr="00821BC7" w:rsidRDefault="00D97540" w:rsidP="00445560">
      <w:pPr>
        <w:pStyle w:val="Paragraphedeliste"/>
        <w:numPr>
          <w:ilvl w:val="0"/>
          <w:numId w:val="4"/>
        </w:numPr>
        <w:ind w:right="0"/>
        <w:rPr>
          <w:lang w:val="nl-NL"/>
        </w:rPr>
      </w:pPr>
      <w:proofErr w:type="gramStart"/>
      <w:r w:rsidRPr="00445560">
        <w:rPr>
          <w:lang w:val="nl-NL"/>
        </w:rPr>
        <w:t>Indien</w:t>
      </w:r>
      <w:proofErr w:type="gramEnd"/>
      <w:r w:rsidRPr="00445560">
        <w:rPr>
          <w:lang w:val="nl-NL"/>
        </w:rPr>
        <w:t xml:space="preserve"> de informatie wordt opgevraagd door een administratieve overheid (met name </w:t>
      </w:r>
      <w:r w:rsidR="007A1D37" w:rsidRPr="00445560">
        <w:rPr>
          <w:lang w:val="nl-NL"/>
        </w:rPr>
        <w:t xml:space="preserve">BRUGEL </w:t>
      </w:r>
      <w:r w:rsidRPr="00445560">
        <w:rPr>
          <w:lang w:val="nl-NL"/>
        </w:rPr>
        <w:t xml:space="preserve">of de Brusselse Minister van Energie) of een gerechtelijke </w:t>
      </w:r>
      <w:r w:rsidR="00445560" w:rsidRPr="00821BC7">
        <w:rPr>
          <w:lang w:val="nl-NL"/>
        </w:rPr>
        <w:t xml:space="preserve">overheid in de uitoefening van haar functie. </w:t>
      </w:r>
    </w:p>
    <w:p w14:paraId="34169828" w14:textId="563A4FE5" w:rsidR="002D2806" w:rsidRPr="00445560" w:rsidRDefault="002D2806" w:rsidP="00445560">
      <w:pPr>
        <w:pStyle w:val="Paragraphedeliste"/>
        <w:ind w:left="644" w:right="0"/>
        <w:rPr>
          <w:lang w:val="nl-NL"/>
        </w:rPr>
      </w:pPr>
    </w:p>
    <w:p w14:paraId="61D8158A" w14:textId="412C90AB" w:rsidR="00E85D8B" w:rsidRPr="009362D9" w:rsidRDefault="00D97540">
      <w:pPr>
        <w:ind w:right="0"/>
        <w:rPr>
          <w:lang w:val="nl-NL"/>
        </w:rPr>
      </w:pPr>
      <w:r w:rsidRPr="009362D9">
        <w:rPr>
          <w:lang w:val="nl-NL"/>
        </w:rPr>
        <w:t xml:space="preserve">De </w:t>
      </w:r>
      <w:r w:rsidR="007B7D99">
        <w:rPr>
          <w:lang w:val="nl-NL"/>
        </w:rPr>
        <w:t>Partij</w:t>
      </w:r>
      <w:r w:rsidRPr="009362D9">
        <w:rPr>
          <w:lang w:val="nl-NL"/>
        </w:rPr>
        <w:t xml:space="preserve">en verbinden zich ertoe deze vertrouwelijkheidsclausule na te leven gedurende de gehele looptijd van de </w:t>
      </w:r>
      <w:r w:rsidR="00F06845" w:rsidRPr="009362D9">
        <w:rPr>
          <w:lang w:val="nl-NL"/>
        </w:rPr>
        <w:t xml:space="preserve">overeenkomst </w:t>
      </w:r>
      <w:r w:rsidRPr="009362D9">
        <w:rPr>
          <w:lang w:val="nl-NL"/>
        </w:rPr>
        <w:t>en gedurende een periode van drie jaar na het verstrijken, vervallen of beëindigen ervan.</w:t>
      </w:r>
    </w:p>
    <w:p w14:paraId="39BF3543" w14:textId="77777777" w:rsidR="002D2806" w:rsidRPr="009362D9" w:rsidRDefault="002D2806" w:rsidP="003960A1">
      <w:pPr>
        <w:ind w:right="0"/>
        <w:rPr>
          <w:lang w:val="nl-NL"/>
        </w:rPr>
      </w:pPr>
    </w:p>
    <w:p w14:paraId="33B55E14" w14:textId="77777777" w:rsidR="00317F78" w:rsidRPr="009362D9" w:rsidRDefault="00317F78">
      <w:pPr>
        <w:ind w:right="0"/>
        <w:jc w:val="left"/>
        <w:rPr>
          <w:b/>
          <w:caps/>
          <w:color w:val="646464"/>
          <w:u w:val="single"/>
          <w:lang w:val="nl-NL"/>
        </w:rPr>
      </w:pPr>
      <w:bookmarkStart w:id="44" w:name="_Toc136447473"/>
      <w:r w:rsidRPr="009362D9">
        <w:rPr>
          <w:lang w:val="nl-NL"/>
        </w:rPr>
        <w:br w:type="page"/>
      </w:r>
    </w:p>
    <w:p w14:paraId="776B14EB" w14:textId="5381C026" w:rsidR="00E85D8B" w:rsidRPr="009362D9" w:rsidRDefault="00D97540">
      <w:pPr>
        <w:pStyle w:val="Titre2"/>
        <w:ind w:right="0"/>
        <w:rPr>
          <w:lang w:val="nl-NL"/>
        </w:rPr>
      </w:pPr>
      <w:bookmarkStart w:id="45" w:name="_Toc149644634"/>
      <w:r w:rsidRPr="009362D9">
        <w:rPr>
          <w:lang w:val="nl-NL"/>
        </w:rPr>
        <w:lastRenderedPageBreak/>
        <w:t xml:space="preserve">Artikel </w:t>
      </w:r>
      <w:r w:rsidR="009C378B" w:rsidRPr="009362D9">
        <w:rPr>
          <w:lang w:val="nl-NL"/>
        </w:rPr>
        <w:t>17</w:t>
      </w:r>
      <w:r w:rsidRPr="009362D9">
        <w:rPr>
          <w:lang w:val="nl-NL"/>
        </w:rPr>
        <w:t>. Bescherming van persoonsgegevens</w:t>
      </w:r>
      <w:bookmarkEnd w:id="44"/>
      <w:bookmarkEnd w:id="45"/>
    </w:p>
    <w:p w14:paraId="620E6372" w14:textId="77777777" w:rsidR="00F51773" w:rsidRPr="009362D9" w:rsidRDefault="00F51773" w:rsidP="003960A1">
      <w:pPr>
        <w:ind w:right="0"/>
        <w:rPr>
          <w:lang w:val="nl-NL"/>
        </w:rPr>
      </w:pPr>
    </w:p>
    <w:p w14:paraId="3FB4C060" w14:textId="77777777" w:rsidR="00AA77A7" w:rsidRPr="006E50CB" w:rsidRDefault="00D97540" w:rsidP="00AA77A7">
      <w:pPr>
        <w:ind w:right="0"/>
        <w:rPr>
          <w:lang w:val="nl-BE"/>
        </w:rPr>
      </w:pPr>
      <w:r w:rsidRPr="009362D9">
        <w:rPr>
          <w:lang w:val="nl-NL"/>
        </w:rPr>
        <w:t xml:space="preserve">Overeenkomstig de </w:t>
      </w:r>
      <w:r w:rsidR="00BA0120">
        <w:rPr>
          <w:lang w:val="nl-NL"/>
        </w:rPr>
        <w:t>GDPR</w:t>
      </w:r>
      <w:r w:rsidR="00BA0120">
        <w:rPr>
          <w:rStyle w:val="Appelnotedebasdep"/>
        </w:rPr>
        <w:footnoteReference w:id="46"/>
      </w:r>
      <w:r w:rsidR="0014359C">
        <w:rPr>
          <w:lang w:val="nl-NL"/>
        </w:rPr>
        <w:t xml:space="preserve"> </w:t>
      </w:r>
      <w:r w:rsidR="0014359C" w:rsidRPr="006E50CB">
        <w:rPr>
          <w:lang w:val="nl-BE"/>
        </w:rPr>
        <w:t>draagt</w:t>
      </w:r>
      <w:r w:rsidR="00A83834">
        <w:rPr>
          <w:lang w:val="nl-NL"/>
        </w:rPr>
        <w:t xml:space="preserve"> </w:t>
      </w:r>
      <w:r w:rsidR="00C0503C" w:rsidRPr="009362D9">
        <w:rPr>
          <w:lang w:val="nl-NL"/>
        </w:rPr>
        <w:t>de "</w:t>
      </w:r>
      <w:r w:rsidR="00C0503C" w:rsidRPr="009362D9">
        <w:rPr>
          <w:highlight w:val="lightGray"/>
          <w:lang w:val="nl-NL"/>
        </w:rPr>
        <w:t>XXX</w:t>
      </w:r>
      <w:r w:rsidR="00C0503C" w:rsidRPr="009362D9">
        <w:rPr>
          <w:lang w:val="nl-NL"/>
        </w:rPr>
        <w:t xml:space="preserve">" </w:t>
      </w:r>
      <w:r w:rsidR="004717A0" w:rsidRPr="009362D9">
        <w:rPr>
          <w:lang w:val="nl-NL"/>
        </w:rPr>
        <w:t>Energieg</w:t>
      </w:r>
      <w:r w:rsidR="00C0503C" w:rsidRPr="009362D9">
        <w:rPr>
          <w:lang w:val="nl-NL"/>
        </w:rPr>
        <w:t>emeenschap</w:t>
      </w:r>
      <w:r w:rsidR="00294009" w:rsidRPr="009362D9">
        <w:rPr>
          <w:lang w:val="nl-NL"/>
        </w:rPr>
        <w:t xml:space="preserve"> als verantwoordelijke voor de verwerking</w:t>
      </w:r>
      <w:r w:rsidR="00BA0120">
        <w:rPr>
          <w:rStyle w:val="Appelnotedebasdep"/>
        </w:rPr>
        <w:footnoteReference w:id="47"/>
      </w:r>
      <w:r w:rsidR="00653B1D" w:rsidRPr="00653B1D">
        <w:rPr>
          <w:lang w:val="nl-BE"/>
        </w:rPr>
        <w:t xml:space="preserve"> </w:t>
      </w:r>
      <w:r w:rsidR="00653B1D" w:rsidRPr="006E50CB">
        <w:rPr>
          <w:lang w:val="nl-BE"/>
        </w:rPr>
        <w:t>zorg voor de bescherming van de persoonsgegevens die h</w:t>
      </w:r>
      <w:r w:rsidR="00653B1D">
        <w:rPr>
          <w:lang w:val="nl-BE"/>
        </w:rPr>
        <w:t>aar</w:t>
      </w:r>
      <w:r w:rsidR="00653B1D" w:rsidRPr="006E50CB">
        <w:rPr>
          <w:lang w:val="nl-BE"/>
        </w:rPr>
        <w:t xml:space="preserve"> door de Consument en de betrokken netwerk</w:t>
      </w:r>
      <w:r w:rsidR="00653B1D">
        <w:rPr>
          <w:lang w:val="nl-BE"/>
        </w:rPr>
        <w:t xml:space="preserve">beheerder </w:t>
      </w:r>
      <w:r w:rsidR="00653B1D" w:rsidRPr="006E50CB">
        <w:rPr>
          <w:lang w:val="nl-BE"/>
        </w:rPr>
        <w:t>worden verstrekt</w:t>
      </w:r>
      <w:r w:rsidR="00FE4B87" w:rsidRPr="009362D9">
        <w:rPr>
          <w:lang w:val="nl-NL"/>
        </w:rPr>
        <w:t xml:space="preserve">. De </w:t>
      </w:r>
      <w:r w:rsidR="004717A0" w:rsidRPr="009362D9">
        <w:rPr>
          <w:lang w:val="nl-NL"/>
        </w:rPr>
        <w:t>Energieg</w:t>
      </w:r>
      <w:r w:rsidR="00FE4B87" w:rsidRPr="009362D9">
        <w:rPr>
          <w:lang w:val="nl-NL"/>
        </w:rPr>
        <w:t xml:space="preserve">emeenschap </w:t>
      </w:r>
      <w:r w:rsidRPr="009362D9">
        <w:rPr>
          <w:lang w:val="nl-NL"/>
        </w:rPr>
        <w:t xml:space="preserve">erkent dat </w:t>
      </w:r>
      <w:r w:rsidR="00C0503C" w:rsidRPr="009362D9">
        <w:rPr>
          <w:lang w:val="nl-NL"/>
        </w:rPr>
        <w:t xml:space="preserve">zij </w:t>
      </w:r>
      <w:r w:rsidR="00AA77A7" w:rsidRPr="006E50CB">
        <w:rPr>
          <w:lang w:val="nl-BE"/>
        </w:rPr>
        <w:t xml:space="preserve">zich blootstelt aan strafrechtelijke sancties in geval van overtreding. </w:t>
      </w:r>
    </w:p>
    <w:p w14:paraId="618DC95E" w14:textId="144501E4" w:rsidR="00C0503C" w:rsidRPr="00AA77A7" w:rsidRDefault="00C0503C" w:rsidP="003960A1">
      <w:pPr>
        <w:ind w:right="0"/>
        <w:rPr>
          <w:lang w:val="nl-BE"/>
        </w:rPr>
      </w:pPr>
    </w:p>
    <w:p w14:paraId="17730613" w14:textId="129A48A8" w:rsidR="00E85D8B" w:rsidRPr="009362D9" w:rsidRDefault="004F7107">
      <w:pPr>
        <w:ind w:right="0"/>
        <w:rPr>
          <w:lang w:val="nl-NL"/>
        </w:rPr>
      </w:pPr>
      <w:r w:rsidRPr="009362D9">
        <w:rPr>
          <w:lang w:val="nl-NL"/>
        </w:rPr>
        <w:t>Overeenkomstig artikel 26tredecies, §</w:t>
      </w:r>
      <w:r w:rsidR="00894527" w:rsidRPr="003751D5">
        <w:rPr>
          <w:lang w:val="nl-NL"/>
        </w:rPr>
        <w:t>1,</w:t>
      </w:r>
      <w:r w:rsidRPr="009362D9">
        <w:rPr>
          <w:lang w:val="nl-NL"/>
        </w:rPr>
        <w:t xml:space="preserve"> 3° van </w:t>
      </w:r>
      <w:r w:rsidR="00094888">
        <w:rPr>
          <w:lang w:val="nl-NL"/>
        </w:rPr>
        <w:t>de OELEK</w:t>
      </w:r>
      <w:r w:rsidRPr="009362D9">
        <w:rPr>
          <w:lang w:val="nl-NL"/>
        </w:rPr>
        <w:t xml:space="preserve">, verleent de </w:t>
      </w:r>
      <w:r w:rsidR="00B0313E" w:rsidRPr="009362D9">
        <w:rPr>
          <w:lang w:val="nl-NL"/>
        </w:rPr>
        <w:t xml:space="preserve">distributienetbeheerder de </w:t>
      </w:r>
      <w:r w:rsidR="004717A0" w:rsidRPr="009362D9">
        <w:rPr>
          <w:lang w:val="nl-NL"/>
        </w:rPr>
        <w:t>Energieg</w:t>
      </w:r>
      <w:r w:rsidR="00B0313E" w:rsidRPr="009362D9">
        <w:rPr>
          <w:lang w:val="nl-NL"/>
        </w:rPr>
        <w:t>emeenschap "</w:t>
      </w:r>
      <w:r w:rsidR="00B0313E" w:rsidRPr="009362D9">
        <w:rPr>
          <w:highlight w:val="lightGray"/>
          <w:lang w:val="nl-NL"/>
        </w:rPr>
        <w:t>XXX</w:t>
      </w:r>
      <w:r w:rsidR="00B0313E" w:rsidRPr="009362D9">
        <w:rPr>
          <w:lang w:val="nl-NL"/>
        </w:rPr>
        <w:t xml:space="preserve">" toegang tot de persoonsgegevens </w:t>
      </w:r>
      <w:r w:rsidR="0058029D" w:rsidRPr="009362D9">
        <w:rPr>
          <w:lang w:val="nl-NL"/>
        </w:rPr>
        <w:t xml:space="preserve">van de </w:t>
      </w:r>
      <w:r w:rsidR="00AA77A7">
        <w:rPr>
          <w:lang w:val="nl-NL"/>
        </w:rPr>
        <w:t>Consument</w:t>
      </w:r>
      <w:r w:rsidR="0058029D" w:rsidRPr="009362D9">
        <w:rPr>
          <w:lang w:val="nl-NL"/>
        </w:rPr>
        <w:t xml:space="preserve"> die </w:t>
      </w:r>
      <w:r w:rsidR="00E706B8">
        <w:rPr>
          <w:lang w:val="nl-NL"/>
        </w:rPr>
        <w:t>z</w:t>
      </w:r>
      <w:r w:rsidR="0058029D" w:rsidRPr="009362D9">
        <w:rPr>
          <w:lang w:val="nl-NL"/>
        </w:rPr>
        <w:t xml:space="preserve">ij </w:t>
      </w:r>
      <w:r w:rsidR="005D2308" w:rsidRPr="006E50CB">
        <w:rPr>
          <w:lang w:val="nl-BE"/>
        </w:rPr>
        <w:t>uit de slimme meter verzamelt</w:t>
      </w:r>
      <w:r w:rsidR="0058029D" w:rsidRPr="009362D9">
        <w:rPr>
          <w:lang w:val="nl-NL"/>
        </w:rPr>
        <w:t xml:space="preserve">. </w:t>
      </w:r>
      <w:r w:rsidR="00775ADD" w:rsidRPr="009362D9">
        <w:rPr>
          <w:lang w:val="nl-NL"/>
        </w:rPr>
        <w:t xml:space="preserve">Deze toegang is beperkt tot de gegevens die </w:t>
      </w:r>
      <w:r w:rsidR="00235C55" w:rsidRPr="009362D9">
        <w:rPr>
          <w:lang w:val="nl-NL"/>
        </w:rPr>
        <w:t>relevant</w:t>
      </w:r>
      <w:r w:rsidR="007C17F6" w:rsidRPr="006E50CB">
        <w:rPr>
          <w:lang w:val="nl-BE"/>
        </w:rPr>
        <w:t xml:space="preserve">, adequaat </w:t>
      </w:r>
      <w:r w:rsidR="00084ED9" w:rsidRPr="009362D9">
        <w:rPr>
          <w:lang w:val="nl-NL"/>
        </w:rPr>
        <w:t xml:space="preserve">en </w:t>
      </w:r>
      <w:r w:rsidR="00775ADD" w:rsidRPr="009362D9">
        <w:rPr>
          <w:lang w:val="nl-NL"/>
        </w:rPr>
        <w:t xml:space="preserve">strikt noodzakelijk zijn </w:t>
      </w:r>
      <w:r w:rsidR="00416516" w:rsidRPr="009362D9">
        <w:rPr>
          <w:lang w:val="nl-NL"/>
        </w:rPr>
        <w:t xml:space="preserve">voor de </w:t>
      </w:r>
      <w:r w:rsidR="00E63B1F" w:rsidRPr="009362D9">
        <w:rPr>
          <w:lang w:val="nl-NL"/>
        </w:rPr>
        <w:t>binnen de "</w:t>
      </w:r>
      <w:r w:rsidR="00E63B1F" w:rsidRPr="009362D9">
        <w:rPr>
          <w:highlight w:val="lightGray"/>
          <w:lang w:val="nl-NL"/>
        </w:rPr>
        <w:t>XXX</w:t>
      </w:r>
      <w:r w:rsidR="00E63B1F">
        <w:rPr>
          <w:lang w:val="nl-NL"/>
        </w:rPr>
        <w:t>”</w:t>
      </w:r>
      <w:r w:rsidR="00E63B1F" w:rsidRPr="00B06F4A">
        <w:rPr>
          <w:rStyle w:val="Appelnotedebasdep"/>
          <w:lang w:val="nl-NL"/>
        </w:rPr>
        <w:t xml:space="preserve"> </w:t>
      </w:r>
      <w:r w:rsidR="00E63B1F" w:rsidRPr="009362D9">
        <w:rPr>
          <w:lang w:val="nl-NL"/>
        </w:rPr>
        <w:t>Energiegemeenschap</w:t>
      </w:r>
      <w:r w:rsidR="00E63B1F">
        <w:rPr>
          <w:lang w:val="nl-NL"/>
        </w:rPr>
        <w:t xml:space="preserve"> georganiseerd</w:t>
      </w:r>
      <w:r w:rsidR="00E63B1F" w:rsidRPr="00B06F4A">
        <w:rPr>
          <w:rStyle w:val="Appelnotedebasdep"/>
          <w:lang w:val="nl-NL"/>
        </w:rPr>
        <w:t xml:space="preserve"> </w:t>
      </w:r>
      <w:r w:rsidR="00416516" w:rsidRPr="009362D9">
        <w:rPr>
          <w:lang w:val="nl-NL"/>
        </w:rPr>
        <w:t xml:space="preserve">activiteit </w:t>
      </w:r>
      <w:proofErr w:type="gramStart"/>
      <w:r w:rsidR="00E63B1F">
        <w:rPr>
          <w:lang w:val="nl-NL"/>
        </w:rPr>
        <w:t>inzake</w:t>
      </w:r>
      <w:proofErr w:type="gramEnd"/>
      <w:r w:rsidR="00E63B1F">
        <w:rPr>
          <w:lang w:val="nl-NL"/>
        </w:rPr>
        <w:t xml:space="preserve"> het delen </w:t>
      </w:r>
      <w:r w:rsidR="00416516" w:rsidRPr="009362D9">
        <w:rPr>
          <w:lang w:val="nl-NL"/>
        </w:rPr>
        <w:t>van elektriciteit</w:t>
      </w:r>
      <w:r w:rsidR="00B06F4A">
        <w:rPr>
          <w:rStyle w:val="Appelnotedebasdep"/>
        </w:rPr>
        <w:footnoteReference w:id="48"/>
      </w:r>
      <w:r w:rsidR="00894527" w:rsidRPr="003751D5">
        <w:rPr>
          <w:lang w:val="nl-NL"/>
        </w:rPr>
        <w:t>.</w:t>
      </w:r>
      <w:r w:rsidR="00416516" w:rsidRPr="009362D9">
        <w:rPr>
          <w:lang w:val="nl-NL"/>
        </w:rPr>
        <w:t xml:space="preserve"> </w:t>
      </w:r>
    </w:p>
    <w:p w14:paraId="32BCC219" w14:textId="77777777" w:rsidR="006760D7" w:rsidRPr="009362D9" w:rsidRDefault="006760D7" w:rsidP="003960A1">
      <w:pPr>
        <w:ind w:right="0"/>
        <w:rPr>
          <w:lang w:val="nl-NL"/>
        </w:rPr>
      </w:pPr>
    </w:p>
    <w:p w14:paraId="1B907D53" w14:textId="77777777" w:rsidR="00CA044D" w:rsidRPr="00821BC7" w:rsidRDefault="00CA044D" w:rsidP="00CA044D">
      <w:pPr>
        <w:ind w:right="0"/>
        <w:rPr>
          <w:lang w:val="nl-NL"/>
        </w:rPr>
      </w:pPr>
      <w:r w:rsidRPr="00821BC7">
        <w:rPr>
          <w:lang w:val="nl-NL"/>
        </w:rPr>
        <w:t xml:space="preserve">Persoonsgegevens mogen niet langer worden bewaard dan nodig is voor de verwezenlijking van de doeleinden waarvoor zij zijn verzameld. Deze periode mag in geen geval langer zijn dan 5 jaar. </w:t>
      </w:r>
    </w:p>
    <w:p w14:paraId="53501AC5" w14:textId="77777777" w:rsidR="00C25402" w:rsidRPr="009362D9" w:rsidRDefault="00C25402" w:rsidP="003960A1">
      <w:pPr>
        <w:ind w:right="0"/>
        <w:rPr>
          <w:lang w:val="nl-NL"/>
        </w:rPr>
      </w:pPr>
    </w:p>
    <w:p w14:paraId="431FEC61" w14:textId="6B333959" w:rsidR="00E85D8B" w:rsidRPr="009362D9" w:rsidRDefault="00466BA7">
      <w:pPr>
        <w:ind w:right="0"/>
        <w:rPr>
          <w:lang w:val="nl-NL"/>
        </w:rPr>
      </w:pPr>
      <w:r w:rsidRPr="003858BA">
        <w:rPr>
          <w:lang w:val="nl-BE"/>
        </w:rPr>
        <w:t>De persoonsgegevens worden geanonimiseerd zodra hun individualisering niet langer nodig is voor de doeleinden waarvoor zij werden verzameld</w:t>
      </w:r>
      <w:r w:rsidR="00B020AC" w:rsidRPr="009362D9">
        <w:rPr>
          <w:lang w:val="nl-NL"/>
        </w:rPr>
        <w:t xml:space="preserve">. </w:t>
      </w:r>
    </w:p>
    <w:p w14:paraId="3ABC25E5" w14:textId="77777777" w:rsidR="006B1119" w:rsidRPr="009362D9" w:rsidRDefault="006B1119" w:rsidP="003960A1">
      <w:pPr>
        <w:ind w:right="0"/>
        <w:rPr>
          <w:lang w:val="nl-NL"/>
        </w:rPr>
      </w:pPr>
    </w:p>
    <w:p w14:paraId="5F06A82B" w14:textId="77777777" w:rsidR="00E85D8B" w:rsidRPr="009362D9" w:rsidRDefault="00D97540">
      <w:pPr>
        <w:ind w:right="0"/>
        <w:rPr>
          <w:lang w:val="nl-NL"/>
        </w:rPr>
      </w:pPr>
      <w:r w:rsidRPr="009362D9">
        <w:rPr>
          <w:lang w:val="nl-NL"/>
        </w:rPr>
        <w:t xml:space="preserve">Elke verwerking van persoonsgegevens voor de volgende doeleinden is verboden: </w:t>
      </w:r>
    </w:p>
    <w:p w14:paraId="1D6E5BA1" w14:textId="3773B704" w:rsidR="00E85D8B" w:rsidRPr="009362D9" w:rsidRDefault="00D97540">
      <w:pPr>
        <w:ind w:right="0"/>
        <w:rPr>
          <w:lang w:val="nl-NL"/>
        </w:rPr>
      </w:pPr>
      <w:r w:rsidRPr="009362D9">
        <w:rPr>
          <w:lang w:val="nl-NL"/>
        </w:rPr>
        <w:t xml:space="preserve">  1° Handel in </w:t>
      </w:r>
      <w:r w:rsidR="00894527" w:rsidRPr="0015509A">
        <w:rPr>
          <w:lang w:val="nl-NL"/>
        </w:rPr>
        <w:t>persoonsgegevens;</w:t>
      </w:r>
    </w:p>
    <w:p w14:paraId="48B9F264" w14:textId="77777777" w:rsidR="003964AA" w:rsidRDefault="00D97540">
      <w:pPr>
        <w:ind w:right="0"/>
        <w:rPr>
          <w:lang w:val="nl-NL"/>
        </w:rPr>
      </w:pPr>
      <w:r w:rsidRPr="009362D9">
        <w:rPr>
          <w:lang w:val="nl-NL"/>
        </w:rPr>
        <w:t xml:space="preserve">  2° </w:t>
      </w:r>
      <w:r w:rsidR="00CA044D">
        <w:rPr>
          <w:lang w:val="nl-NL"/>
        </w:rPr>
        <w:t>De h</w:t>
      </w:r>
      <w:r w:rsidRPr="009362D9">
        <w:rPr>
          <w:lang w:val="nl-NL"/>
        </w:rPr>
        <w:t xml:space="preserve">andel in informatie of energieprofielen die statistisch worden opgesteld op basis van persoonsgegevens die periodiek door de netbeheerder worden verzameld en waaruit het verbruiksgedrag van de eindafnemer kan worden afgeleid; </w:t>
      </w:r>
    </w:p>
    <w:p w14:paraId="6C17489A" w14:textId="5DB7D60F" w:rsidR="00E85D8B" w:rsidRPr="009362D9" w:rsidRDefault="00320AE2">
      <w:pPr>
        <w:ind w:right="0"/>
        <w:rPr>
          <w:lang w:val="nl-NL"/>
        </w:rPr>
      </w:pPr>
      <w:r>
        <w:rPr>
          <w:lang w:val="nl-NL"/>
        </w:rPr>
        <w:t xml:space="preserve">  </w:t>
      </w:r>
      <w:r w:rsidR="00894527" w:rsidRPr="003751D5">
        <w:rPr>
          <w:lang w:val="nl-NL"/>
        </w:rPr>
        <w:t>3 °</w:t>
      </w:r>
      <w:r w:rsidR="00C15DC3" w:rsidRPr="009362D9">
        <w:rPr>
          <w:lang w:val="nl-NL"/>
        </w:rPr>
        <w:t xml:space="preserve"> Het opstellen van "zwarte lijsten" van eind</w:t>
      </w:r>
      <w:r w:rsidR="00447BA4">
        <w:rPr>
          <w:lang w:val="nl-NL"/>
        </w:rPr>
        <w:t>afnemers</w:t>
      </w:r>
      <w:r w:rsidR="00C15DC3" w:rsidRPr="009362D9">
        <w:rPr>
          <w:lang w:val="nl-NL"/>
        </w:rPr>
        <w:t xml:space="preserve"> </w:t>
      </w:r>
      <w:r w:rsidR="00E41577" w:rsidRPr="00821BC7">
        <w:rPr>
          <w:lang w:val="nl-NL"/>
        </w:rPr>
        <w:t>door automatische verwerking van nominatieve informatie over fraudeurs en slechte betalers</w:t>
      </w:r>
      <w:r w:rsidR="00E41577" w:rsidRPr="00E41577">
        <w:rPr>
          <w:rStyle w:val="Appelnotedebasdep"/>
          <w:lang w:val="nl-BE"/>
        </w:rPr>
        <w:t xml:space="preserve"> </w:t>
      </w:r>
      <w:r w:rsidR="00C26F8D">
        <w:rPr>
          <w:rStyle w:val="Appelnotedebasdep"/>
        </w:rPr>
        <w:footnoteReference w:id="49"/>
      </w:r>
      <w:r w:rsidR="00C37D65" w:rsidRPr="0010708F">
        <w:rPr>
          <w:lang w:val="nl-NL"/>
        </w:rPr>
        <w:t>.</w:t>
      </w:r>
      <w:r w:rsidR="00504643" w:rsidRPr="009362D9">
        <w:rPr>
          <w:lang w:val="nl-NL"/>
        </w:rPr>
        <w:t xml:space="preserve"> </w:t>
      </w:r>
    </w:p>
    <w:p w14:paraId="54493301" w14:textId="77777777" w:rsidR="004F5155" w:rsidRPr="009362D9" w:rsidRDefault="004F5155" w:rsidP="003960A1">
      <w:pPr>
        <w:ind w:right="0"/>
        <w:rPr>
          <w:lang w:val="nl-NL"/>
        </w:rPr>
      </w:pPr>
    </w:p>
    <w:p w14:paraId="17369F55" w14:textId="2BD90595" w:rsidR="00E85D8B" w:rsidRPr="009362D9" w:rsidRDefault="00D97540">
      <w:pPr>
        <w:ind w:right="0"/>
        <w:rPr>
          <w:lang w:val="nl-NL"/>
        </w:rPr>
      </w:pPr>
      <w:r w:rsidRPr="009362D9">
        <w:rPr>
          <w:lang w:val="nl-NL"/>
        </w:rPr>
        <w:t>Het recht op toegang tot en, in voorkomend geval, rectificatie of verwijdering van de persoonsgegevens van een</w:t>
      </w:r>
      <w:r w:rsidR="004F6035">
        <w:rPr>
          <w:lang w:val="nl-NL"/>
        </w:rPr>
        <w:t xml:space="preserve"> Consument </w:t>
      </w:r>
      <w:r w:rsidRPr="009362D9">
        <w:rPr>
          <w:lang w:val="nl-NL"/>
        </w:rPr>
        <w:t xml:space="preserve">wordt door de </w:t>
      </w:r>
      <w:r w:rsidR="007B7D99">
        <w:rPr>
          <w:lang w:val="nl-NL"/>
        </w:rPr>
        <w:t>Partij</w:t>
      </w:r>
      <w:r w:rsidRPr="009362D9">
        <w:rPr>
          <w:lang w:val="nl-NL"/>
        </w:rPr>
        <w:t>en gegarandeerd.</w:t>
      </w:r>
    </w:p>
    <w:p w14:paraId="258B3DEC" w14:textId="77777777" w:rsidR="004F5155" w:rsidRPr="009362D9" w:rsidRDefault="004F5155" w:rsidP="003960A1">
      <w:pPr>
        <w:ind w:right="0"/>
        <w:rPr>
          <w:lang w:val="nl-NL"/>
        </w:rPr>
      </w:pPr>
    </w:p>
    <w:p w14:paraId="69B760E8" w14:textId="3BCF98D6" w:rsidR="004F5155" w:rsidRDefault="00755E4C" w:rsidP="003960A1">
      <w:pPr>
        <w:ind w:right="0"/>
        <w:rPr>
          <w:lang w:val="nl-NL"/>
        </w:rPr>
      </w:pPr>
      <w:r>
        <w:rPr>
          <w:lang w:val="nl-NL"/>
        </w:rPr>
        <w:t>Met name</w:t>
      </w:r>
      <w:r w:rsidR="005752A4" w:rsidRPr="005752A4">
        <w:rPr>
          <w:lang w:val="nl-NL"/>
        </w:rPr>
        <w:t xml:space="preserve"> wanneer de Gemeenschap een verzoek ontvangt van een</w:t>
      </w:r>
      <w:r w:rsidR="004F6035">
        <w:rPr>
          <w:lang w:val="nl-NL"/>
        </w:rPr>
        <w:t xml:space="preserve"> Consument </w:t>
      </w:r>
      <w:r w:rsidR="005752A4" w:rsidRPr="005752A4">
        <w:rPr>
          <w:lang w:val="nl-NL"/>
        </w:rPr>
        <w:t>om toegang tot en rectificatie van persoonsgegevens die de</w:t>
      </w:r>
      <w:r w:rsidR="004F6035">
        <w:rPr>
          <w:lang w:val="nl-NL"/>
        </w:rPr>
        <w:t xml:space="preserve"> Consument </w:t>
      </w:r>
      <w:r w:rsidR="005752A4" w:rsidRPr="005752A4">
        <w:rPr>
          <w:lang w:val="nl-NL"/>
        </w:rPr>
        <w:t xml:space="preserve">betreffen en die in het bezit zijn van de Gemeenschap, zendt de Gemeenschap haar antwoord rechtstreeks aan de </w:t>
      </w:r>
      <w:r w:rsidR="00480180">
        <w:rPr>
          <w:lang w:val="nl-NL"/>
        </w:rPr>
        <w:t>C</w:t>
      </w:r>
      <w:r w:rsidR="005752A4" w:rsidRPr="005752A4">
        <w:rPr>
          <w:lang w:val="nl-NL"/>
        </w:rPr>
        <w:t>onsument.</w:t>
      </w:r>
    </w:p>
    <w:p w14:paraId="685FFF42" w14:textId="77777777" w:rsidR="005752A4" w:rsidRPr="009362D9" w:rsidRDefault="005752A4" w:rsidP="003960A1">
      <w:pPr>
        <w:ind w:right="0"/>
        <w:rPr>
          <w:lang w:val="nl-NL"/>
        </w:rPr>
      </w:pPr>
    </w:p>
    <w:p w14:paraId="10197806" w14:textId="15C8E8F8" w:rsidR="004F5155" w:rsidRPr="009362D9" w:rsidRDefault="00D97540" w:rsidP="003960A1">
      <w:pPr>
        <w:ind w:right="0"/>
        <w:rPr>
          <w:lang w:val="nl-NL"/>
        </w:rPr>
      </w:pPr>
      <w:proofErr w:type="gramStart"/>
      <w:r w:rsidRPr="009362D9">
        <w:rPr>
          <w:lang w:val="nl-NL"/>
        </w:rPr>
        <w:t>Indien</w:t>
      </w:r>
      <w:proofErr w:type="gramEnd"/>
      <w:r w:rsidRPr="009362D9">
        <w:rPr>
          <w:lang w:val="nl-NL"/>
        </w:rPr>
        <w:t xml:space="preserve"> </w:t>
      </w:r>
      <w:r w:rsidR="004F5155" w:rsidRPr="009362D9">
        <w:rPr>
          <w:lang w:val="nl-NL"/>
        </w:rPr>
        <w:t xml:space="preserve">de </w:t>
      </w:r>
      <w:r w:rsidR="004717A0" w:rsidRPr="009362D9">
        <w:rPr>
          <w:lang w:val="nl-NL"/>
        </w:rPr>
        <w:t>Energieg</w:t>
      </w:r>
      <w:r w:rsidR="004F5155" w:rsidRPr="009362D9">
        <w:rPr>
          <w:lang w:val="nl-NL"/>
        </w:rPr>
        <w:t xml:space="preserve">emeenschap </w:t>
      </w:r>
      <w:r w:rsidR="00E0669E" w:rsidRPr="00821BC7">
        <w:rPr>
          <w:lang w:val="nl-NL"/>
        </w:rPr>
        <w:t xml:space="preserve">van de </w:t>
      </w:r>
      <w:r w:rsidR="00E0669E">
        <w:rPr>
          <w:lang w:val="nl-NL"/>
        </w:rPr>
        <w:t>Consum</w:t>
      </w:r>
      <w:r w:rsidR="00E0669E" w:rsidRPr="00821BC7">
        <w:rPr>
          <w:lang w:val="nl-NL"/>
        </w:rPr>
        <w:t xml:space="preserve">ent een verzoek ontvangt om toegang tot en rectificatie van hem betreffende persoonsgegevens die in het bezit zijn van de </w:t>
      </w:r>
      <w:r w:rsidR="00E0669E">
        <w:rPr>
          <w:lang w:val="nl-NL"/>
        </w:rPr>
        <w:t>netbeheerder</w:t>
      </w:r>
      <w:r w:rsidR="00E0669E" w:rsidRPr="00821BC7">
        <w:rPr>
          <w:lang w:val="nl-NL"/>
        </w:rPr>
        <w:t xml:space="preserve">, zendt de Energiegemeenschap het verzoek onverwijld door aan de betrokken </w:t>
      </w:r>
      <w:r w:rsidR="00E0669E">
        <w:rPr>
          <w:lang w:val="nl-NL"/>
        </w:rPr>
        <w:t>netbeheerder</w:t>
      </w:r>
      <w:r w:rsidR="00E0669E" w:rsidRPr="00821BC7">
        <w:rPr>
          <w:lang w:val="nl-NL"/>
        </w:rPr>
        <w:t xml:space="preserve">. De </w:t>
      </w:r>
      <w:r w:rsidR="00E0669E">
        <w:rPr>
          <w:lang w:val="nl-NL"/>
        </w:rPr>
        <w:t>netbeheerder</w:t>
      </w:r>
      <w:r w:rsidR="00E0669E" w:rsidRPr="00821BC7">
        <w:rPr>
          <w:lang w:val="nl-NL"/>
        </w:rPr>
        <w:t xml:space="preserve"> zendt zijn antwoord rechtstreeks aan de </w:t>
      </w:r>
      <w:r w:rsidR="00E0669E">
        <w:rPr>
          <w:lang w:val="nl-NL"/>
        </w:rPr>
        <w:t>Cons</w:t>
      </w:r>
      <w:r w:rsidR="00E0669E" w:rsidRPr="00821BC7">
        <w:rPr>
          <w:lang w:val="nl-NL"/>
        </w:rPr>
        <w:t>u</w:t>
      </w:r>
      <w:r w:rsidR="00E0669E">
        <w:rPr>
          <w:lang w:val="nl-NL"/>
        </w:rPr>
        <w:t>m</w:t>
      </w:r>
      <w:r w:rsidR="00E0669E" w:rsidRPr="00821BC7">
        <w:rPr>
          <w:lang w:val="nl-NL"/>
        </w:rPr>
        <w:t>ent en stelt de Energiegemeenschap daarvan in kennis.</w:t>
      </w:r>
    </w:p>
    <w:p w14:paraId="3618F719" w14:textId="77777777" w:rsidR="005B4F61" w:rsidRPr="009362D9" w:rsidRDefault="005B4F61">
      <w:pPr>
        <w:ind w:right="0"/>
        <w:jc w:val="left"/>
        <w:rPr>
          <w:b/>
          <w:caps/>
          <w:color w:val="646464"/>
          <w:u w:val="single"/>
          <w:lang w:val="nl-NL"/>
        </w:rPr>
      </w:pPr>
      <w:bookmarkStart w:id="46" w:name="_Toc136447474"/>
      <w:r w:rsidRPr="009362D9">
        <w:rPr>
          <w:lang w:val="nl-NL"/>
        </w:rPr>
        <w:br w:type="page"/>
      </w:r>
    </w:p>
    <w:p w14:paraId="3C1E2E0F" w14:textId="5B69413B" w:rsidR="00E85D8B" w:rsidRPr="009362D9" w:rsidRDefault="00D97540">
      <w:pPr>
        <w:pStyle w:val="Titre2"/>
        <w:ind w:right="0"/>
        <w:rPr>
          <w:lang w:val="nl-NL"/>
        </w:rPr>
      </w:pPr>
      <w:bookmarkStart w:id="47" w:name="_Toc149644635"/>
      <w:r w:rsidRPr="009362D9">
        <w:rPr>
          <w:lang w:val="nl-NL"/>
        </w:rPr>
        <w:lastRenderedPageBreak/>
        <w:t xml:space="preserve">Artikel </w:t>
      </w:r>
      <w:r w:rsidR="009C378B" w:rsidRPr="009362D9">
        <w:rPr>
          <w:lang w:val="nl-NL"/>
        </w:rPr>
        <w:t>18</w:t>
      </w:r>
      <w:r w:rsidRPr="009362D9">
        <w:rPr>
          <w:lang w:val="nl-NL"/>
        </w:rPr>
        <w:t xml:space="preserve">. </w:t>
      </w:r>
      <w:bookmarkEnd w:id="46"/>
      <w:r w:rsidR="004F3295">
        <w:rPr>
          <w:lang w:val="nl-NL"/>
        </w:rPr>
        <w:t>Rege</w:t>
      </w:r>
      <w:r w:rsidR="00A14978">
        <w:rPr>
          <w:lang w:val="nl-NL"/>
        </w:rPr>
        <w:t>ling van geschillen</w:t>
      </w:r>
      <w:bookmarkEnd w:id="47"/>
    </w:p>
    <w:p w14:paraId="6CD9D1E9" w14:textId="77777777" w:rsidR="00F06845" w:rsidRPr="009362D9" w:rsidRDefault="00F06845" w:rsidP="003960A1">
      <w:pPr>
        <w:ind w:right="0"/>
        <w:rPr>
          <w:lang w:val="nl-NL"/>
        </w:rPr>
      </w:pPr>
    </w:p>
    <w:p w14:paraId="66BB2941" w14:textId="77777777" w:rsidR="00CC4958" w:rsidRPr="003858BA" w:rsidRDefault="00CC4958" w:rsidP="00CC4958">
      <w:pPr>
        <w:ind w:right="0"/>
        <w:rPr>
          <w:lang w:val="nl-BE"/>
        </w:rPr>
      </w:pPr>
      <w:r w:rsidRPr="003858BA">
        <w:rPr>
          <w:lang w:val="nl-BE"/>
        </w:rPr>
        <w:t xml:space="preserve">Deze overeenkomst is onderworpen aan het Belgische recht. </w:t>
      </w:r>
    </w:p>
    <w:p w14:paraId="48B86A39" w14:textId="77777777" w:rsidR="009451A1" w:rsidRPr="009362D9" w:rsidRDefault="009451A1" w:rsidP="003960A1">
      <w:pPr>
        <w:ind w:right="0"/>
        <w:rPr>
          <w:lang w:val="nl-BE"/>
        </w:rPr>
      </w:pPr>
    </w:p>
    <w:p w14:paraId="65CFEF16" w14:textId="5E5BE950" w:rsidR="00E85D8B" w:rsidRPr="009362D9" w:rsidRDefault="00D97540">
      <w:pPr>
        <w:ind w:right="0"/>
        <w:rPr>
          <w:lang w:val="nl-NL"/>
        </w:rPr>
      </w:pPr>
      <w:r w:rsidRPr="009362D9">
        <w:rPr>
          <w:lang w:val="nl-NL"/>
        </w:rPr>
        <w:t xml:space="preserve">In geval van een geschil over </w:t>
      </w:r>
      <w:r w:rsidR="005B418C" w:rsidRPr="00821BC7">
        <w:rPr>
          <w:lang w:val="nl-NL"/>
        </w:rPr>
        <w:t xml:space="preserve">de interpretatie of uitvoering </w:t>
      </w:r>
      <w:r w:rsidRPr="009362D9">
        <w:rPr>
          <w:lang w:val="nl-NL"/>
        </w:rPr>
        <w:t xml:space="preserve">van </w:t>
      </w:r>
      <w:r w:rsidR="00F06845" w:rsidRPr="009362D9">
        <w:rPr>
          <w:lang w:val="nl-NL"/>
        </w:rPr>
        <w:t xml:space="preserve">deze overeenkomst </w:t>
      </w:r>
      <w:r w:rsidRPr="009362D9">
        <w:rPr>
          <w:lang w:val="nl-NL"/>
        </w:rPr>
        <w:t xml:space="preserve">verbinden de </w:t>
      </w:r>
      <w:r w:rsidR="007B7D99">
        <w:rPr>
          <w:lang w:val="nl-NL"/>
        </w:rPr>
        <w:t>Partij</w:t>
      </w:r>
      <w:r w:rsidRPr="009362D9">
        <w:rPr>
          <w:lang w:val="nl-NL"/>
        </w:rPr>
        <w:t xml:space="preserve">en zich </w:t>
      </w:r>
      <w:r w:rsidR="00894527" w:rsidRPr="008B71B3">
        <w:rPr>
          <w:lang w:val="nl-NL"/>
        </w:rPr>
        <w:t>ertoe:</w:t>
      </w:r>
      <w:r w:rsidRPr="009362D9">
        <w:rPr>
          <w:lang w:val="nl-NL"/>
        </w:rPr>
        <w:t xml:space="preserve"> </w:t>
      </w:r>
    </w:p>
    <w:p w14:paraId="75140BC9" w14:textId="74D847E4" w:rsidR="00E85D8B" w:rsidRPr="009362D9" w:rsidRDefault="00FD4891">
      <w:pPr>
        <w:pStyle w:val="Paragraphedeliste"/>
        <w:numPr>
          <w:ilvl w:val="0"/>
          <w:numId w:val="4"/>
        </w:numPr>
        <w:ind w:right="0"/>
        <w:rPr>
          <w:lang w:val="nl-NL"/>
        </w:rPr>
      </w:pPr>
      <w:r w:rsidRPr="00821BC7">
        <w:rPr>
          <w:lang w:val="nl-NL"/>
        </w:rPr>
        <w:t>Per aangetekend</w:t>
      </w:r>
      <w:r>
        <w:rPr>
          <w:lang w:val="nl-NL"/>
        </w:rPr>
        <w:t>e zending</w:t>
      </w:r>
      <w:r w:rsidRPr="00821BC7">
        <w:rPr>
          <w:lang w:val="nl-NL"/>
        </w:rPr>
        <w:t xml:space="preserve"> aan de andere partij een brief sturen waarin de context van het geschil, de kenmerken </w:t>
      </w:r>
      <w:r w:rsidR="004C096D" w:rsidRPr="004C096D">
        <w:rPr>
          <w:lang w:val="nl-NL"/>
        </w:rPr>
        <w:t xml:space="preserve">ervan en een voorstel voor een minnelijke schikking van het geschil worden </w:t>
      </w:r>
      <w:r w:rsidR="00894527" w:rsidRPr="004C096D">
        <w:rPr>
          <w:lang w:val="nl-NL"/>
        </w:rPr>
        <w:t>uiteengezet</w:t>
      </w:r>
      <w:r w:rsidR="00894527">
        <w:rPr>
          <w:lang w:val="nl-NL"/>
        </w:rPr>
        <w:t>;</w:t>
      </w:r>
      <w:r w:rsidR="00D97540" w:rsidRPr="009362D9">
        <w:rPr>
          <w:lang w:val="nl-NL"/>
        </w:rPr>
        <w:t xml:space="preserve"> </w:t>
      </w:r>
    </w:p>
    <w:p w14:paraId="1D151455" w14:textId="3031BB31" w:rsidR="00E85D8B" w:rsidRPr="009362D9" w:rsidRDefault="00D97540">
      <w:pPr>
        <w:pStyle w:val="Paragraphedeliste"/>
        <w:numPr>
          <w:ilvl w:val="0"/>
          <w:numId w:val="4"/>
        </w:numPr>
        <w:ind w:right="0"/>
        <w:rPr>
          <w:lang w:val="nl-NL"/>
        </w:rPr>
      </w:pPr>
      <w:r w:rsidRPr="009362D9">
        <w:rPr>
          <w:lang w:val="nl-NL"/>
        </w:rPr>
        <w:t>Al</w:t>
      </w:r>
      <w:r w:rsidR="00352CE5" w:rsidRPr="005D558A">
        <w:rPr>
          <w:lang w:val="nl-NL"/>
        </w:rPr>
        <w:t>les in</w:t>
      </w:r>
      <w:r w:rsidRPr="009362D9">
        <w:rPr>
          <w:lang w:val="nl-NL"/>
        </w:rPr>
        <w:t xml:space="preserve"> het</w:t>
      </w:r>
      <w:r w:rsidR="00352CE5" w:rsidRPr="005D558A">
        <w:rPr>
          <w:lang w:val="nl-NL"/>
        </w:rPr>
        <w:t xml:space="preserve"> </w:t>
      </w:r>
      <w:r w:rsidR="005D558A" w:rsidRPr="005D558A">
        <w:rPr>
          <w:lang w:val="nl-NL"/>
        </w:rPr>
        <w:t>werk</w:t>
      </w:r>
      <w:r w:rsidRPr="009362D9">
        <w:rPr>
          <w:lang w:val="nl-NL"/>
        </w:rPr>
        <w:t xml:space="preserve"> te </w:t>
      </w:r>
      <w:r w:rsidR="005D558A" w:rsidRPr="005D558A">
        <w:rPr>
          <w:lang w:val="nl-NL"/>
        </w:rPr>
        <w:t>stellen</w:t>
      </w:r>
      <w:r w:rsidRPr="009362D9">
        <w:rPr>
          <w:lang w:val="nl-NL"/>
        </w:rPr>
        <w:t xml:space="preserve"> om binnen </w:t>
      </w:r>
      <w:r w:rsidR="00FD4891">
        <w:rPr>
          <w:lang w:val="nl-NL"/>
        </w:rPr>
        <w:t>twee</w:t>
      </w:r>
      <w:r w:rsidRPr="009362D9">
        <w:rPr>
          <w:lang w:val="nl-NL"/>
        </w:rPr>
        <w:t xml:space="preserve"> maanden na ontvangst van bovengenoemde brief tot een minnelijke schikking te komen.</w:t>
      </w:r>
    </w:p>
    <w:p w14:paraId="4CB9D386" w14:textId="77777777" w:rsidR="00A87BCB" w:rsidRPr="009362D9" w:rsidRDefault="00A87BCB" w:rsidP="003960A1">
      <w:pPr>
        <w:ind w:right="0"/>
        <w:rPr>
          <w:lang w:val="nl-NL"/>
        </w:rPr>
      </w:pPr>
    </w:p>
    <w:p w14:paraId="0FF4A2EF" w14:textId="4E50D0ED" w:rsidR="00E85D8B" w:rsidRPr="009362D9" w:rsidRDefault="00D97540">
      <w:pPr>
        <w:ind w:right="0"/>
        <w:rPr>
          <w:lang w:val="nl-NL"/>
        </w:rPr>
      </w:pPr>
      <w:proofErr w:type="gramStart"/>
      <w:r w:rsidRPr="009362D9">
        <w:rPr>
          <w:lang w:val="nl-NL"/>
        </w:rPr>
        <w:t>Indien</w:t>
      </w:r>
      <w:proofErr w:type="gramEnd"/>
      <w:r w:rsidRPr="009362D9">
        <w:rPr>
          <w:lang w:val="nl-NL"/>
        </w:rPr>
        <w:t xml:space="preserve"> binnen deze termijn geen minnelijke schikking wordt bereikt, kan het geschil worden voorgelegd aan de bevoegde </w:t>
      </w:r>
      <w:r w:rsidR="00E27B47" w:rsidRPr="003858BA">
        <w:rPr>
          <w:lang w:val="nl-BE"/>
        </w:rPr>
        <w:t>rechter</w:t>
      </w:r>
      <w:r w:rsidRPr="009362D9">
        <w:rPr>
          <w:lang w:val="nl-NL"/>
        </w:rPr>
        <w:t xml:space="preserve"> te Brussel.</w:t>
      </w:r>
    </w:p>
    <w:p w14:paraId="371B69D7" w14:textId="77777777" w:rsidR="00A87BCB" w:rsidRPr="009362D9" w:rsidRDefault="00A87BCB" w:rsidP="003960A1">
      <w:pPr>
        <w:ind w:right="0"/>
        <w:rPr>
          <w:lang w:val="nl-NL"/>
        </w:rPr>
      </w:pPr>
    </w:p>
    <w:p w14:paraId="31B82DBB" w14:textId="23743782" w:rsidR="00E85D8B" w:rsidRPr="009362D9" w:rsidRDefault="00A87BCB">
      <w:pPr>
        <w:ind w:right="0"/>
        <w:rPr>
          <w:lang w:val="nl-NL"/>
        </w:rPr>
      </w:pPr>
      <w:r w:rsidRPr="009362D9">
        <w:rPr>
          <w:lang w:val="nl-NL"/>
        </w:rPr>
        <w:t xml:space="preserve">De </w:t>
      </w:r>
      <w:r w:rsidR="007B7D99">
        <w:rPr>
          <w:lang w:val="nl-NL"/>
        </w:rPr>
        <w:t>Partij</w:t>
      </w:r>
      <w:r w:rsidRPr="009362D9">
        <w:rPr>
          <w:lang w:val="nl-NL"/>
        </w:rPr>
        <w:t xml:space="preserve">en hebben </w:t>
      </w:r>
      <w:r w:rsidR="005A663B">
        <w:rPr>
          <w:lang w:val="nl-NL"/>
        </w:rPr>
        <w:t>even</w:t>
      </w:r>
      <w:r w:rsidR="001342D2">
        <w:rPr>
          <w:lang w:val="nl-NL"/>
        </w:rPr>
        <w:t>eens</w:t>
      </w:r>
      <w:r w:rsidRPr="009362D9">
        <w:rPr>
          <w:lang w:val="nl-NL"/>
        </w:rPr>
        <w:t xml:space="preserve"> het recht zich te wenden tot </w:t>
      </w:r>
      <w:r w:rsidR="001E18A6" w:rsidRPr="003858BA">
        <w:rPr>
          <w:lang w:val="nl-BE"/>
        </w:rPr>
        <w:t xml:space="preserve">de geschillenafdeling </w:t>
      </w:r>
      <w:r w:rsidRPr="009362D9">
        <w:rPr>
          <w:lang w:val="nl-NL"/>
        </w:rPr>
        <w:t xml:space="preserve">van </w:t>
      </w:r>
      <w:r w:rsidR="00BF0EB3" w:rsidRPr="009362D9">
        <w:rPr>
          <w:lang w:val="nl-NL"/>
        </w:rPr>
        <w:t xml:space="preserve">BRUGEL overeenkomstig </w:t>
      </w:r>
      <w:r w:rsidR="00B973C1" w:rsidRPr="009362D9">
        <w:rPr>
          <w:lang w:val="nl-NL"/>
        </w:rPr>
        <w:t xml:space="preserve">artikel 30novies </w:t>
      </w:r>
      <w:r w:rsidR="00BF0EB3" w:rsidRPr="009362D9">
        <w:rPr>
          <w:lang w:val="nl-NL"/>
        </w:rPr>
        <w:t xml:space="preserve">van </w:t>
      </w:r>
      <w:r w:rsidR="00094888">
        <w:rPr>
          <w:lang w:val="nl-NL"/>
        </w:rPr>
        <w:t>de OELEK</w:t>
      </w:r>
      <w:r w:rsidR="005A663B">
        <w:rPr>
          <w:rStyle w:val="Appelnotedebasdep"/>
        </w:rPr>
        <w:footnoteReference w:id="50"/>
      </w:r>
      <w:r w:rsidR="00894527" w:rsidRPr="003751D5">
        <w:rPr>
          <w:lang w:val="nl-NL"/>
        </w:rPr>
        <w:t>.</w:t>
      </w:r>
      <w:r w:rsidRPr="009362D9">
        <w:rPr>
          <w:lang w:val="nl-NL"/>
        </w:rPr>
        <w:t xml:space="preserve"> </w:t>
      </w:r>
    </w:p>
    <w:p w14:paraId="01BF237F" w14:textId="77777777" w:rsidR="00937C4F" w:rsidRPr="009362D9" w:rsidRDefault="00937C4F" w:rsidP="003960A1">
      <w:pPr>
        <w:ind w:right="0"/>
        <w:rPr>
          <w:lang w:val="nl-NL"/>
        </w:rPr>
      </w:pPr>
    </w:p>
    <w:p w14:paraId="1CC17A55" w14:textId="77777777" w:rsidR="00E85D8B" w:rsidRPr="009362D9" w:rsidRDefault="00D97540">
      <w:pPr>
        <w:pStyle w:val="Titre2"/>
        <w:ind w:right="0"/>
        <w:rPr>
          <w:lang w:val="nl-NL"/>
        </w:rPr>
      </w:pPr>
      <w:bookmarkStart w:id="48" w:name="_Toc136447475"/>
      <w:bookmarkStart w:id="49" w:name="_Toc149644636"/>
      <w:r w:rsidRPr="009362D9">
        <w:rPr>
          <w:lang w:val="nl-NL"/>
        </w:rPr>
        <w:t xml:space="preserve">Artikel </w:t>
      </w:r>
      <w:r w:rsidR="009C378B" w:rsidRPr="009362D9">
        <w:rPr>
          <w:lang w:val="nl-NL"/>
        </w:rPr>
        <w:t>19</w:t>
      </w:r>
      <w:r w:rsidRPr="009362D9">
        <w:rPr>
          <w:lang w:val="nl-NL"/>
        </w:rPr>
        <w:t>. Aansprakelijkheid</w:t>
      </w:r>
      <w:bookmarkEnd w:id="48"/>
      <w:bookmarkEnd w:id="49"/>
    </w:p>
    <w:p w14:paraId="457ED564" w14:textId="77777777" w:rsidR="00312938" w:rsidRPr="009362D9" w:rsidRDefault="00312938" w:rsidP="003960A1">
      <w:pPr>
        <w:ind w:right="0"/>
        <w:rPr>
          <w:lang w:val="nl-NL"/>
        </w:rPr>
      </w:pPr>
    </w:p>
    <w:p w14:paraId="4B876BB0" w14:textId="77777777" w:rsidR="00163438" w:rsidRPr="006E50CB" w:rsidRDefault="00163438" w:rsidP="00163438">
      <w:pPr>
        <w:tabs>
          <w:tab w:val="left" w:pos="8221"/>
        </w:tabs>
        <w:ind w:right="0"/>
        <w:rPr>
          <w:lang w:val="nl-BE"/>
        </w:rPr>
      </w:pPr>
      <w:r w:rsidRPr="006E50CB">
        <w:rPr>
          <w:lang w:val="nl-BE"/>
        </w:rPr>
        <w:t xml:space="preserve">Elke </w:t>
      </w:r>
      <w:r>
        <w:rPr>
          <w:lang w:val="nl-BE"/>
        </w:rPr>
        <w:t>P</w:t>
      </w:r>
      <w:r w:rsidRPr="006E50CB">
        <w:rPr>
          <w:lang w:val="nl-BE"/>
        </w:rPr>
        <w:t xml:space="preserve">artij is </w:t>
      </w:r>
      <w:proofErr w:type="gramStart"/>
      <w:r w:rsidRPr="006E50CB">
        <w:rPr>
          <w:lang w:val="nl-BE"/>
        </w:rPr>
        <w:t>jegens</w:t>
      </w:r>
      <w:proofErr w:type="gramEnd"/>
      <w:r w:rsidRPr="006E50CB">
        <w:rPr>
          <w:lang w:val="nl-BE"/>
        </w:rPr>
        <w:t xml:space="preserve"> de andere </w:t>
      </w:r>
      <w:r>
        <w:rPr>
          <w:lang w:val="nl-BE"/>
        </w:rPr>
        <w:t>P</w:t>
      </w:r>
      <w:r w:rsidRPr="006E50CB">
        <w:rPr>
          <w:lang w:val="nl-BE"/>
        </w:rPr>
        <w:t xml:space="preserve">artij aansprakelijk voor directe en zekere schade die de andere </w:t>
      </w:r>
      <w:r>
        <w:rPr>
          <w:lang w:val="nl-BE"/>
        </w:rPr>
        <w:t>P</w:t>
      </w:r>
      <w:r w:rsidRPr="006E50CB">
        <w:rPr>
          <w:lang w:val="nl-BE"/>
        </w:rPr>
        <w:t xml:space="preserve">artij lijdt in geval van niet-uitvoering of onjuiste uitvoering van haar verplichtingen uit hoofde van deze overeenkomst. </w:t>
      </w:r>
    </w:p>
    <w:p w14:paraId="320CDDDA" w14:textId="77777777" w:rsidR="00B972AC" w:rsidRPr="00163438" w:rsidRDefault="00B972AC" w:rsidP="003960A1">
      <w:pPr>
        <w:ind w:right="0"/>
        <w:rPr>
          <w:lang w:val="nl-BE"/>
        </w:rPr>
      </w:pPr>
    </w:p>
    <w:p w14:paraId="32A7AF51" w14:textId="70BA033F" w:rsidR="00E85D8B" w:rsidRPr="009362D9" w:rsidRDefault="00D97540">
      <w:pPr>
        <w:pStyle w:val="Titre2"/>
        <w:ind w:right="0"/>
        <w:rPr>
          <w:lang w:val="nl-NL"/>
        </w:rPr>
      </w:pPr>
      <w:bookmarkStart w:id="50" w:name="_Toc136447476"/>
      <w:bookmarkStart w:id="51" w:name="_Toc149644637"/>
      <w:r w:rsidRPr="009362D9">
        <w:rPr>
          <w:lang w:val="nl-NL"/>
        </w:rPr>
        <w:t xml:space="preserve">Artikel </w:t>
      </w:r>
      <w:r w:rsidR="009C378B" w:rsidRPr="009362D9">
        <w:rPr>
          <w:lang w:val="nl-NL"/>
        </w:rPr>
        <w:t>20</w:t>
      </w:r>
      <w:r w:rsidRPr="009362D9">
        <w:rPr>
          <w:lang w:val="nl-NL"/>
        </w:rPr>
        <w:t xml:space="preserve">: </w:t>
      </w:r>
      <w:r w:rsidR="00957549">
        <w:rPr>
          <w:lang w:val="nl-NL"/>
        </w:rPr>
        <w:t>Nietigheid</w:t>
      </w:r>
      <w:r w:rsidRPr="009362D9">
        <w:rPr>
          <w:lang w:val="nl-NL"/>
        </w:rPr>
        <w:t xml:space="preserve"> van een contractueel beding</w:t>
      </w:r>
      <w:bookmarkEnd w:id="50"/>
      <w:bookmarkEnd w:id="51"/>
      <w:r w:rsidRPr="009362D9">
        <w:rPr>
          <w:lang w:val="nl-NL"/>
        </w:rPr>
        <w:t xml:space="preserve"> </w:t>
      </w:r>
    </w:p>
    <w:p w14:paraId="65FD75F7" w14:textId="77777777" w:rsidR="008E6D0D" w:rsidRPr="009362D9" w:rsidRDefault="008E6D0D" w:rsidP="003960A1">
      <w:pPr>
        <w:ind w:right="0"/>
        <w:rPr>
          <w:lang w:val="nl-NL"/>
        </w:rPr>
      </w:pPr>
    </w:p>
    <w:p w14:paraId="190F0720" w14:textId="77777777" w:rsidR="007C4142" w:rsidRPr="00821BC7" w:rsidRDefault="00D4535E" w:rsidP="007C4142">
      <w:pPr>
        <w:ind w:right="0"/>
        <w:rPr>
          <w:lang w:val="nl-NL"/>
        </w:rPr>
      </w:pPr>
      <w:proofErr w:type="gramStart"/>
      <w:r>
        <w:rPr>
          <w:lang w:val="nl-NL"/>
        </w:rPr>
        <w:t>I</w:t>
      </w:r>
      <w:r w:rsidRPr="00D4535E">
        <w:rPr>
          <w:lang w:val="nl-NL"/>
        </w:rPr>
        <w:t>ndien</w:t>
      </w:r>
      <w:proofErr w:type="gramEnd"/>
      <w:r w:rsidRPr="00D4535E">
        <w:rPr>
          <w:lang w:val="nl-NL"/>
        </w:rPr>
        <w:t xml:space="preserve"> een bepaling van deze overeenkomst geheel of gedeeltelijk nietig wordt verklaard, blijven alle </w:t>
      </w:r>
      <w:r w:rsidR="007C4142" w:rsidRPr="00821BC7">
        <w:rPr>
          <w:lang w:val="nl-NL"/>
        </w:rPr>
        <w:t xml:space="preserve">overige bepalingen niettemin van toepassing. </w:t>
      </w:r>
    </w:p>
    <w:p w14:paraId="47A35FC5" w14:textId="70912718" w:rsidR="00E85D8B" w:rsidRPr="009362D9" w:rsidRDefault="00E85D8B">
      <w:pPr>
        <w:ind w:right="0"/>
        <w:rPr>
          <w:lang w:val="nl-NL"/>
        </w:rPr>
      </w:pPr>
    </w:p>
    <w:p w14:paraId="619DD6A4" w14:textId="77777777" w:rsidR="00916EBF" w:rsidRPr="009362D9" w:rsidRDefault="00916EBF" w:rsidP="003960A1">
      <w:pPr>
        <w:ind w:right="0"/>
        <w:rPr>
          <w:lang w:val="nl-NL"/>
        </w:rPr>
      </w:pPr>
    </w:p>
    <w:p w14:paraId="7F4035C1" w14:textId="77777777" w:rsidR="00C56BC2" w:rsidRPr="009362D9" w:rsidRDefault="00C56BC2" w:rsidP="003960A1">
      <w:pPr>
        <w:ind w:right="0"/>
        <w:rPr>
          <w:lang w:val="nl-NL"/>
        </w:rPr>
      </w:pPr>
    </w:p>
    <w:p w14:paraId="0D0EB7CD" w14:textId="77777777" w:rsidR="00C56BC2" w:rsidRPr="009362D9" w:rsidRDefault="00C56BC2" w:rsidP="003960A1">
      <w:pPr>
        <w:ind w:right="0"/>
        <w:rPr>
          <w:lang w:val="nl-NL"/>
        </w:rPr>
      </w:pPr>
    </w:p>
    <w:p w14:paraId="08ADE8AD" w14:textId="77777777" w:rsidR="00C96F74" w:rsidRPr="009362D9" w:rsidRDefault="00C96F74" w:rsidP="003960A1">
      <w:pPr>
        <w:ind w:right="0"/>
        <w:rPr>
          <w:lang w:val="nl-NL"/>
        </w:rPr>
      </w:pPr>
    </w:p>
    <w:p w14:paraId="12C3E6FA" w14:textId="48B31AF7" w:rsidR="00E85D8B" w:rsidRPr="009362D9" w:rsidRDefault="00D97540">
      <w:pPr>
        <w:ind w:right="0"/>
        <w:jc w:val="center"/>
        <w:rPr>
          <w:lang w:val="nl-NL"/>
        </w:rPr>
      </w:pPr>
      <w:r w:rsidRPr="009362D9">
        <w:rPr>
          <w:lang w:val="nl-NL"/>
        </w:rPr>
        <w:t xml:space="preserve">Gedaan te Brussel, op </w:t>
      </w:r>
      <w:r w:rsidRPr="009362D9">
        <w:rPr>
          <w:highlight w:val="lightGray"/>
          <w:lang w:val="nl-NL"/>
        </w:rPr>
        <w:t>....../....../</w:t>
      </w:r>
      <w:r w:rsidRPr="00063E86">
        <w:rPr>
          <w:highlight w:val="lightGray"/>
          <w:lang w:val="nl-NL"/>
        </w:rPr>
        <w:t>..........</w:t>
      </w:r>
      <w:r w:rsidRPr="009362D9">
        <w:rPr>
          <w:lang w:val="nl-NL"/>
        </w:rPr>
        <w:t>, in twee originele exemplaren</w:t>
      </w:r>
      <w:r w:rsidR="00BC1951" w:rsidRPr="009362D9">
        <w:rPr>
          <w:lang w:val="nl-NL"/>
        </w:rPr>
        <w:t xml:space="preserve">, waarvan elke </w:t>
      </w:r>
      <w:r w:rsidR="007B7D99">
        <w:rPr>
          <w:lang w:val="nl-NL"/>
        </w:rPr>
        <w:t>Partij</w:t>
      </w:r>
      <w:r w:rsidR="00BC1951" w:rsidRPr="009362D9">
        <w:rPr>
          <w:lang w:val="nl-NL"/>
        </w:rPr>
        <w:t xml:space="preserve"> erkent het </w:t>
      </w:r>
      <w:r w:rsidR="00BE5C9A">
        <w:rPr>
          <w:lang w:val="nl-NL"/>
        </w:rPr>
        <w:t>hare</w:t>
      </w:r>
      <w:r w:rsidR="00BC1951" w:rsidRPr="009362D9">
        <w:rPr>
          <w:lang w:val="nl-NL"/>
        </w:rPr>
        <w:t xml:space="preserve"> te hebben ontvangen:</w:t>
      </w:r>
    </w:p>
    <w:p w14:paraId="0080CC28" w14:textId="77777777" w:rsidR="00BC1951" w:rsidRPr="009362D9" w:rsidRDefault="00BC1951" w:rsidP="003960A1">
      <w:pPr>
        <w:ind w:right="0"/>
        <w:rPr>
          <w:lang w:val="nl-NL"/>
        </w:rPr>
      </w:pPr>
    </w:p>
    <w:tbl>
      <w:tblPr>
        <w:tblStyle w:val="Grilledutableau"/>
        <w:tblW w:w="0" w:type="auto"/>
        <w:tblLook w:val="04A0" w:firstRow="1" w:lastRow="0" w:firstColumn="1" w:lastColumn="0" w:noHBand="0" w:noVBand="1"/>
      </w:tblPr>
      <w:tblGrid>
        <w:gridCol w:w="4531"/>
        <w:gridCol w:w="4531"/>
      </w:tblGrid>
      <w:tr w:rsidR="004B028A" w:rsidRPr="009C6E9B" w14:paraId="3C17FF35" w14:textId="77777777" w:rsidTr="004B028A">
        <w:tc>
          <w:tcPr>
            <w:tcW w:w="4531" w:type="dxa"/>
          </w:tcPr>
          <w:p w14:paraId="6824CB02" w14:textId="0FB4FA63" w:rsidR="00E85D8B" w:rsidRPr="009362D9" w:rsidRDefault="00BE5C9A">
            <w:pPr>
              <w:ind w:right="0"/>
              <w:jc w:val="center"/>
              <w:rPr>
                <w:sz w:val="18"/>
                <w:szCs w:val="18"/>
                <w:lang w:val="nl-NL"/>
              </w:rPr>
            </w:pPr>
            <w:r>
              <w:rPr>
                <w:i/>
                <w:iCs/>
                <w:sz w:val="18"/>
                <w:szCs w:val="18"/>
                <w:lang w:val="nl-NL"/>
              </w:rPr>
              <w:t>“</w:t>
            </w:r>
            <w:r w:rsidR="00D97540" w:rsidRPr="009362D9">
              <w:rPr>
                <w:i/>
                <w:iCs/>
                <w:sz w:val="18"/>
                <w:szCs w:val="18"/>
                <w:lang w:val="nl-NL"/>
              </w:rPr>
              <w:t>Gelezen en goedgekeurd</w:t>
            </w:r>
            <w:r w:rsidR="00D97540" w:rsidRPr="009362D9">
              <w:rPr>
                <w:sz w:val="18"/>
                <w:szCs w:val="18"/>
                <w:lang w:val="nl-NL"/>
              </w:rPr>
              <w:t>" + handtekening</w:t>
            </w:r>
          </w:p>
          <w:p w14:paraId="668CF992" w14:textId="77777777" w:rsidR="004B028A" w:rsidRPr="009362D9" w:rsidRDefault="004B028A" w:rsidP="003960A1">
            <w:pPr>
              <w:ind w:right="0"/>
              <w:rPr>
                <w:lang w:val="nl-NL"/>
              </w:rPr>
            </w:pPr>
          </w:p>
          <w:p w14:paraId="494F4648" w14:textId="33579952" w:rsidR="00E85D8B" w:rsidRPr="009362D9" w:rsidRDefault="00D97540">
            <w:pPr>
              <w:ind w:right="0"/>
              <w:jc w:val="center"/>
              <w:rPr>
                <w:b/>
                <w:bCs/>
                <w:sz w:val="24"/>
                <w:szCs w:val="24"/>
                <w:lang w:val="nl-NL"/>
              </w:rPr>
            </w:pPr>
            <w:r w:rsidRPr="009362D9">
              <w:rPr>
                <w:b/>
                <w:bCs/>
                <w:sz w:val="24"/>
                <w:szCs w:val="24"/>
                <w:lang w:val="nl-NL"/>
              </w:rPr>
              <w:t xml:space="preserve">Voor </w:t>
            </w:r>
            <w:r>
              <w:rPr>
                <w:b/>
                <w:bCs/>
                <w:sz w:val="24"/>
                <w:szCs w:val="24"/>
                <w:lang w:val="nl-NL"/>
              </w:rPr>
              <w:t xml:space="preserve">de </w:t>
            </w:r>
            <w:r w:rsidR="00BE5C9A">
              <w:rPr>
                <w:b/>
                <w:bCs/>
                <w:sz w:val="24"/>
                <w:szCs w:val="24"/>
                <w:lang w:val="nl-NL"/>
              </w:rPr>
              <w:t>C</w:t>
            </w:r>
            <w:r w:rsidRPr="009362D9">
              <w:rPr>
                <w:b/>
                <w:bCs/>
                <w:sz w:val="24"/>
                <w:szCs w:val="24"/>
                <w:lang w:val="nl-NL"/>
              </w:rPr>
              <w:t>onsument:</w:t>
            </w:r>
          </w:p>
          <w:p w14:paraId="014815BF" w14:textId="77777777" w:rsidR="00142E7F" w:rsidRPr="009362D9" w:rsidRDefault="00142E7F" w:rsidP="003960A1">
            <w:pPr>
              <w:ind w:right="0"/>
              <w:rPr>
                <w:lang w:val="nl-NL"/>
              </w:rPr>
            </w:pPr>
          </w:p>
          <w:p w14:paraId="4576EED8" w14:textId="77777777" w:rsidR="00C56BC2" w:rsidRPr="009362D9" w:rsidRDefault="00C56BC2" w:rsidP="003960A1">
            <w:pPr>
              <w:ind w:right="0"/>
              <w:rPr>
                <w:lang w:val="nl-NL"/>
              </w:rPr>
            </w:pPr>
          </w:p>
          <w:p w14:paraId="7EB59F9F" w14:textId="77777777" w:rsidR="00C56BC2" w:rsidRPr="009362D9" w:rsidRDefault="00C56BC2" w:rsidP="003960A1">
            <w:pPr>
              <w:ind w:right="0"/>
              <w:rPr>
                <w:lang w:val="nl-NL"/>
              </w:rPr>
            </w:pPr>
          </w:p>
          <w:p w14:paraId="18B98330" w14:textId="77777777" w:rsidR="004B028A" w:rsidRPr="009362D9" w:rsidRDefault="004B028A" w:rsidP="003960A1">
            <w:pPr>
              <w:ind w:right="0"/>
              <w:rPr>
                <w:lang w:val="nl-NL"/>
              </w:rPr>
            </w:pPr>
          </w:p>
          <w:p w14:paraId="1FEA759F" w14:textId="77777777" w:rsidR="004B028A" w:rsidRPr="009362D9" w:rsidRDefault="004B028A" w:rsidP="003960A1">
            <w:pPr>
              <w:ind w:right="0"/>
              <w:rPr>
                <w:lang w:val="nl-NL"/>
              </w:rPr>
            </w:pPr>
          </w:p>
        </w:tc>
        <w:tc>
          <w:tcPr>
            <w:tcW w:w="4531" w:type="dxa"/>
          </w:tcPr>
          <w:p w14:paraId="00AF1C8C" w14:textId="4B7579EE" w:rsidR="00E85D8B" w:rsidRPr="009362D9" w:rsidRDefault="00BE5C9A">
            <w:pPr>
              <w:ind w:left="-108" w:right="0"/>
              <w:jc w:val="center"/>
              <w:rPr>
                <w:sz w:val="18"/>
                <w:szCs w:val="18"/>
                <w:lang w:val="nl-NL"/>
              </w:rPr>
            </w:pPr>
            <w:r>
              <w:rPr>
                <w:i/>
                <w:iCs/>
                <w:sz w:val="18"/>
                <w:szCs w:val="18"/>
                <w:lang w:val="nl-NL"/>
              </w:rPr>
              <w:t>“</w:t>
            </w:r>
            <w:r w:rsidR="00D97540" w:rsidRPr="009362D9">
              <w:rPr>
                <w:i/>
                <w:iCs/>
                <w:sz w:val="18"/>
                <w:szCs w:val="18"/>
                <w:lang w:val="nl-NL"/>
              </w:rPr>
              <w:t>Gelezen en goedgekeurd</w:t>
            </w:r>
            <w:r w:rsidR="00D97540" w:rsidRPr="009362D9">
              <w:rPr>
                <w:sz w:val="18"/>
                <w:szCs w:val="18"/>
                <w:lang w:val="nl-NL"/>
              </w:rPr>
              <w:t>" + handtekening</w:t>
            </w:r>
          </w:p>
          <w:p w14:paraId="58E6DAC9" w14:textId="77777777" w:rsidR="004B028A" w:rsidRPr="009362D9" w:rsidRDefault="004B028A" w:rsidP="003960A1">
            <w:pPr>
              <w:ind w:right="0"/>
              <w:rPr>
                <w:lang w:val="nl-NL"/>
              </w:rPr>
            </w:pPr>
          </w:p>
          <w:p w14:paraId="2B642624" w14:textId="6AA7F885" w:rsidR="00E85D8B" w:rsidRPr="009362D9" w:rsidRDefault="00D97540">
            <w:pPr>
              <w:ind w:left="-108" w:right="0"/>
              <w:jc w:val="center"/>
              <w:rPr>
                <w:b/>
                <w:bCs/>
                <w:lang w:val="nl-NL"/>
              </w:rPr>
            </w:pPr>
            <w:r w:rsidRPr="009362D9">
              <w:rPr>
                <w:b/>
                <w:bCs/>
                <w:sz w:val="24"/>
                <w:szCs w:val="24"/>
                <w:lang w:val="nl-NL"/>
              </w:rPr>
              <w:t xml:space="preserve">Voor de "XXX" </w:t>
            </w:r>
            <w:r w:rsidR="004717A0" w:rsidRPr="009362D9">
              <w:rPr>
                <w:b/>
                <w:bCs/>
                <w:sz w:val="24"/>
                <w:szCs w:val="24"/>
                <w:lang w:val="nl-NL"/>
              </w:rPr>
              <w:t>Energie</w:t>
            </w:r>
            <w:r w:rsidRPr="009362D9">
              <w:rPr>
                <w:b/>
                <w:bCs/>
                <w:sz w:val="24"/>
                <w:szCs w:val="24"/>
                <w:lang w:val="nl-NL"/>
              </w:rPr>
              <w:t>gemeenschap:</w:t>
            </w:r>
          </w:p>
        </w:tc>
      </w:tr>
    </w:tbl>
    <w:p w14:paraId="7FA65CB5" w14:textId="77777777" w:rsidR="00AA634B" w:rsidRPr="00486A8E" w:rsidRDefault="00AA634B" w:rsidP="00956C42">
      <w:pPr>
        <w:ind w:right="0"/>
        <w:jc w:val="left"/>
        <w:rPr>
          <w:b/>
          <w:caps/>
          <w:color w:val="006F90"/>
          <w:sz w:val="2"/>
          <w:szCs w:val="2"/>
          <w:lang w:val="nl-BE"/>
        </w:rPr>
      </w:pPr>
    </w:p>
    <w:sectPr w:rsidR="00AA634B" w:rsidRPr="00486A8E" w:rsidSect="00E90060">
      <w:headerReference w:type="default" r:id="rId20"/>
      <w:footerReference w:type="default" r:id="rId21"/>
      <w:footerReference w:type="first" r:id="rId22"/>
      <w:pgSz w:w="11906" w:h="16838"/>
      <w:pgMar w:top="1417" w:right="1417" w:bottom="1417" w:left="1417" w:header="709"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1A582" w14:textId="77777777" w:rsidR="00A83E11" w:rsidRDefault="00A83E11" w:rsidP="00482953">
      <w:r>
        <w:separator/>
      </w:r>
    </w:p>
  </w:endnote>
  <w:endnote w:type="continuationSeparator" w:id="0">
    <w:p w14:paraId="12ED663C" w14:textId="77777777" w:rsidR="00A83E11" w:rsidRDefault="00A83E11" w:rsidP="00482953">
      <w:r>
        <w:continuationSeparator/>
      </w:r>
    </w:p>
  </w:endnote>
  <w:endnote w:type="continuationNotice" w:id="1">
    <w:p w14:paraId="6467B84F" w14:textId="77777777" w:rsidR="00A83E11" w:rsidRDefault="00A83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20054" w14:textId="37F83847" w:rsidR="00A95434" w:rsidRPr="009362D9" w:rsidRDefault="00A95434" w:rsidP="00A95434">
    <w:pPr>
      <w:pStyle w:val="pf0"/>
      <w:spacing w:before="0" w:beforeAutospacing="0" w:after="0" w:afterAutospacing="0"/>
      <w:jc w:val="both"/>
      <w:rPr>
        <w:rFonts w:ascii="Arial" w:hAnsi="Arial" w:cs="Arial"/>
        <w:sz w:val="20"/>
        <w:szCs w:val="20"/>
        <w:lang w:val="nl-NL"/>
      </w:rPr>
    </w:pPr>
    <w:r w:rsidRPr="009362D9">
      <w:rPr>
        <w:rStyle w:val="cf01"/>
        <w:lang w:val="nl-NL"/>
      </w:rPr>
      <w:t xml:space="preserve">Leefmilieu </w:t>
    </w:r>
    <w:r w:rsidRPr="00B17979">
      <w:rPr>
        <w:rStyle w:val="cf01"/>
        <w:lang w:val="nl-NL"/>
      </w:rPr>
      <w:t xml:space="preserve">Brussel, </w:t>
    </w:r>
    <w:r w:rsidR="00252F58" w:rsidRPr="00B17979">
      <w:rPr>
        <w:rStyle w:val="cf01"/>
        <w:lang w:val="nl-NL"/>
      </w:rPr>
      <w:t>Januari 2024</w:t>
    </w:r>
    <w:r w:rsidRPr="00B17979">
      <w:rPr>
        <w:rStyle w:val="cf01"/>
        <w:lang w:val="nl-NL"/>
      </w:rPr>
      <w:t>.</w:t>
    </w:r>
  </w:p>
  <w:p w14:paraId="5610B41E" w14:textId="36B9EFAC" w:rsidR="00E85D8B" w:rsidRPr="00A95434" w:rsidRDefault="00A95434">
    <w:pPr>
      <w:pStyle w:val="pf0"/>
      <w:spacing w:before="0" w:beforeAutospacing="0" w:after="0" w:afterAutospacing="0"/>
      <w:jc w:val="both"/>
      <w:rPr>
        <w:lang w:val="nl-NL"/>
      </w:rPr>
    </w:pPr>
    <w:r w:rsidRPr="002403FD">
      <w:rPr>
        <w:rStyle w:val="cf11"/>
        <w:lang w:val="nl-NL"/>
      </w:rPr>
      <w:t xml:space="preserve">Deze overeenkomst is een standaarddocument dat in algemene bewoordingen is opgesteld. Dit basismodel moet worden aangevuld om te beantwoorden aan de specifieke kenmerken van de tot stand te brengen contractuele relatie. Elke </w:t>
    </w:r>
    <w:r>
      <w:rPr>
        <w:rStyle w:val="cf11"/>
        <w:lang w:val="nl-NL"/>
      </w:rPr>
      <w:t>Partij</w:t>
    </w:r>
    <w:r w:rsidRPr="002403FD">
      <w:rPr>
        <w:rStyle w:val="cf11"/>
        <w:lang w:val="nl-NL"/>
      </w:rPr>
      <w:t xml:space="preserve"> moet er op eigen verantwoordelijkheid voor zorgen dat het model aan </w:t>
    </w:r>
    <w:r>
      <w:rPr>
        <w:rStyle w:val="cf11"/>
        <w:lang w:val="nl-NL"/>
      </w:rPr>
      <w:t>haar</w:t>
    </w:r>
    <w:r w:rsidRPr="002403FD">
      <w:rPr>
        <w:rStyle w:val="cf11"/>
        <w:lang w:val="nl-NL"/>
      </w:rPr>
      <w:t xml:space="preserve"> individueel geval wordt aangepast. Dit document valt niet onder de verantwoordelijkheid van Leefmilieu Brussel. Deze modelovereenkomst wordt beschermd door het Belgische recht en de internationale </w:t>
    </w:r>
    <w:r>
      <w:rPr>
        <w:rStyle w:val="cf11"/>
        <w:lang w:val="nl-NL"/>
      </w:rPr>
      <w:t>overeenkomsten</w:t>
    </w:r>
    <w:r w:rsidRPr="002403FD">
      <w:rPr>
        <w:rStyle w:val="cf11"/>
        <w:lang w:val="nl-NL"/>
      </w:rPr>
      <w:t xml:space="preserve"> </w:t>
    </w:r>
    <w:proofErr w:type="gramStart"/>
    <w:r w:rsidRPr="002403FD">
      <w:rPr>
        <w:rStyle w:val="cf11"/>
        <w:lang w:val="nl-NL"/>
      </w:rPr>
      <w:t>inzake</w:t>
    </w:r>
    <w:proofErr w:type="gramEnd"/>
    <w:r w:rsidRPr="002403FD">
      <w:rPr>
        <w:rStyle w:val="cf11"/>
        <w:lang w:val="nl-NL"/>
      </w:rPr>
      <w:t xml:space="preserve"> auteursrecht. Het wordt gratis ter beschikking gesteld van elke </w:t>
    </w:r>
    <w:r>
      <w:rPr>
        <w:rStyle w:val="cf11"/>
        <w:lang w:val="nl-NL"/>
      </w:rPr>
      <w:t xml:space="preserve">particuliere </w:t>
    </w:r>
    <w:r w:rsidRPr="002403FD">
      <w:rPr>
        <w:rStyle w:val="cf11"/>
        <w:lang w:val="nl-NL"/>
      </w:rPr>
      <w:t xml:space="preserve">persoon of rechtspersoon die een overeenkomst wil sluiten </w:t>
    </w:r>
    <w:r>
      <w:rPr>
        <w:rStyle w:val="cf11"/>
        <w:lang w:val="nl-NL"/>
      </w:rPr>
      <w:t xml:space="preserve">voor het delen van elektriciteit </w:t>
    </w:r>
    <w:r w:rsidRPr="002403FD">
      <w:rPr>
        <w:rStyle w:val="cf11"/>
        <w:lang w:val="nl-NL"/>
      </w:rPr>
      <w:t>uit hernieuwbare bronnen in het kader van een energiegemeenschap</w:t>
    </w:r>
    <w:r>
      <w:rPr>
        <w:rStyle w:val="cf11"/>
        <w:lang w:val="nl-NL"/>
      </w:rPr>
      <w:t xml:space="preserve"> </w:t>
    </w:r>
    <w:r w:rsidRPr="009362D9">
      <w:rPr>
        <w:rStyle w:val="cf01"/>
        <w:lang w:val="nl-NL"/>
      </w:rPr>
      <w:t>in het Brussels Hoofdstedelijk Gewest</w:t>
    </w:r>
    <w:r w:rsidRPr="002403FD">
      <w:rPr>
        <w:rStyle w:val="cf11"/>
        <w:lang w:val="nl-NL"/>
      </w:rPr>
      <w:t>. Elk ander gebruik, met name voor commerciële doeleinden, is verboden.</w:t>
    </w:r>
    <w:r w:rsidR="00002876" w:rsidRPr="009362D9">
      <w:rPr>
        <w:lang w:val="nl-NL"/>
      </w:rPr>
      <w:tab/>
    </w:r>
    <w:r w:rsidR="00002876" w:rsidRPr="009362D9">
      <w:rPr>
        <w:lang w:val="nl-NL"/>
      </w:rPr>
      <w:tab/>
    </w:r>
    <w:r w:rsidR="00002876" w:rsidRPr="00002876">
      <w:fldChar w:fldCharType="begin"/>
    </w:r>
    <w:r w:rsidR="00002876" w:rsidRPr="009362D9">
      <w:rPr>
        <w:lang w:val="nl-NL"/>
      </w:rPr>
      <w:instrText>PAGE   \* MERGEFORMAT</w:instrText>
    </w:r>
    <w:r w:rsidR="00002876" w:rsidRPr="00002876">
      <w:fldChar w:fldCharType="separate"/>
    </w:r>
    <w:r w:rsidR="00002876" w:rsidRPr="004B227D">
      <w:rPr>
        <w:noProof/>
      </w:rPr>
      <w:t>2</w:t>
    </w:r>
    <w:r w:rsidR="00002876" w:rsidRPr="00002876">
      <w:fldChar w:fldCharType="end"/>
    </w:r>
  </w:p>
  <w:p w14:paraId="59DAD47D" w14:textId="77777777" w:rsidR="00A64081" w:rsidRPr="00FF2F05" w:rsidRDefault="00A64081" w:rsidP="004829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3200B" w14:textId="4C444FB9" w:rsidR="00E85D8B" w:rsidRPr="009362D9" w:rsidRDefault="00D97540">
    <w:pPr>
      <w:pStyle w:val="pf0"/>
      <w:spacing w:before="0" w:beforeAutospacing="0" w:after="0" w:afterAutospacing="0"/>
      <w:jc w:val="both"/>
      <w:rPr>
        <w:rFonts w:ascii="Arial" w:hAnsi="Arial" w:cs="Arial"/>
        <w:sz w:val="20"/>
        <w:szCs w:val="20"/>
        <w:lang w:val="nl-NL"/>
      </w:rPr>
    </w:pPr>
    <w:r w:rsidRPr="009362D9">
      <w:rPr>
        <w:rStyle w:val="cf01"/>
        <w:lang w:val="nl-NL"/>
      </w:rPr>
      <w:t xml:space="preserve">Leefmilieu </w:t>
    </w:r>
    <w:r w:rsidRPr="00B17979">
      <w:rPr>
        <w:rStyle w:val="cf01"/>
        <w:lang w:val="nl-NL"/>
      </w:rPr>
      <w:t xml:space="preserve">Brussel, </w:t>
    </w:r>
    <w:r w:rsidR="002D4268" w:rsidRPr="00B17979">
      <w:rPr>
        <w:rStyle w:val="cf01"/>
        <w:lang w:val="nl-NL"/>
      </w:rPr>
      <w:t>Januari 2024</w:t>
    </w:r>
    <w:r w:rsidR="00A15479" w:rsidRPr="00B17979">
      <w:rPr>
        <w:rStyle w:val="cf01"/>
        <w:lang w:val="nl-NL"/>
      </w:rPr>
      <w:t>.</w:t>
    </w:r>
  </w:p>
  <w:p w14:paraId="47D492F9" w14:textId="2406C798" w:rsidR="00B40B4A" w:rsidRPr="002403FD" w:rsidRDefault="00B40B4A" w:rsidP="00B40B4A">
    <w:pPr>
      <w:pStyle w:val="pf0"/>
      <w:spacing w:before="0" w:beforeAutospacing="0" w:after="0" w:afterAutospacing="0"/>
      <w:jc w:val="both"/>
      <w:rPr>
        <w:lang w:val="nl-NL"/>
      </w:rPr>
    </w:pPr>
    <w:r w:rsidRPr="002403FD">
      <w:rPr>
        <w:rStyle w:val="cf11"/>
        <w:lang w:val="nl-NL"/>
      </w:rPr>
      <w:t xml:space="preserve">Deze overeenkomst is een standaarddocument dat in algemene bewoordingen is opgesteld. Dit basismodel moet worden aangevuld om te beantwoorden aan de specifieke kenmerken van de tot stand te brengen contractuele relatie. Elke </w:t>
    </w:r>
    <w:r w:rsidR="007B7D99">
      <w:rPr>
        <w:rStyle w:val="cf11"/>
        <w:lang w:val="nl-NL"/>
      </w:rPr>
      <w:t>Partij</w:t>
    </w:r>
    <w:r w:rsidRPr="002403FD">
      <w:rPr>
        <w:rStyle w:val="cf11"/>
        <w:lang w:val="nl-NL"/>
      </w:rPr>
      <w:t xml:space="preserve"> moet er op eigen verantwoordelijkheid voor zorgen dat het model aan </w:t>
    </w:r>
    <w:r w:rsidR="00B57D31">
      <w:rPr>
        <w:rStyle w:val="cf11"/>
        <w:lang w:val="nl-NL"/>
      </w:rPr>
      <w:t>haar</w:t>
    </w:r>
    <w:r w:rsidRPr="002403FD">
      <w:rPr>
        <w:rStyle w:val="cf11"/>
        <w:lang w:val="nl-NL"/>
      </w:rPr>
      <w:t xml:space="preserve"> individueel geval wordt aangepast. Dit document valt niet onder de verantwoordelijkheid van Leefmilieu Brussel. Deze modelovereenkomst wordt beschermd door het Belgische recht en de internationale </w:t>
    </w:r>
    <w:r w:rsidR="00FB6BF1">
      <w:rPr>
        <w:rStyle w:val="cf11"/>
        <w:lang w:val="nl-NL"/>
      </w:rPr>
      <w:t>overeenkomsten</w:t>
    </w:r>
    <w:r w:rsidRPr="002403FD">
      <w:rPr>
        <w:rStyle w:val="cf11"/>
        <w:lang w:val="nl-NL"/>
      </w:rPr>
      <w:t xml:space="preserve"> </w:t>
    </w:r>
    <w:proofErr w:type="gramStart"/>
    <w:r w:rsidRPr="002403FD">
      <w:rPr>
        <w:rStyle w:val="cf11"/>
        <w:lang w:val="nl-NL"/>
      </w:rPr>
      <w:t>inzake</w:t>
    </w:r>
    <w:proofErr w:type="gramEnd"/>
    <w:r w:rsidRPr="002403FD">
      <w:rPr>
        <w:rStyle w:val="cf11"/>
        <w:lang w:val="nl-NL"/>
      </w:rPr>
      <w:t xml:space="preserve"> auteursrecht. Het wordt gratis ter beschikking gesteld van elke </w:t>
    </w:r>
    <w:r w:rsidR="0008278C">
      <w:rPr>
        <w:rStyle w:val="cf11"/>
        <w:lang w:val="nl-NL"/>
      </w:rPr>
      <w:t>particuliere</w:t>
    </w:r>
    <w:r w:rsidR="003751D5">
      <w:rPr>
        <w:rStyle w:val="cf11"/>
        <w:lang w:val="nl-NL"/>
      </w:rPr>
      <w:t xml:space="preserve"> </w:t>
    </w:r>
    <w:r w:rsidRPr="002403FD">
      <w:rPr>
        <w:rStyle w:val="cf11"/>
        <w:lang w:val="nl-NL"/>
      </w:rPr>
      <w:t xml:space="preserve">persoon of rechtspersoon die een overeenkomst wil sluiten </w:t>
    </w:r>
    <w:r w:rsidR="00560A66">
      <w:rPr>
        <w:rStyle w:val="cf11"/>
        <w:lang w:val="nl-NL"/>
      </w:rPr>
      <w:t>voor het delen van elektriciteit</w:t>
    </w:r>
    <w:r w:rsidR="002A612E">
      <w:rPr>
        <w:rStyle w:val="cf11"/>
        <w:lang w:val="nl-NL"/>
      </w:rPr>
      <w:t xml:space="preserve"> </w:t>
    </w:r>
    <w:r w:rsidRPr="002403FD">
      <w:rPr>
        <w:rStyle w:val="cf11"/>
        <w:lang w:val="nl-NL"/>
      </w:rPr>
      <w:t>uit hernieuwbare bronnen in het kader van een energiegemeenschap</w:t>
    </w:r>
    <w:r w:rsidR="00A95434">
      <w:rPr>
        <w:rStyle w:val="cf11"/>
        <w:lang w:val="nl-NL"/>
      </w:rPr>
      <w:t xml:space="preserve"> </w:t>
    </w:r>
    <w:r w:rsidR="00A95434" w:rsidRPr="009362D9">
      <w:rPr>
        <w:rStyle w:val="cf01"/>
        <w:lang w:val="nl-NL"/>
      </w:rPr>
      <w:t>in het Brussels Hoofdstedelijk Gewest</w:t>
    </w:r>
    <w:r w:rsidRPr="002403FD">
      <w:rPr>
        <w:rStyle w:val="cf11"/>
        <w:lang w:val="nl-NL"/>
      </w:rPr>
      <w:t>. Elk ander gebruik, met name voor commerciële doeleinden, is verboden.</w:t>
    </w:r>
  </w:p>
  <w:p w14:paraId="409BD6A1" w14:textId="77777777" w:rsidR="00E85D8B" w:rsidRDefault="00D97540">
    <w:pPr>
      <w:pStyle w:val="Pieddepage"/>
    </w:pPr>
    <w:r w:rsidRPr="009362D9">
      <w:rPr>
        <w:lang w:val="nl-NL"/>
      </w:rPr>
      <w:tab/>
    </w:r>
    <w:r w:rsidRPr="009362D9">
      <w:rPr>
        <w:lang w:val="nl-NL"/>
      </w:rPr>
      <w:tab/>
    </w:r>
    <w:r w:rsidRPr="00002876">
      <w:fldChar w:fldCharType="begin"/>
    </w:r>
    <w:r w:rsidRPr="00002876">
      <w:instrText>PAGE   \* MERGEFORMAT</w:instrText>
    </w:r>
    <w:r w:rsidRPr="00002876">
      <w:fldChar w:fldCharType="separate"/>
    </w:r>
    <w:r w:rsidRPr="004B227D">
      <w:rPr>
        <w:noProof/>
        <w:lang w:val="fr-BE"/>
      </w:rPr>
      <w:t>1</w:t>
    </w:r>
    <w:r w:rsidRPr="000028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C3552" w14:textId="77777777" w:rsidR="00A83E11" w:rsidRDefault="00A83E11" w:rsidP="00482953">
      <w:r>
        <w:separator/>
      </w:r>
    </w:p>
  </w:footnote>
  <w:footnote w:type="continuationSeparator" w:id="0">
    <w:p w14:paraId="21B87D1C" w14:textId="77777777" w:rsidR="00A83E11" w:rsidRDefault="00A83E11" w:rsidP="00482953">
      <w:r>
        <w:continuationSeparator/>
      </w:r>
    </w:p>
  </w:footnote>
  <w:footnote w:type="continuationNotice" w:id="1">
    <w:p w14:paraId="661BE8F0" w14:textId="77777777" w:rsidR="00A83E11" w:rsidRDefault="00A83E11"/>
  </w:footnote>
  <w:footnote w:id="2">
    <w:p w14:paraId="3059F9F8" w14:textId="5CAD225E" w:rsidR="00B40B4A" w:rsidRPr="009362D9" w:rsidRDefault="00B40B4A" w:rsidP="00B40B4A">
      <w:pPr>
        <w:pStyle w:val="Notedebasdepage"/>
        <w:ind w:right="0"/>
        <w:rPr>
          <w:sz w:val="18"/>
          <w:szCs w:val="18"/>
          <w:lang w:val="nl-NL"/>
        </w:rPr>
      </w:pPr>
      <w:r w:rsidRPr="008F49D9">
        <w:rPr>
          <w:rStyle w:val="Appelnotedebasdep"/>
          <w:sz w:val="18"/>
          <w:szCs w:val="18"/>
        </w:rPr>
        <w:footnoteRef/>
      </w:r>
      <w:r w:rsidR="009C6E9B">
        <w:fldChar w:fldCharType="begin"/>
      </w:r>
      <w:r w:rsidR="009C6E9B" w:rsidRPr="009C6E9B">
        <w:rPr>
          <w:lang w:val="nl-NL"/>
        </w:rPr>
        <w:instrText>HYPERLINK "https://www.ejustice.just.fgov.be/cgi/article_body.pl?language=nl&amp;caller=summary&amp;pub_date=01-11-17&amp;numac=2001031386"</w:instrText>
      </w:r>
      <w:r w:rsidR="009C6E9B">
        <w:fldChar w:fldCharType="separate"/>
      </w:r>
      <w:r w:rsidRPr="00821BC7">
        <w:rPr>
          <w:rStyle w:val="Lienhypertexte"/>
          <w:sz w:val="18"/>
          <w:szCs w:val="18"/>
          <w:lang w:val="nl-NL"/>
        </w:rPr>
        <w:t xml:space="preserve"> Ordonnantie van 19 juli 2001</w:t>
      </w:r>
      <w:r w:rsidR="009C6E9B">
        <w:rPr>
          <w:rStyle w:val="Lienhypertexte"/>
          <w:sz w:val="18"/>
          <w:szCs w:val="18"/>
          <w:lang w:val="nl-NL"/>
        </w:rPr>
        <w:fldChar w:fldCharType="end"/>
      </w:r>
      <w:r w:rsidRPr="00821BC7">
        <w:rPr>
          <w:sz w:val="18"/>
          <w:szCs w:val="18"/>
          <w:lang w:val="nl-NL"/>
        </w:rPr>
        <w:t xml:space="preserve"> </w:t>
      </w:r>
      <w:proofErr w:type="gramStart"/>
      <w:r w:rsidRPr="00821BC7">
        <w:rPr>
          <w:sz w:val="18"/>
          <w:szCs w:val="18"/>
          <w:lang w:val="nl-NL"/>
        </w:rPr>
        <w:t>betreffende</w:t>
      </w:r>
      <w:proofErr w:type="gramEnd"/>
      <w:r w:rsidRPr="00821BC7">
        <w:rPr>
          <w:sz w:val="18"/>
          <w:szCs w:val="18"/>
          <w:lang w:val="nl-NL"/>
        </w:rPr>
        <w:t xml:space="preserve"> de organisatie van de elektriciteitsmarkt in het Brussels Hoofdstedelijk Gewest, gewijzigd bij de </w:t>
      </w:r>
      <w:r w:rsidR="009C6E9B">
        <w:fldChar w:fldCharType="begin"/>
      </w:r>
      <w:r w:rsidR="009C6E9B" w:rsidRPr="009C6E9B">
        <w:rPr>
          <w:lang w:val="nl-NL"/>
        </w:rPr>
        <w:instrText>HYPERLINK "https://etaamb.openjustice.be/nl/beschikking-van-17-maart-2022_n2022020646"</w:instrText>
      </w:r>
      <w:r w:rsidR="009C6E9B">
        <w:fldChar w:fldCharType="separate"/>
      </w:r>
      <w:r w:rsidRPr="00821BC7">
        <w:rPr>
          <w:rStyle w:val="Lienhypertexte"/>
          <w:sz w:val="18"/>
          <w:szCs w:val="18"/>
          <w:lang w:val="nl-NL"/>
        </w:rPr>
        <w:t>ordonnantie van 17 maart 2022</w:t>
      </w:r>
      <w:r w:rsidR="009C6E9B">
        <w:rPr>
          <w:rStyle w:val="Lienhypertexte"/>
          <w:sz w:val="18"/>
          <w:szCs w:val="18"/>
          <w:lang w:val="nl-NL"/>
        </w:rPr>
        <w:fldChar w:fldCharType="end"/>
      </w:r>
      <w:r w:rsidRPr="00821BC7">
        <w:rPr>
          <w:sz w:val="18"/>
          <w:szCs w:val="18"/>
          <w:lang w:val="nl-NL"/>
        </w:rPr>
        <w:t xml:space="preserve">, hierna "OELEK".  </w:t>
      </w:r>
    </w:p>
  </w:footnote>
  <w:footnote w:id="3">
    <w:p w14:paraId="535217FF" w14:textId="77777777" w:rsidR="00B40B4A" w:rsidRDefault="00B40B4A" w:rsidP="00B40B4A">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28quattuordecies </w:t>
      </w:r>
      <w:r>
        <w:rPr>
          <w:sz w:val="18"/>
          <w:szCs w:val="18"/>
          <w:lang w:val="en-GB"/>
        </w:rPr>
        <w:t>OELEK</w:t>
      </w:r>
      <w:r w:rsidRPr="008F49D9">
        <w:rPr>
          <w:sz w:val="18"/>
          <w:szCs w:val="18"/>
          <w:lang w:val="en-GB"/>
        </w:rPr>
        <w:t xml:space="preserve">. </w:t>
      </w:r>
    </w:p>
  </w:footnote>
  <w:footnote w:id="4">
    <w:p w14:paraId="3A4B1959" w14:textId="77777777" w:rsidR="00B40B4A" w:rsidRDefault="00B40B4A" w:rsidP="00B40B4A">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28sexiesdecies </w:t>
      </w:r>
      <w:r>
        <w:rPr>
          <w:sz w:val="18"/>
          <w:szCs w:val="18"/>
          <w:lang w:val="en-GB"/>
        </w:rPr>
        <w:t>OELEK</w:t>
      </w:r>
      <w:r w:rsidRPr="008F49D9">
        <w:rPr>
          <w:sz w:val="18"/>
          <w:szCs w:val="18"/>
          <w:lang w:val="en-GB"/>
        </w:rPr>
        <w:t xml:space="preserve">. </w:t>
      </w:r>
    </w:p>
  </w:footnote>
  <w:footnote w:id="5">
    <w:p w14:paraId="5C27D2DC" w14:textId="77777777" w:rsidR="009D7EA9" w:rsidRPr="009362D9" w:rsidRDefault="009D7EA9" w:rsidP="009D7EA9">
      <w:pPr>
        <w:pStyle w:val="Notedebasdepage"/>
        <w:ind w:right="0"/>
        <w:rPr>
          <w:sz w:val="18"/>
          <w:szCs w:val="18"/>
          <w:lang w:val="nl-NL"/>
        </w:rPr>
      </w:pPr>
      <w:r w:rsidRPr="008F49D9">
        <w:rPr>
          <w:rStyle w:val="Appelnotedebasdep"/>
          <w:sz w:val="18"/>
          <w:szCs w:val="18"/>
        </w:rPr>
        <w:footnoteRef/>
      </w:r>
      <w:r w:rsidR="009C6E9B">
        <w:fldChar w:fldCharType="begin"/>
      </w:r>
      <w:r w:rsidR="009C6E9B" w:rsidRPr="009C6E9B">
        <w:rPr>
          <w:lang w:val="nl-NL"/>
        </w:rPr>
        <w:instrText>HYPERLINK "https://www.ejustice.just.fgov.be/cgi/article_body.pl?language=nl&amp;caller=summary&amp;pub_date=01-11-17&amp;numac=2001031386"</w:instrText>
      </w:r>
      <w:r w:rsidR="009C6E9B">
        <w:fldChar w:fldCharType="separate"/>
      </w:r>
      <w:r w:rsidRPr="00821BC7">
        <w:rPr>
          <w:rStyle w:val="Lienhypertexte"/>
          <w:sz w:val="18"/>
          <w:szCs w:val="18"/>
          <w:lang w:val="nl-NL"/>
        </w:rPr>
        <w:t xml:space="preserve"> Ordonnantie van 19 juli 2001</w:t>
      </w:r>
      <w:r w:rsidR="009C6E9B">
        <w:rPr>
          <w:rStyle w:val="Lienhypertexte"/>
          <w:sz w:val="18"/>
          <w:szCs w:val="18"/>
          <w:lang w:val="nl-NL"/>
        </w:rPr>
        <w:fldChar w:fldCharType="end"/>
      </w:r>
      <w:r w:rsidRPr="00821BC7">
        <w:rPr>
          <w:sz w:val="18"/>
          <w:szCs w:val="18"/>
          <w:lang w:val="nl-NL"/>
        </w:rPr>
        <w:t xml:space="preserve"> </w:t>
      </w:r>
      <w:proofErr w:type="gramStart"/>
      <w:r w:rsidRPr="00821BC7">
        <w:rPr>
          <w:sz w:val="18"/>
          <w:szCs w:val="18"/>
          <w:lang w:val="nl-NL"/>
        </w:rPr>
        <w:t>betreffende</w:t>
      </w:r>
      <w:proofErr w:type="gramEnd"/>
      <w:r w:rsidRPr="00821BC7">
        <w:rPr>
          <w:sz w:val="18"/>
          <w:szCs w:val="18"/>
          <w:lang w:val="nl-NL"/>
        </w:rPr>
        <w:t xml:space="preserve"> de organisatie van de elektriciteitsmarkt in het Brussels Hoofdstedelijk Gewest, gewijzigd bij de </w:t>
      </w:r>
      <w:r w:rsidR="009C6E9B">
        <w:fldChar w:fldCharType="begin"/>
      </w:r>
      <w:r w:rsidR="009C6E9B" w:rsidRPr="009C6E9B">
        <w:rPr>
          <w:lang w:val="nl-NL"/>
        </w:rPr>
        <w:instrText>HYPERLINK "https://etaamb.openjustice.be/nl/beschikking-van-17-maart-2022_n2022020646"</w:instrText>
      </w:r>
      <w:r w:rsidR="009C6E9B">
        <w:fldChar w:fldCharType="separate"/>
      </w:r>
      <w:r w:rsidRPr="00821BC7">
        <w:rPr>
          <w:rStyle w:val="Lienhypertexte"/>
          <w:sz w:val="18"/>
          <w:szCs w:val="18"/>
          <w:lang w:val="nl-NL"/>
        </w:rPr>
        <w:t>ordonnantie van 17 maart 2022</w:t>
      </w:r>
      <w:r w:rsidR="009C6E9B">
        <w:rPr>
          <w:rStyle w:val="Lienhypertexte"/>
          <w:sz w:val="18"/>
          <w:szCs w:val="18"/>
          <w:lang w:val="nl-NL"/>
        </w:rPr>
        <w:fldChar w:fldCharType="end"/>
      </w:r>
      <w:r w:rsidRPr="00821BC7">
        <w:rPr>
          <w:sz w:val="18"/>
          <w:szCs w:val="18"/>
          <w:lang w:val="nl-NL"/>
        </w:rPr>
        <w:t xml:space="preserve">, hierna "OELEK".  </w:t>
      </w:r>
    </w:p>
  </w:footnote>
  <w:footnote w:id="6">
    <w:p w14:paraId="6FBFB298" w14:textId="2154E249" w:rsidR="00E62B0A" w:rsidRPr="0088408F" w:rsidRDefault="00E62B0A">
      <w:pPr>
        <w:pStyle w:val="Notedebasdepage"/>
        <w:rPr>
          <w:lang w:val="nl-BE"/>
        </w:rPr>
      </w:pPr>
      <w:r>
        <w:rPr>
          <w:rStyle w:val="Appelnotedebasdep"/>
        </w:rPr>
        <w:footnoteRef/>
      </w:r>
      <w:r w:rsidRPr="0088408F">
        <w:rPr>
          <w:lang w:val="nl-BE"/>
        </w:rPr>
        <w:t xml:space="preserve"> </w:t>
      </w:r>
      <w:r w:rsidR="005F7F05" w:rsidRPr="0088408F">
        <w:rPr>
          <w:sz w:val="18"/>
          <w:szCs w:val="18"/>
          <w:lang w:val="nl-BE"/>
        </w:rPr>
        <w:t>art. 28quattuordecies OELEK.</w:t>
      </w:r>
    </w:p>
  </w:footnote>
  <w:footnote w:id="7">
    <w:p w14:paraId="3780AE6C" w14:textId="2CBB2FFF" w:rsidR="003B0CC8" w:rsidRPr="009362D9" w:rsidRDefault="003B0CC8" w:rsidP="003B0CC8">
      <w:pPr>
        <w:pStyle w:val="Notedebasdepage"/>
        <w:ind w:right="0"/>
        <w:rPr>
          <w:sz w:val="18"/>
          <w:szCs w:val="18"/>
          <w:lang w:val="nl-NL"/>
        </w:rPr>
      </w:pPr>
      <w:r w:rsidRPr="008F49D9">
        <w:rPr>
          <w:rStyle w:val="Appelnotedebasdep"/>
          <w:sz w:val="18"/>
          <w:szCs w:val="18"/>
        </w:rPr>
        <w:footnoteRef/>
      </w:r>
      <w:r w:rsidRPr="009362D9">
        <w:rPr>
          <w:rFonts w:cs="Arial"/>
          <w:sz w:val="18"/>
          <w:szCs w:val="18"/>
          <w:lang w:val="nl-NL"/>
        </w:rPr>
        <w:t xml:space="preserve"> </w:t>
      </w:r>
      <w:hyperlink r:id="rId1" w:history="1">
        <w:proofErr w:type="spellStart"/>
        <w:r w:rsidR="009829E7" w:rsidRPr="00567BAF">
          <w:rPr>
            <w:rStyle w:val="Lienhypertexte"/>
            <w:sz w:val="18"/>
            <w:szCs w:val="18"/>
            <w:lang w:val="nl-BE"/>
          </w:rPr>
          <w:t>Brugel</w:t>
        </w:r>
        <w:proofErr w:type="spellEnd"/>
        <w:r w:rsidR="009829E7" w:rsidRPr="00567BAF">
          <w:rPr>
            <w:rStyle w:val="Lienhypertexte"/>
            <w:sz w:val="18"/>
            <w:szCs w:val="18"/>
            <w:lang w:val="nl-BE"/>
          </w:rPr>
          <w:t xml:space="preserve"> - Home</w:t>
        </w:r>
      </w:hyperlink>
    </w:p>
  </w:footnote>
  <w:footnote w:id="8">
    <w:p w14:paraId="3F42410B" w14:textId="6D632895" w:rsidR="009D7EA9" w:rsidRPr="009362D9" w:rsidRDefault="009D7EA9" w:rsidP="009D7EA9">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 lid 1, 58° OELEK. Overeenkomstig art. 28ter, §§ 1 en 2 OELEK kan de energiegemeenschap van burgers elektriciteit produceren, verbruiken, opslaan of leveren. Zij kan ook deelnemen aan aggregatie</w:t>
      </w:r>
      <w:r w:rsidR="009F03ED">
        <w:rPr>
          <w:sz w:val="18"/>
          <w:szCs w:val="18"/>
          <w:lang w:val="nl-NL"/>
        </w:rPr>
        <w:t>-</w:t>
      </w:r>
      <w:r w:rsidRPr="009362D9">
        <w:rPr>
          <w:sz w:val="18"/>
          <w:szCs w:val="18"/>
          <w:lang w:val="nl-NL"/>
        </w:rPr>
        <w:t>, flexibiliteit</w:t>
      </w:r>
      <w:r w:rsidR="009F03ED">
        <w:rPr>
          <w:sz w:val="18"/>
          <w:szCs w:val="18"/>
          <w:lang w:val="nl-NL"/>
        </w:rPr>
        <w:t>-</w:t>
      </w:r>
      <w:r w:rsidRPr="009362D9">
        <w:rPr>
          <w:sz w:val="18"/>
          <w:szCs w:val="18"/>
          <w:lang w:val="nl-NL"/>
        </w:rPr>
        <w:t>, energie</w:t>
      </w:r>
      <w:r w:rsidR="006B6AA4">
        <w:rPr>
          <w:sz w:val="18"/>
          <w:szCs w:val="18"/>
          <w:lang w:val="nl-NL"/>
        </w:rPr>
        <w:t>diensten</w:t>
      </w:r>
      <w:r w:rsidRPr="009362D9">
        <w:rPr>
          <w:sz w:val="18"/>
          <w:szCs w:val="18"/>
          <w:lang w:val="nl-NL"/>
        </w:rPr>
        <w:t xml:space="preserve"> of oplaaddiensten voor elektrische voertuigen aanbieden. De energiegemeenschap </w:t>
      </w:r>
      <w:r w:rsidR="006B6AA4">
        <w:rPr>
          <w:sz w:val="18"/>
          <w:szCs w:val="18"/>
          <w:lang w:val="nl-NL"/>
        </w:rPr>
        <w:t xml:space="preserve">van burgers </w:t>
      </w:r>
      <w:r w:rsidRPr="009362D9">
        <w:rPr>
          <w:sz w:val="18"/>
          <w:szCs w:val="18"/>
          <w:lang w:val="nl-NL"/>
        </w:rPr>
        <w:t xml:space="preserve">kan het </w:t>
      </w:r>
      <w:r w:rsidR="00CF1C8C">
        <w:rPr>
          <w:sz w:val="18"/>
          <w:szCs w:val="18"/>
          <w:lang w:val="nl-NL"/>
        </w:rPr>
        <w:t>delen van elektriciteit</w:t>
      </w:r>
      <w:r w:rsidRPr="009362D9">
        <w:rPr>
          <w:sz w:val="18"/>
          <w:szCs w:val="18"/>
          <w:lang w:val="nl-NL"/>
        </w:rPr>
        <w:t xml:space="preserve"> organiseren die wordt geproduceerd door productie-installaties die eigendom zijn van de gemeenschap, ook voor het opladen van een elektrisch voertuig.</w:t>
      </w:r>
    </w:p>
  </w:footnote>
  <w:footnote w:id="9">
    <w:p w14:paraId="083AA0FC" w14:textId="11596D9E" w:rsidR="009D7EA9" w:rsidRPr="009362D9" w:rsidRDefault="009D7EA9" w:rsidP="009D7EA9">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 lid 1, 59° OELEK</w:t>
      </w:r>
      <w:r w:rsidR="00D43421">
        <w:rPr>
          <w:sz w:val="18"/>
          <w:szCs w:val="18"/>
          <w:lang w:val="nl-NL"/>
        </w:rPr>
        <w:t xml:space="preserve"> </w:t>
      </w:r>
      <w:proofErr w:type="gramStart"/>
      <w:r w:rsidR="00D43421">
        <w:rPr>
          <w:sz w:val="18"/>
          <w:szCs w:val="18"/>
          <w:lang w:val="nl-NL"/>
        </w:rPr>
        <w:t>k</w:t>
      </w:r>
      <w:r w:rsidRPr="009362D9">
        <w:rPr>
          <w:sz w:val="18"/>
          <w:szCs w:val="18"/>
          <w:lang w:val="nl-NL"/>
        </w:rPr>
        <w:t>rachtens</w:t>
      </w:r>
      <w:proofErr w:type="gramEnd"/>
      <w:r w:rsidRPr="009362D9">
        <w:rPr>
          <w:sz w:val="18"/>
          <w:szCs w:val="18"/>
          <w:lang w:val="nl-NL"/>
        </w:rPr>
        <w:t xml:space="preserve"> art. 28quinquies, §§ 1 en 2 OELEK mag de gemeenschap voor hernieuwbare energie elektriciteit uit hernieuwbare energiebronnen produceren, verbruiken, opslaan of leveren. Zij mag ook deelnemen aan aggregatie</w:t>
      </w:r>
      <w:r w:rsidR="006774AB">
        <w:rPr>
          <w:sz w:val="18"/>
          <w:szCs w:val="18"/>
          <w:lang w:val="nl-NL"/>
        </w:rPr>
        <w:t>-</w:t>
      </w:r>
      <w:r w:rsidRPr="009362D9">
        <w:rPr>
          <w:sz w:val="18"/>
          <w:szCs w:val="18"/>
          <w:lang w:val="nl-NL"/>
        </w:rPr>
        <w:t>, flexibiliteit</w:t>
      </w:r>
      <w:r w:rsidR="007B056E">
        <w:rPr>
          <w:sz w:val="18"/>
          <w:szCs w:val="18"/>
          <w:lang w:val="nl-NL"/>
        </w:rPr>
        <w:t>-</w:t>
      </w:r>
      <w:r w:rsidRPr="009362D9">
        <w:rPr>
          <w:sz w:val="18"/>
          <w:szCs w:val="18"/>
          <w:lang w:val="nl-NL"/>
        </w:rPr>
        <w:t xml:space="preserve"> en energiediensten aanbieden. De </w:t>
      </w:r>
      <w:r w:rsidR="00A113E2" w:rsidRPr="00A113E2">
        <w:rPr>
          <w:sz w:val="18"/>
          <w:szCs w:val="18"/>
          <w:lang w:val="nl-NL"/>
        </w:rPr>
        <w:t>hernieuwbare energie</w:t>
      </w:r>
      <w:r w:rsidRPr="009362D9">
        <w:rPr>
          <w:sz w:val="18"/>
          <w:szCs w:val="18"/>
          <w:lang w:val="nl-NL"/>
        </w:rPr>
        <w:t xml:space="preserve">gemeenschap kan in zichzelf het </w:t>
      </w:r>
      <w:r w:rsidR="00315D89" w:rsidRPr="00A113E2">
        <w:rPr>
          <w:sz w:val="18"/>
          <w:szCs w:val="18"/>
          <w:lang w:val="nl-NL"/>
        </w:rPr>
        <w:t>delen van elektriciteit</w:t>
      </w:r>
      <w:r w:rsidRPr="009362D9">
        <w:rPr>
          <w:sz w:val="18"/>
          <w:szCs w:val="18"/>
          <w:lang w:val="nl-NL"/>
        </w:rPr>
        <w:t xml:space="preserve"> organiseren uit hernieuwbare energiebronnen, geproduceerd door de productie-installaties die eigendom zijn van de gemeenschap, ook voor het opladen van een elektrisch voertuig.</w:t>
      </w:r>
    </w:p>
  </w:footnote>
  <w:footnote w:id="10">
    <w:p w14:paraId="66BC416E" w14:textId="01434FCB" w:rsidR="001D42E6" w:rsidRPr="0088408F" w:rsidRDefault="001D42E6" w:rsidP="0088408F">
      <w:pPr>
        <w:pStyle w:val="Notedebasdepage"/>
        <w:ind w:right="0"/>
        <w:rPr>
          <w:lang w:val="nl-NL"/>
        </w:rPr>
      </w:pPr>
      <w:r>
        <w:rPr>
          <w:rStyle w:val="Appelnotedebasdep"/>
        </w:rPr>
        <w:footnoteRef/>
      </w:r>
      <w:r w:rsidRPr="0088408F">
        <w:rPr>
          <w:lang w:val="nl-NL"/>
        </w:rPr>
        <w:t xml:space="preserve"> </w:t>
      </w:r>
      <w:r>
        <w:rPr>
          <w:sz w:val="18"/>
          <w:szCs w:val="18"/>
          <w:lang w:val="nl-NL"/>
        </w:rPr>
        <w:t>Art. 2, §1, 60° OELEK. Volgens art. 28septies, §1 OELEK mag de lokale energiegemeenschap alleen elektriciteit uit hernieuwbare energiebronnen binnen haar produceren, verbruiken, opslaan en verdelen.</w:t>
      </w:r>
    </w:p>
  </w:footnote>
  <w:footnote w:id="11">
    <w:p w14:paraId="183E96A8" w14:textId="77777777" w:rsidR="009D7EA9" w:rsidRDefault="009D7EA9" w:rsidP="009D7EA9">
      <w:pPr>
        <w:pStyle w:val="Notedebasdepage"/>
        <w:ind w:right="0"/>
        <w:rPr>
          <w:sz w:val="18"/>
          <w:szCs w:val="18"/>
          <w:lang w:val="nl-BE"/>
        </w:rPr>
      </w:pPr>
      <w:r w:rsidRPr="008F49D9">
        <w:rPr>
          <w:rStyle w:val="Appelnotedebasdep"/>
          <w:sz w:val="18"/>
          <w:szCs w:val="18"/>
        </w:rPr>
        <w:footnoteRef/>
      </w:r>
      <w:r w:rsidRPr="008F49D9">
        <w:rPr>
          <w:sz w:val="18"/>
          <w:szCs w:val="18"/>
          <w:lang w:val="nl-BE"/>
        </w:rPr>
        <w:t xml:space="preserve"> Art. 2, lid 1, 21°ter </w:t>
      </w:r>
      <w:r>
        <w:rPr>
          <w:sz w:val="18"/>
          <w:szCs w:val="18"/>
          <w:lang w:val="nl-BE"/>
        </w:rPr>
        <w:t>OELEK</w:t>
      </w:r>
      <w:r w:rsidRPr="008F49D9">
        <w:rPr>
          <w:sz w:val="18"/>
          <w:szCs w:val="18"/>
          <w:lang w:val="nl-BE"/>
        </w:rPr>
        <w:t xml:space="preserve">. </w:t>
      </w:r>
    </w:p>
  </w:footnote>
  <w:footnote w:id="12">
    <w:p w14:paraId="74017E89" w14:textId="77777777" w:rsidR="004717A0" w:rsidRDefault="004717A0" w:rsidP="004717A0">
      <w:pPr>
        <w:pStyle w:val="Notedebasdepage"/>
        <w:ind w:right="0"/>
        <w:rPr>
          <w:sz w:val="18"/>
          <w:szCs w:val="18"/>
          <w:lang w:val="nl-BE"/>
        </w:rPr>
      </w:pPr>
      <w:r w:rsidRPr="008F49D9">
        <w:rPr>
          <w:rStyle w:val="Appelnotedebasdep"/>
          <w:sz w:val="18"/>
          <w:szCs w:val="18"/>
        </w:rPr>
        <w:footnoteRef/>
      </w:r>
      <w:r w:rsidRPr="008F49D9">
        <w:rPr>
          <w:sz w:val="18"/>
          <w:szCs w:val="18"/>
          <w:lang w:val="nl-BE"/>
        </w:rPr>
        <w:t xml:space="preserve"> Art. 2, lid 1, 76° </w:t>
      </w:r>
      <w:r>
        <w:rPr>
          <w:sz w:val="18"/>
          <w:szCs w:val="18"/>
          <w:lang w:val="nl-BE"/>
        </w:rPr>
        <w:t>OELEK</w:t>
      </w:r>
      <w:r w:rsidRPr="008F49D9">
        <w:rPr>
          <w:sz w:val="18"/>
          <w:szCs w:val="18"/>
          <w:lang w:val="nl-BE"/>
        </w:rPr>
        <w:t xml:space="preserve">. </w:t>
      </w:r>
    </w:p>
  </w:footnote>
  <w:footnote w:id="13">
    <w:p w14:paraId="51DF3288" w14:textId="77777777" w:rsidR="004717A0" w:rsidRPr="00821BC7" w:rsidRDefault="004717A0" w:rsidP="004717A0">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lid 1, 14° OELEK.</w:t>
      </w:r>
    </w:p>
  </w:footnote>
  <w:footnote w:id="14">
    <w:p w14:paraId="49D630E0" w14:textId="77777777" w:rsidR="004717A0" w:rsidRPr="00821BC7" w:rsidRDefault="004717A0" w:rsidP="004717A0">
      <w:pPr>
        <w:pStyle w:val="Notedebasdepage"/>
        <w:ind w:right="0"/>
        <w:rPr>
          <w:rFonts w:cs="Arial"/>
          <w:sz w:val="18"/>
          <w:szCs w:val="18"/>
          <w:lang w:val="nl-NL"/>
        </w:rPr>
      </w:pPr>
      <w:r w:rsidRPr="005C3906">
        <w:rPr>
          <w:rStyle w:val="Appelnotedebasdep"/>
          <w:rFonts w:cs="Arial"/>
          <w:sz w:val="18"/>
          <w:szCs w:val="18"/>
        </w:rPr>
        <w:footnoteRef/>
      </w:r>
      <w:r w:rsidRPr="00821BC7">
        <w:rPr>
          <w:rFonts w:cs="Arial"/>
          <w:sz w:val="18"/>
          <w:szCs w:val="18"/>
          <w:lang w:val="nl-NL"/>
        </w:rPr>
        <w:t xml:space="preserve"> Art. 2, lid 1, 13° </w:t>
      </w:r>
      <w:r w:rsidRPr="00821BC7">
        <w:rPr>
          <w:sz w:val="18"/>
          <w:szCs w:val="18"/>
          <w:lang w:val="nl-NL"/>
        </w:rPr>
        <w:t>OELEK</w:t>
      </w:r>
      <w:r w:rsidRPr="00821BC7">
        <w:rPr>
          <w:rFonts w:cs="Arial"/>
          <w:sz w:val="18"/>
          <w:szCs w:val="18"/>
          <w:lang w:val="nl-NL"/>
        </w:rPr>
        <w:t xml:space="preserve">. </w:t>
      </w:r>
    </w:p>
  </w:footnote>
  <w:footnote w:id="15">
    <w:p w14:paraId="391DEC86" w14:textId="403F42AB" w:rsidR="004717A0" w:rsidRPr="00821BC7" w:rsidRDefault="004717A0" w:rsidP="004717A0">
      <w:pPr>
        <w:pStyle w:val="Notedebasdepage"/>
        <w:ind w:right="0"/>
        <w:jc w:val="left"/>
        <w:rPr>
          <w:sz w:val="18"/>
          <w:szCs w:val="18"/>
          <w:lang w:val="nl-NL"/>
        </w:rPr>
      </w:pPr>
      <w:r w:rsidRPr="005C3906">
        <w:rPr>
          <w:rStyle w:val="Appelnotedebasdep"/>
          <w:sz w:val="18"/>
          <w:szCs w:val="18"/>
        </w:rPr>
        <w:footnoteRef/>
      </w:r>
      <w:r w:rsidR="00F13CDF" w:rsidRPr="002F47C7">
        <w:rPr>
          <w:lang w:val="nl-BE"/>
        </w:rPr>
        <w:t xml:space="preserve"> </w:t>
      </w:r>
      <w:hyperlink r:id="rId2" w:history="1">
        <w:proofErr w:type="spellStart"/>
        <w:r w:rsidR="00F13CDF" w:rsidRPr="002F47C7">
          <w:rPr>
            <w:rStyle w:val="Lienhypertexte"/>
            <w:sz w:val="18"/>
            <w:szCs w:val="18"/>
            <w:lang w:val="nl-BE"/>
          </w:rPr>
          <w:t>Brugel</w:t>
        </w:r>
        <w:proofErr w:type="spellEnd"/>
        <w:r w:rsidR="00F13CDF" w:rsidRPr="002F47C7">
          <w:rPr>
            <w:rStyle w:val="Lienhypertexte"/>
            <w:sz w:val="18"/>
            <w:szCs w:val="18"/>
            <w:lang w:val="nl-BE"/>
          </w:rPr>
          <w:t xml:space="preserve"> - De distributietarieven 2020-2024</w:t>
        </w:r>
      </w:hyperlink>
    </w:p>
  </w:footnote>
  <w:footnote w:id="16">
    <w:p w14:paraId="3F7BD98C" w14:textId="77777777" w:rsidR="004717A0" w:rsidRPr="00821BC7" w:rsidRDefault="004717A0" w:rsidP="004717A0">
      <w:pPr>
        <w:pStyle w:val="Notedebasdepage"/>
        <w:ind w:right="1"/>
        <w:rPr>
          <w:sz w:val="18"/>
          <w:szCs w:val="18"/>
          <w:lang w:val="nl-NL"/>
        </w:rPr>
      </w:pPr>
      <w:r w:rsidRPr="005C3906">
        <w:rPr>
          <w:rStyle w:val="Appelnotedebasdep"/>
          <w:sz w:val="18"/>
          <w:szCs w:val="18"/>
        </w:rPr>
        <w:footnoteRef/>
      </w:r>
      <w:r w:rsidRPr="00821BC7">
        <w:rPr>
          <w:sz w:val="18"/>
          <w:szCs w:val="18"/>
          <w:lang w:val="nl-NL"/>
        </w:rPr>
        <w:t xml:space="preserve"> Art. 2, lid 1, 61° en 28sexies OELEK (elke natuurlijke persoon, overheidsinstantie of KMO waarvan de deelneming aan een of meer energiegemeenschappen niet de voornaamste commerciële of beroepsactiviteit vormt, kan lid zijn van een ELC). </w:t>
      </w:r>
    </w:p>
  </w:footnote>
  <w:footnote w:id="17">
    <w:p w14:paraId="04055F06" w14:textId="77777777" w:rsidR="00514E88" w:rsidRPr="009362D9" w:rsidRDefault="00514E88" w:rsidP="00514E88">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 lid 1, 67° OELEK.</w:t>
      </w:r>
    </w:p>
  </w:footnote>
  <w:footnote w:id="18">
    <w:p w14:paraId="19C3C725" w14:textId="77777777" w:rsidR="00514E88" w:rsidRPr="009362D9" w:rsidRDefault="00514E88" w:rsidP="00514E88">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 lid 1, 22° OELEK. </w:t>
      </w:r>
    </w:p>
  </w:footnote>
  <w:footnote w:id="19">
    <w:p w14:paraId="3EB710FA" w14:textId="6A5C95EB" w:rsidR="00621A53" w:rsidRPr="009362D9" w:rsidRDefault="00621A53" w:rsidP="00621A53">
      <w:pPr>
        <w:pStyle w:val="Notedebasdepage"/>
        <w:ind w:right="0"/>
        <w:jc w:val="left"/>
        <w:rPr>
          <w:sz w:val="18"/>
          <w:szCs w:val="18"/>
          <w:lang w:val="nl-NL"/>
        </w:rPr>
      </w:pPr>
      <w:r w:rsidRPr="008F49D9">
        <w:rPr>
          <w:rStyle w:val="Appelnotedebasdep"/>
          <w:sz w:val="18"/>
          <w:szCs w:val="18"/>
        </w:rPr>
        <w:footnoteRef/>
      </w:r>
      <w:r w:rsidR="008B47B5" w:rsidRPr="008B47B5">
        <w:rPr>
          <w:lang w:val="nl-NL"/>
        </w:rPr>
        <w:t xml:space="preserve"> </w:t>
      </w:r>
      <w:hyperlink r:id="rId3" w:history="1">
        <w:r w:rsidR="008B47B5" w:rsidRPr="008B47B5">
          <w:rPr>
            <w:rStyle w:val="Lienhypertexte"/>
            <w:sz w:val="18"/>
            <w:szCs w:val="18"/>
            <w:lang w:val="nl-NL"/>
          </w:rPr>
          <w:t>https://www.brugel.brussels/publication/document/beslissingen/2022/nl/BESLISSING-212-GOEDKEURING-REGLEMENTEN-DELEN.pdf</w:t>
        </w:r>
      </w:hyperlink>
      <w:r w:rsidR="008B47B5" w:rsidRPr="008B47B5">
        <w:rPr>
          <w:sz w:val="18"/>
          <w:szCs w:val="18"/>
          <w:lang w:val="nl-NL"/>
        </w:rPr>
        <w:t xml:space="preserve"> </w:t>
      </w:r>
      <w:r w:rsidR="008B47B5" w:rsidRPr="008B47B5">
        <w:rPr>
          <w:sz w:val="14"/>
          <w:szCs w:val="14"/>
          <w:lang w:val="nl-NL"/>
        </w:rPr>
        <w:t xml:space="preserve">  </w:t>
      </w:r>
    </w:p>
  </w:footnote>
  <w:footnote w:id="20">
    <w:p w14:paraId="48150B41" w14:textId="77777777" w:rsidR="004952B5" w:rsidRPr="009362D9" w:rsidRDefault="004952B5" w:rsidP="004952B5">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 lid 1, 9° OELEK.</w:t>
      </w:r>
    </w:p>
  </w:footnote>
  <w:footnote w:id="21">
    <w:p w14:paraId="34EBCAD5" w14:textId="77777777" w:rsidR="00836BEC" w:rsidRPr="009362D9" w:rsidRDefault="00836BEC" w:rsidP="00836BEC">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 lid 1, 10° OELEK. </w:t>
      </w:r>
    </w:p>
  </w:footnote>
  <w:footnote w:id="22">
    <w:p w14:paraId="5BCB9961" w14:textId="77777777" w:rsidR="00836BEC" w:rsidRPr="009362D9" w:rsidRDefault="00836BEC" w:rsidP="00836BEC">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 lid 1, 11° OELEK. </w:t>
      </w:r>
    </w:p>
  </w:footnote>
  <w:footnote w:id="23">
    <w:p w14:paraId="454876AE" w14:textId="77777777" w:rsidR="00BE6D1C" w:rsidRPr="009362D9" w:rsidRDefault="00BE6D1C" w:rsidP="00BE6D1C">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 lid 1, 12° OELEK. </w:t>
      </w:r>
    </w:p>
  </w:footnote>
  <w:footnote w:id="24">
    <w:p w14:paraId="5C1F63E6" w14:textId="77777777" w:rsidR="00316BAF" w:rsidRPr="009362D9" w:rsidRDefault="00316BAF" w:rsidP="00316BAF">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 lid 1, 7bis° OELEK.</w:t>
      </w:r>
    </w:p>
  </w:footnote>
  <w:footnote w:id="25">
    <w:p w14:paraId="626CAA25" w14:textId="77777777" w:rsidR="00516C28" w:rsidRPr="00956C42" w:rsidRDefault="00516C28" w:rsidP="00516C28">
      <w:pPr>
        <w:pStyle w:val="Notedebasdepage"/>
        <w:ind w:right="0"/>
        <w:rPr>
          <w:sz w:val="18"/>
          <w:szCs w:val="18"/>
          <w:lang w:val="nl-BE"/>
        </w:rPr>
      </w:pPr>
      <w:r w:rsidRPr="008F49D9">
        <w:rPr>
          <w:rStyle w:val="Appelnotedebasdep"/>
          <w:sz w:val="18"/>
          <w:szCs w:val="18"/>
        </w:rPr>
        <w:footnoteRef/>
      </w:r>
      <w:r w:rsidRPr="00956C42">
        <w:rPr>
          <w:sz w:val="18"/>
          <w:szCs w:val="18"/>
          <w:lang w:val="nl-BE"/>
        </w:rPr>
        <w:t xml:space="preserve"> Art. 2, lid 1, 37° OELEK.</w:t>
      </w:r>
    </w:p>
  </w:footnote>
  <w:footnote w:id="26">
    <w:p w14:paraId="6BC50ED9" w14:textId="39C82731" w:rsidR="004A3E01" w:rsidRPr="004A29F2" w:rsidRDefault="004A3E01" w:rsidP="004A29F2">
      <w:pPr>
        <w:rPr>
          <w:sz w:val="18"/>
          <w:szCs w:val="18"/>
          <w:lang w:val="nl-BE"/>
        </w:rPr>
      </w:pPr>
      <w:r w:rsidRPr="00B17979">
        <w:rPr>
          <w:rStyle w:val="Appelnotedebasdep"/>
          <w:sz w:val="18"/>
          <w:szCs w:val="18"/>
        </w:rPr>
        <w:footnoteRef/>
      </w:r>
      <w:r w:rsidR="007B34BF" w:rsidRPr="00B17979">
        <w:rPr>
          <w:lang w:val="nl-NL"/>
        </w:rPr>
        <w:t xml:space="preserve"> </w:t>
      </w:r>
      <w:r w:rsidR="009C6E9B">
        <w:fldChar w:fldCharType="begin"/>
      </w:r>
      <w:r w:rsidR="009C6E9B" w:rsidRPr="009C6E9B">
        <w:rPr>
          <w:lang w:val="nl-NL"/>
        </w:rPr>
        <w:instrText>HYPERLINK "https://www.brugel.brussels/publication/document/beslissingen/2022/nl/BESLISSING-214-GOEDKEUR-VOORSTEL-SPEC-TARIEVEN-ELEK-2023.pdf"</w:instrText>
      </w:r>
      <w:r w:rsidR="009C6E9B">
        <w:fldChar w:fldCharType="separate"/>
      </w:r>
      <w:r w:rsidR="007B34BF" w:rsidRPr="00B17979">
        <w:rPr>
          <w:rStyle w:val="Lienhypertexte"/>
          <w:sz w:val="18"/>
          <w:szCs w:val="18"/>
          <w:lang w:val="nl-NL"/>
        </w:rPr>
        <w:t xml:space="preserve"> Overgangsregeling voor het delen van elektriciteit</w:t>
      </w:r>
      <w:r w:rsidR="009C6E9B">
        <w:rPr>
          <w:rStyle w:val="Lienhypertexte"/>
          <w:sz w:val="18"/>
          <w:szCs w:val="18"/>
          <w:lang w:val="nl-NL"/>
        </w:rPr>
        <w:fldChar w:fldCharType="end"/>
      </w:r>
      <w:r w:rsidR="007B34BF" w:rsidRPr="00B17979">
        <w:rPr>
          <w:rStyle w:val="Lienhypertexte"/>
          <w:sz w:val="18"/>
          <w:szCs w:val="18"/>
          <w:lang w:val="nl-NL"/>
        </w:rPr>
        <w:t xml:space="preserve"> </w:t>
      </w:r>
      <w:r w:rsidR="000022EF" w:rsidRPr="00B17979">
        <w:rPr>
          <w:sz w:val="18"/>
          <w:szCs w:val="18"/>
          <w:lang w:val="nl-NL"/>
        </w:rPr>
        <w:t xml:space="preserve">en </w:t>
      </w:r>
      <w:r w:rsidR="00C46388" w:rsidRPr="00B17979">
        <w:rPr>
          <w:sz w:val="18"/>
          <w:szCs w:val="18"/>
          <w:lang w:val="nl-NL"/>
        </w:rPr>
        <w:t>het technische reglement</w:t>
      </w:r>
      <w:r w:rsidR="001A116A" w:rsidRPr="00B17979">
        <w:rPr>
          <w:sz w:val="18"/>
          <w:szCs w:val="18"/>
          <w:lang w:val="nl-NL"/>
        </w:rPr>
        <w:t xml:space="preserve"> </w:t>
      </w:r>
      <w:r w:rsidR="00167C28" w:rsidRPr="00B17979">
        <w:rPr>
          <w:sz w:val="18"/>
          <w:szCs w:val="18"/>
          <w:lang w:val="nl-NL"/>
        </w:rPr>
        <w:t xml:space="preserve">vanaf </w:t>
      </w:r>
      <w:r w:rsidR="00795BBE" w:rsidRPr="00B17979">
        <w:rPr>
          <w:sz w:val="18"/>
          <w:szCs w:val="18"/>
          <w:lang w:val="nl-NL"/>
        </w:rPr>
        <w:t>de inwerkingtreding</w:t>
      </w:r>
      <w:r w:rsidR="00963381" w:rsidRPr="00B17979">
        <w:rPr>
          <w:sz w:val="18"/>
          <w:szCs w:val="18"/>
          <w:lang w:val="nl-NL"/>
        </w:rPr>
        <w:t xml:space="preserve"> ervan</w:t>
      </w:r>
      <w:r w:rsidR="00BB0368" w:rsidRPr="00B17979">
        <w:rPr>
          <w:sz w:val="18"/>
          <w:szCs w:val="18"/>
          <w:lang w:val="nl-NL"/>
        </w:rPr>
        <w:t>.</w:t>
      </w:r>
      <w:r w:rsidR="00F62DD5" w:rsidRPr="00B17979">
        <w:rPr>
          <w:sz w:val="18"/>
          <w:szCs w:val="18"/>
          <w:lang w:val="nl-NL"/>
        </w:rPr>
        <w:t xml:space="preserve"> </w:t>
      </w:r>
      <w:bookmarkStart w:id="10" w:name="_Hlk147490027"/>
      <w:r w:rsidR="004A29F2" w:rsidRPr="00B17979">
        <w:rPr>
          <w:sz w:val="18"/>
          <w:szCs w:val="18"/>
        </w:rPr>
        <w:fldChar w:fldCharType="begin"/>
      </w:r>
      <w:r w:rsidR="004A29F2" w:rsidRPr="00B17979">
        <w:rPr>
          <w:sz w:val="18"/>
          <w:szCs w:val="18"/>
          <w:lang w:val="nl-NL"/>
        </w:rPr>
        <w:instrText>HYPERLINK "https://www.sibelga.be/nl/aansluitingen-meters/duurzame-energie/energiedelen/aanvraag-energiedelen?_country=BE"</w:instrText>
      </w:r>
      <w:r w:rsidR="004A29F2" w:rsidRPr="00B17979">
        <w:rPr>
          <w:sz w:val="18"/>
          <w:szCs w:val="18"/>
        </w:rPr>
      </w:r>
      <w:r w:rsidR="004A29F2" w:rsidRPr="00B17979">
        <w:rPr>
          <w:sz w:val="18"/>
          <w:szCs w:val="18"/>
        </w:rPr>
        <w:fldChar w:fldCharType="separate"/>
      </w:r>
      <w:r w:rsidR="002114F5" w:rsidRPr="00B17979">
        <w:rPr>
          <w:rStyle w:val="Lienhypertexte"/>
          <w:sz w:val="18"/>
          <w:szCs w:val="18"/>
          <w:lang w:val="nl-BE"/>
        </w:rPr>
        <w:t>F</w:t>
      </w:r>
      <w:r w:rsidR="004A29F2" w:rsidRPr="00B17979">
        <w:rPr>
          <w:rStyle w:val="Lienhypertexte"/>
          <w:sz w:val="18"/>
          <w:szCs w:val="18"/>
          <w:lang w:val="nl-BE"/>
        </w:rPr>
        <w:t xml:space="preserve">ormulier </w:t>
      </w:r>
      <w:r w:rsidR="0062165F" w:rsidRPr="00B17979">
        <w:rPr>
          <w:rStyle w:val="Lienhypertexte"/>
          <w:sz w:val="18"/>
          <w:szCs w:val="18"/>
          <w:lang w:val="nl-BE"/>
        </w:rPr>
        <w:t xml:space="preserve">van </w:t>
      </w:r>
      <w:proofErr w:type="spellStart"/>
      <w:r w:rsidR="004A29F2" w:rsidRPr="00B17979">
        <w:rPr>
          <w:rStyle w:val="Lienhypertexte"/>
          <w:sz w:val="18"/>
          <w:szCs w:val="18"/>
          <w:lang w:val="nl-BE"/>
        </w:rPr>
        <w:t>Sibelga</w:t>
      </w:r>
      <w:proofErr w:type="spellEnd"/>
      <w:r w:rsidR="004A29F2" w:rsidRPr="00B17979">
        <w:rPr>
          <w:sz w:val="18"/>
          <w:szCs w:val="18"/>
        </w:rPr>
        <w:fldChar w:fldCharType="end"/>
      </w:r>
      <w:r w:rsidR="004A29F2" w:rsidRPr="004A29F2">
        <w:rPr>
          <w:sz w:val="18"/>
          <w:szCs w:val="18"/>
          <w:lang w:val="nl-BE"/>
        </w:rPr>
        <w:t xml:space="preserve"> </w:t>
      </w:r>
      <w:bookmarkEnd w:id="10"/>
    </w:p>
  </w:footnote>
  <w:footnote w:id="27">
    <w:p w14:paraId="35D26E5D" w14:textId="77777777" w:rsidR="007F5BDC" w:rsidRPr="009362D9" w:rsidRDefault="007F5BDC" w:rsidP="007F5BDC">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26octies, §4, lid 3 OELEK. </w:t>
      </w:r>
    </w:p>
  </w:footnote>
  <w:footnote w:id="28">
    <w:p w14:paraId="1231C9C1" w14:textId="6576950E" w:rsidR="009D417D" w:rsidRPr="009362D9" w:rsidRDefault="009D417D" w:rsidP="009D417D">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Artikel 9 van </w:t>
      </w:r>
      <w:r w:rsidRPr="003751D5">
        <w:rPr>
          <w:sz w:val="18"/>
          <w:szCs w:val="18"/>
          <w:lang w:val="nl-NL"/>
        </w:rPr>
        <w:t xml:space="preserve">het </w:t>
      </w:r>
      <w:r w:rsidR="00DF4D35">
        <w:rPr>
          <w:sz w:val="18"/>
          <w:szCs w:val="18"/>
          <w:lang w:val="nl-NL"/>
        </w:rPr>
        <w:t xml:space="preserve">reglement </w:t>
      </w:r>
      <w:proofErr w:type="gramStart"/>
      <w:r w:rsidR="00DF4D35">
        <w:rPr>
          <w:sz w:val="18"/>
          <w:szCs w:val="18"/>
          <w:lang w:val="nl-NL"/>
        </w:rPr>
        <w:t>betreffende</w:t>
      </w:r>
      <w:proofErr w:type="gramEnd"/>
      <w:r w:rsidR="00DF4D35">
        <w:rPr>
          <w:sz w:val="18"/>
          <w:szCs w:val="18"/>
          <w:lang w:val="nl-NL"/>
        </w:rPr>
        <w:t xml:space="preserve"> het delen van </w:t>
      </w:r>
      <w:r w:rsidRPr="009362D9">
        <w:rPr>
          <w:sz w:val="18"/>
          <w:szCs w:val="18"/>
          <w:lang w:val="nl-NL"/>
        </w:rPr>
        <w:t xml:space="preserve">elektriciteit. </w:t>
      </w:r>
    </w:p>
  </w:footnote>
  <w:footnote w:id="29">
    <w:p w14:paraId="2CEA31BF" w14:textId="77777777" w:rsidR="00D321F2" w:rsidRPr="009362D9" w:rsidRDefault="00D321F2" w:rsidP="00D321F2">
      <w:pPr>
        <w:pStyle w:val="Notedebasdepage"/>
        <w:ind w:right="0"/>
        <w:rPr>
          <w:sz w:val="18"/>
          <w:szCs w:val="18"/>
          <w:lang w:val="nl-NL"/>
        </w:rPr>
      </w:pPr>
      <w:r w:rsidRPr="008F49D9">
        <w:rPr>
          <w:rStyle w:val="Appelnotedebasdep"/>
          <w:sz w:val="18"/>
          <w:szCs w:val="18"/>
        </w:rPr>
        <w:footnoteRef/>
      </w:r>
      <w:hyperlink r:id="rId4" w:history="1">
        <w:r w:rsidRPr="009362D9">
          <w:rPr>
            <w:rStyle w:val="Lienhypertexte"/>
            <w:sz w:val="18"/>
            <w:szCs w:val="18"/>
            <w:lang w:val="nl-NL"/>
          </w:rPr>
          <w:t>Aanvraagformulier voor een vergunning voor een energiegemeenschap</w:t>
        </w:r>
      </w:hyperlink>
    </w:p>
  </w:footnote>
  <w:footnote w:id="30">
    <w:p w14:paraId="406C29B3" w14:textId="77777777" w:rsidR="00A33B45" w:rsidRPr="009362D9" w:rsidRDefault="00A33B45" w:rsidP="00A33B45">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28duodecies OELEK. Art. 1, lid 4, eerste streepje en art. 2, §§ 1 en 2, lid 2.</w:t>
      </w:r>
    </w:p>
  </w:footnote>
  <w:footnote w:id="31">
    <w:p w14:paraId="11B8D9A2" w14:textId="77777777" w:rsidR="001A1FB9" w:rsidRPr="009362D9" w:rsidRDefault="001A1FB9" w:rsidP="001A1FB9">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28undecies OELEK. </w:t>
      </w:r>
    </w:p>
  </w:footnote>
  <w:footnote w:id="32">
    <w:p w14:paraId="70A7A931" w14:textId="77777777" w:rsidR="00D1514F" w:rsidRPr="009362D9" w:rsidRDefault="00D1514F" w:rsidP="00D1514F">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28novies OELEK. </w:t>
      </w:r>
    </w:p>
  </w:footnote>
  <w:footnote w:id="33">
    <w:p w14:paraId="0B17167E" w14:textId="77777777" w:rsidR="00EE7230" w:rsidRPr="009362D9" w:rsidRDefault="00EE7230" w:rsidP="00EE7230">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26tredecies, §1, 3° en 26unvicies OELEK. </w:t>
      </w:r>
    </w:p>
  </w:footnote>
  <w:footnote w:id="34">
    <w:p w14:paraId="5FE6044B" w14:textId="77777777" w:rsidR="00B44304" w:rsidRPr="00C815A7" w:rsidRDefault="00B44304" w:rsidP="00B44304">
      <w:pPr>
        <w:pStyle w:val="Notedebasdepage"/>
        <w:ind w:right="0"/>
        <w:rPr>
          <w:sz w:val="18"/>
          <w:szCs w:val="18"/>
          <w:lang w:val="nl-BE"/>
        </w:rPr>
      </w:pPr>
      <w:r w:rsidRPr="008F49D9">
        <w:rPr>
          <w:rStyle w:val="Appelnotedebasdep"/>
          <w:sz w:val="18"/>
          <w:szCs w:val="18"/>
        </w:rPr>
        <w:footnoteRef/>
      </w:r>
      <w:r w:rsidRPr="00C815A7">
        <w:rPr>
          <w:sz w:val="18"/>
          <w:szCs w:val="18"/>
          <w:lang w:val="nl-BE"/>
        </w:rPr>
        <w:t xml:space="preserve"> Art. 26octies, §4, al.3 OELEK.</w:t>
      </w:r>
    </w:p>
  </w:footnote>
  <w:footnote w:id="35">
    <w:p w14:paraId="4E452A4E" w14:textId="575C3E11" w:rsidR="00B03869" w:rsidRPr="00D6175F" w:rsidRDefault="00B03869" w:rsidP="00B03869">
      <w:pPr>
        <w:pStyle w:val="Notedebasdepage"/>
        <w:ind w:right="0"/>
        <w:rPr>
          <w:sz w:val="18"/>
          <w:szCs w:val="18"/>
          <w:lang w:val="nl-NL"/>
        </w:rPr>
      </w:pPr>
      <w:r w:rsidRPr="008F49D9">
        <w:rPr>
          <w:rStyle w:val="Appelnotedebasdep"/>
          <w:sz w:val="18"/>
          <w:szCs w:val="18"/>
        </w:rPr>
        <w:footnoteRef/>
      </w:r>
      <w:r w:rsidRPr="00D6175F">
        <w:rPr>
          <w:sz w:val="18"/>
          <w:szCs w:val="18"/>
          <w:highlight w:val="lightGray"/>
          <w:lang w:val="nl-NL"/>
        </w:rPr>
        <w:t xml:space="preserve"> Art. 28ter, §2 (CEC)/Art. 28quinquies, §2, lid 2 (</w:t>
      </w:r>
      <w:r w:rsidR="002011A4" w:rsidRPr="00D6175F">
        <w:rPr>
          <w:sz w:val="18"/>
          <w:szCs w:val="18"/>
          <w:highlight w:val="lightGray"/>
          <w:lang w:val="nl-NL"/>
        </w:rPr>
        <w:t>HEG</w:t>
      </w:r>
      <w:r w:rsidRPr="00D6175F">
        <w:rPr>
          <w:sz w:val="18"/>
          <w:szCs w:val="18"/>
          <w:highlight w:val="lightGray"/>
          <w:lang w:val="nl-NL"/>
        </w:rPr>
        <w:t>)/Art. 28septies, §2 (L</w:t>
      </w:r>
      <w:r w:rsidR="002011A4" w:rsidRPr="00D6175F">
        <w:rPr>
          <w:sz w:val="18"/>
          <w:szCs w:val="18"/>
          <w:highlight w:val="lightGray"/>
          <w:lang w:val="nl-NL"/>
        </w:rPr>
        <w:t>EG</w:t>
      </w:r>
      <w:r w:rsidRPr="00D6175F">
        <w:rPr>
          <w:sz w:val="18"/>
          <w:szCs w:val="18"/>
          <w:highlight w:val="lightGray"/>
          <w:lang w:val="nl-NL"/>
        </w:rPr>
        <w:t xml:space="preserve">) </w:t>
      </w:r>
      <w:r w:rsidRPr="00D6175F">
        <w:rPr>
          <w:sz w:val="18"/>
          <w:szCs w:val="18"/>
          <w:lang w:val="nl-NL"/>
        </w:rPr>
        <w:t xml:space="preserve">OELEK. </w:t>
      </w:r>
    </w:p>
  </w:footnote>
  <w:footnote w:id="36">
    <w:p w14:paraId="5D19CEA8" w14:textId="77777777" w:rsidR="00D6175F" w:rsidRPr="009362D9" w:rsidRDefault="00D6175F" w:rsidP="00D6175F">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26octies, §2, lid 1, 6° OELEK. </w:t>
      </w:r>
    </w:p>
  </w:footnote>
  <w:footnote w:id="37">
    <w:p w14:paraId="760A3F8C" w14:textId="77777777" w:rsidR="00D6175F" w:rsidRPr="009362D9" w:rsidRDefault="00D6175F" w:rsidP="00D6175F">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7, §1, lid 2, 7° OELEK. </w:t>
      </w:r>
    </w:p>
  </w:footnote>
  <w:footnote w:id="38">
    <w:p w14:paraId="27537431" w14:textId="77777777" w:rsidR="00AF5F39" w:rsidRPr="009362D9" w:rsidRDefault="00AF5F39" w:rsidP="00AF5F39">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26octies, §4, lid 3 OELEK. </w:t>
      </w:r>
    </w:p>
  </w:footnote>
  <w:footnote w:id="39">
    <w:p w14:paraId="28154321" w14:textId="77777777" w:rsidR="000A0823" w:rsidRPr="009362D9" w:rsidRDefault="000A0823" w:rsidP="000A0823">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5 en 8 van de verdeelmethodes </w:t>
      </w:r>
      <w:r w:rsidRPr="003751D5">
        <w:rPr>
          <w:sz w:val="18"/>
          <w:szCs w:val="18"/>
          <w:lang w:val="nl-NL"/>
        </w:rPr>
        <w:t>over</w:t>
      </w:r>
      <w:r w:rsidRPr="009362D9">
        <w:rPr>
          <w:sz w:val="18"/>
          <w:szCs w:val="18"/>
          <w:lang w:val="nl-NL"/>
        </w:rPr>
        <w:t xml:space="preserve"> het delen van elektriciteit. </w:t>
      </w:r>
      <w:hyperlink r:id="rId5" w:history="1">
        <w:r w:rsidRPr="009362D9">
          <w:rPr>
            <w:rStyle w:val="Lienhypertexte"/>
            <w:sz w:val="18"/>
            <w:szCs w:val="18"/>
            <w:lang w:val="nl-NL"/>
          </w:rPr>
          <w:t>www.sibelga.be</w:t>
        </w:r>
      </w:hyperlink>
    </w:p>
  </w:footnote>
  <w:footnote w:id="40">
    <w:p w14:paraId="02DD9664" w14:textId="77777777" w:rsidR="00D6175F" w:rsidRPr="009362D9" w:rsidRDefault="00D6175F" w:rsidP="00D6175F">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Artikel 9, lid 2, van de Overgangsregels </w:t>
      </w:r>
      <w:proofErr w:type="gramStart"/>
      <w:r w:rsidRPr="009362D9">
        <w:rPr>
          <w:sz w:val="18"/>
          <w:szCs w:val="18"/>
          <w:lang w:val="nl-NL"/>
        </w:rPr>
        <w:t>inzake</w:t>
      </w:r>
      <w:proofErr w:type="gramEnd"/>
      <w:r w:rsidRPr="009362D9">
        <w:rPr>
          <w:sz w:val="18"/>
          <w:szCs w:val="18"/>
          <w:lang w:val="nl-NL"/>
        </w:rPr>
        <w:t xml:space="preserve"> de elektriciteitsverdeling. </w:t>
      </w:r>
    </w:p>
  </w:footnote>
  <w:footnote w:id="41">
    <w:p w14:paraId="0807DA2E" w14:textId="77777777" w:rsidR="00D6175F" w:rsidRPr="009362D9" w:rsidRDefault="00D6175F" w:rsidP="00D6175F">
      <w:pPr>
        <w:pStyle w:val="Notedebasdepage"/>
        <w:ind w:right="0"/>
        <w:rPr>
          <w:sz w:val="18"/>
          <w:szCs w:val="18"/>
          <w:lang w:val="nl-NL"/>
        </w:rPr>
      </w:pPr>
      <w:r w:rsidRPr="008F49D9">
        <w:rPr>
          <w:rStyle w:val="Appelnotedebasdep"/>
          <w:sz w:val="18"/>
          <w:szCs w:val="18"/>
        </w:rPr>
        <w:footnoteRef/>
      </w:r>
      <w:hyperlink r:id="rId6" w:history="1">
        <w:r w:rsidRPr="009362D9">
          <w:rPr>
            <w:rStyle w:val="Lienhypertexte"/>
            <w:sz w:val="18"/>
            <w:szCs w:val="18"/>
            <w:lang w:val="nl-NL"/>
          </w:rPr>
          <w:t xml:space="preserve"> Tarief in de periode 2022-2024</w:t>
        </w:r>
      </w:hyperlink>
      <w:r w:rsidRPr="009362D9">
        <w:rPr>
          <w:sz w:val="18"/>
          <w:szCs w:val="18"/>
          <w:lang w:val="nl-NL"/>
        </w:rPr>
        <w:t xml:space="preserve">. </w:t>
      </w:r>
    </w:p>
  </w:footnote>
  <w:footnote w:id="42">
    <w:p w14:paraId="04309E82" w14:textId="77777777" w:rsidR="00D6175F" w:rsidRPr="009362D9" w:rsidRDefault="00D6175F" w:rsidP="00D6175F">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26tredecies, §1, 3° en 26unvicies OELEK. </w:t>
      </w:r>
    </w:p>
  </w:footnote>
  <w:footnote w:id="43">
    <w:p w14:paraId="742A91A3" w14:textId="77777777" w:rsidR="00F2688E" w:rsidRDefault="00F2688E" w:rsidP="00F2688E">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28quattuordecies, §1, 4° </w:t>
      </w:r>
      <w:r>
        <w:rPr>
          <w:sz w:val="18"/>
          <w:szCs w:val="18"/>
          <w:lang w:val="en-GB"/>
        </w:rPr>
        <w:t>OELEK</w:t>
      </w:r>
      <w:r w:rsidRPr="008F49D9">
        <w:rPr>
          <w:sz w:val="18"/>
          <w:szCs w:val="18"/>
          <w:lang w:val="en-GB"/>
        </w:rPr>
        <w:t xml:space="preserve">. </w:t>
      </w:r>
    </w:p>
  </w:footnote>
  <w:footnote w:id="44">
    <w:p w14:paraId="38D85812" w14:textId="77777777" w:rsidR="00C5250D" w:rsidRDefault="00C5250D" w:rsidP="00C5250D">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28sexiesdecies </w:t>
      </w:r>
      <w:r>
        <w:rPr>
          <w:sz w:val="18"/>
          <w:szCs w:val="18"/>
          <w:lang w:val="en-GB"/>
        </w:rPr>
        <w:t>OELEK</w:t>
      </w:r>
      <w:r w:rsidRPr="008F49D9">
        <w:rPr>
          <w:sz w:val="18"/>
          <w:szCs w:val="18"/>
          <w:lang w:val="en-GB"/>
        </w:rPr>
        <w:t xml:space="preserve">. </w:t>
      </w:r>
    </w:p>
  </w:footnote>
  <w:footnote w:id="45">
    <w:p w14:paraId="5B405FF2" w14:textId="77777777" w:rsidR="00612D9C" w:rsidRPr="009362D9" w:rsidRDefault="00612D9C" w:rsidP="00612D9C">
      <w:pPr>
        <w:pStyle w:val="Notedebasdepage"/>
        <w:ind w:right="0"/>
        <w:rPr>
          <w:sz w:val="18"/>
          <w:szCs w:val="18"/>
          <w:lang w:val="nl-BE"/>
        </w:rPr>
      </w:pPr>
      <w:r w:rsidRPr="008F49D9">
        <w:rPr>
          <w:rStyle w:val="Appelnotedebasdep"/>
          <w:sz w:val="18"/>
          <w:szCs w:val="18"/>
        </w:rPr>
        <w:footnoteRef/>
      </w:r>
      <w:r w:rsidRPr="009362D9">
        <w:rPr>
          <w:sz w:val="18"/>
          <w:szCs w:val="18"/>
          <w:lang w:val="nl-BE"/>
        </w:rPr>
        <w:t xml:space="preserve"> Art. 28quindecies OELEK. </w:t>
      </w:r>
    </w:p>
  </w:footnote>
  <w:footnote w:id="46">
    <w:p w14:paraId="4ABE097B" w14:textId="77777777" w:rsidR="00BA0120" w:rsidRPr="009362D9" w:rsidRDefault="00BA0120" w:rsidP="00BA0120">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1, 27° van deze overeenkomst. </w:t>
      </w:r>
    </w:p>
  </w:footnote>
  <w:footnote w:id="47">
    <w:p w14:paraId="7CB4DF48" w14:textId="77777777" w:rsidR="00BA0120" w:rsidRPr="009362D9" w:rsidRDefault="00BA0120" w:rsidP="00BA0120">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26unvicies OELEK. </w:t>
      </w:r>
    </w:p>
  </w:footnote>
  <w:footnote w:id="48">
    <w:p w14:paraId="0081E5F5" w14:textId="77777777" w:rsidR="00B06F4A" w:rsidRPr="009362D9" w:rsidRDefault="00B06F4A" w:rsidP="00B06F4A">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Art. 26tredecies, §1, laatste alinea OELEK. </w:t>
      </w:r>
    </w:p>
  </w:footnote>
  <w:footnote w:id="49">
    <w:p w14:paraId="7FEA75DE" w14:textId="3CC791A8" w:rsidR="00C26F8D" w:rsidRPr="009362D9" w:rsidRDefault="00C26F8D" w:rsidP="00C26F8D">
      <w:pPr>
        <w:pStyle w:val="Notedebasdepage"/>
        <w:ind w:right="0"/>
        <w:rPr>
          <w:sz w:val="18"/>
          <w:szCs w:val="18"/>
          <w:lang w:val="nl-NL"/>
        </w:rPr>
      </w:pPr>
      <w:r w:rsidRPr="008F49D9">
        <w:rPr>
          <w:rStyle w:val="Appelnotedebasdep"/>
          <w:sz w:val="18"/>
          <w:szCs w:val="18"/>
        </w:rPr>
        <w:footnoteRef/>
      </w:r>
      <w:r w:rsidRPr="009362D9">
        <w:rPr>
          <w:sz w:val="18"/>
          <w:szCs w:val="18"/>
          <w:lang w:val="nl-NL"/>
        </w:rPr>
        <w:t xml:space="preserve"> </w:t>
      </w:r>
      <w:r w:rsidR="009C6E9B">
        <w:fldChar w:fldCharType="begin"/>
      </w:r>
      <w:r w:rsidR="009C6E9B" w:rsidRPr="009C6E9B">
        <w:rPr>
          <w:lang w:val="nl-NL"/>
        </w:rPr>
        <w:instrText>HYPERLINK "https://www.litigesenergie.brussels/nl_BE/service-des-litiges/hoe-een-klacht-indienen-65"</w:instrText>
      </w:r>
      <w:r w:rsidR="009C6E9B">
        <w:fldChar w:fldCharType="separate"/>
      </w:r>
      <w:proofErr w:type="spellStart"/>
      <w:r w:rsidR="007B655A" w:rsidRPr="00567BAF">
        <w:rPr>
          <w:rStyle w:val="Lienhypertexte"/>
          <w:sz w:val="18"/>
          <w:szCs w:val="18"/>
          <w:lang w:val="nl-BE"/>
        </w:rPr>
        <w:t>Brugel</w:t>
      </w:r>
      <w:proofErr w:type="spellEnd"/>
      <w:r w:rsidR="007B655A" w:rsidRPr="00567BAF">
        <w:rPr>
          <w:rStyle w:val="Lienhypertexte"/>
          <w:sz w:val="18"/>
          <w:szCs w:val="18"/>
          <w:lang w:val="nl-BE"/>
        </w:rPr>
        <w:t xml:space="preserve"> - Hoe een klacht </w:t>
      </w:r>
      <w:proofErr w:type="gramStart"/>
      <w:r w:rsidR="007B655A" w:rsidRPr="00567BAF">
        <w:rPr>
          <w:rStyle w:val="Lienhypertexte"/>
          <w:sz w:val="18"/>
          <w:szCs w:val="18"/>
          <w:lang w:val="nl-BE"/>
        </w:rPr>
        <w:t>indienen ?</w:t>
      </w:r>
      <w:proofErr w:type="gramEnd"/>
      <w:r w:rsidR="007B655A" w:rsidRPr="00567BAF">
        <w:rPr>
          <w:rStyle w:val="Lienhypertexte"/>
          <w:sz w:val="18"/>
          <w:szCs w:val="18"/>
          <w:lang w:val="nl-BE"/>
        </w:rPr>
        <w:t xml:space="preserve"> </w:t>
      </w:r>
      <w:r w:rsidR="007B655A" w:rsidRPr="007B655A">
        <w:rPr>
          <w:rStyle w:val="Lienhypertexte"/>
          <w:sz w:val="18"/>
          <w:szCs w:val="18"/>
        </w:rPr>
        <w:t>(</w:t>
      </w:r>
      <w:proofErr w:type="spellStart"/>
      <w:proofErr w:type="gramStart"/>
      <w:r w:rsidR="007B655A" w:rsidRPr="007B655A">
        <w:rPr>
          <w:rStyle w:val="Lienhypertexte"/>
          <w:sz w:val="18"/>
          <w:szCs w:val="18"/>
        </w:rPr>
        <w:t>litigesenergie.brussels</w:t>
      </w:r>
      <w:proofErr w:type="spellEnd"/>
      <w:proofErr w:type="gramEnd"/>
      <w:r w:rsidR="007B655A" w:rsidRPr="007B655A">
        <w:rPr>
          <w:rStyle w:val="Lienhypertexte"/>
          <w:sz w:val="18"/>
          <w:szCs w:val="18"/>
        </w:rPr>
        <w:t>)</w:t>
      </w:r>
      <w:r w:rsidR="009C6E9B">
        <w:rPr>
          <w:rStyle w:val="Lienhypertexte"/>
          <w:sz w:val="18"/>
          <w:szCs w:val="18"/>
        </w:rPr>
        <w:fldChar w:fldCharType="end"/>
      </w:r>
    </w:p>
  </w:footnote>
  <w:footnote w:id="50">
    <w:p w14:paraId="2B65C280" w14:textId="77777777" w:rsidR="005A663B" w:rsidRPr="009362D9" w:rsidRDefault="005A663B" w:rsidP="005A663B">
      <w:pPr>
        <w:pStyle w:val="Notedebasdepage"/>
        <w:ind w:right="0"/>
        <w:rPr>
          <w:sz w:val="18"/>
          <w:szCs w:val="18"/>
          <w:lang w:val="nl-NL"/>
        </w:rPr>
      </w:pPr>
      <w:r w:rsidRPr="008F49D9">
        <w:rPr>
          <w:rStyle w:val="Appelnotedebasdep"/>
          <w:sz w:val="18"/>
          <w:szCs w:val="18"/>
        </w:rPr>
        <w:footnoteRef/>
      </w:r>
      <w:hyperlink r:id="rId7" w:history="1">
        <w:r w:rsidRPr="009362D9">
          <w:rPr>
            <w:rStyle w:val="Lienhypertexte"/>
            <w:sz w:val="18"/>
            <w:szCs w:val="18"/>
            <w:lang w:val="nl-NL"/>
          </w:rPr>
          <w:t>Geschillendienst van BRUGEL</w:t>
        </w:r>
      </w:hyperlink>
      <w:r w:rsidRPr="009362D9">
        <w:rPr>
          <w:sz w:val="18"/>
          <w:szCs w:val="18"/>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3DFE8" w14:textId="77777777" w:rsidR="00A64081" w:rsidRDefault="00DE64F0" w:rsidP="00482953">
    <w:r>
      <w:tab/>
    </w:r>
  </w:p>
  <w:p w14:paraId="7E11A337" w14:textId="051AB445" w:rsidR="00A64081" w:rsidRDefault="005C48E5" w:rsidP="005C48E5">
    <w:pPr>
      <w:tabs>
        <w:tab w:val="left" w:pos="259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700CF216"/>
    <w:lvl w:ilvl="0">
      <w:start w:val="1"/>
      <w:numFmt w:val="decimal"/>
      <w:pStyle w:val="Listenumros"/>
      <w:lvlText w:val="%1."/>
      <w:lvlJc w:val="left"/>
      <w:pPr>
        <w:tabs>
          <w:tab w:val="num" w:pos="851"/>
        </w:tabs>
        <w:ind w:left="85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F5F59CB"/>
    <w:multiLevelType w:val="hybridMultilevel"/>
    <w:tmpl w:val="C11A7FB4"/>
    <w:lvl w:ilvl="0" w:tplc="9B54671A">
      <w:start w:val="7"/>
      <w:numFmt w:val="bullet"/>
      <w:lvlText w:val="-"/>
      <w:lvlJc w:val="left"/>
      <w:pPr>
        <w:ind w:left="1571" w:hanging="360"/>
      </w:pPr>
      <w:rPr>
        <w:rFonts w:ascii="Lato" w:eastAsia="Calibri" w:hAnsi="Lato" w:cs="Times New Roman"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 w15:restartNumberingAfterBreak="0">
    <w:nsid w:val="1D226807"/>
    <w:multiLevelType w:val="hybridMultilevel"/>
    <w:tmpl w:val="0C789F90"/>
    <w:lvl w:ilvl="0" w:tplc="4042A81E">
      <w:numFmt w:val="bullet"/>
      <w:lvlText w:val="-"/>
      <w:lvlJc w:val="left"/>
      <w:pPr>
        <w:ind w:left="644" w:hanging="360"/>
      </w:pPr>
      <w:rPr>
        <w:rFonts w:ascii="Arial" w:eastAsia="Times" w:hAnsi="Arial" w:cs="Aria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15:restartNumberingAfterBreak="0">
    <w:nsid w:val="25C777B1"/>
    <w:multiLevelType w:val="hybridMultilevel"/>
    <w:tmpl w:val="1DA6ECC6"/>
    <w:lvl w:ilvl="0" w:tplc="18D28D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5D439B"/>
    <w:multiLevelType w:val="hybridMultilevel"/>
    <w:tmpl w:val="8140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F860F3"/>
    <w:multiLevelType w:val="hybridMultilevel"/>
    <w:tmpl w:val="106EC77E"/>
    <w:lvl w:ilvl="0" w:tplc="DDB4E3AE">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F866524"/>
    <w:multiLevelType w:val="hybridMultilevel"/>
    <w:tmpl w:val="95C670D8"/>
    <w:lvl w:ilvl="0" w:tplc="5E1CBCB2">
      <w:numFmt w:val="bullet"/>
      <w:lvlText w:val=""/>
      <w:lvlJc w:val="left"/>
      <w:pPr>
        <w:ind w:left="720" w:hanging="360"/>
      </w:pPr>
      <w:rPr>
        <w:rFonts w:ascii="Wingdings" w:eastAsia="Time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D7D1E72"/>
    <w:multiLevelType w:val="hybridMultilevel"/>
    <w:tmpl w:val="5F9A0C7A"/>
    <w:lvl w:ilvl="0" w:tplc="080C000F">
      <w:start w:val="1"/>
      <w:numFmt w:val="decimal"/>
      <w:lvlText w:val="%1."/>
      <w:lvlJc w:val="left"/>
      <w:pPr>
        <w:ind w:left="502" w:hanging="360"/>
      </w:p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9" w15:restartNumberingAfterBreak="0">
    <w:nsid w:val="73EA29D3"/>
    <w:multiLevelType w:val="hybridMultilevel"/>
    <w:tmpl w:val="5F9A0C7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7C4B0AC2"/>
    <w:multiLevelType w:val="multilevel"/>
    <w:tmpl w:val="865282D6"/>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998535174">
    <w:abstractNumId w:val="10"/>
  </w:num>
  <w:num w:numId="2" w16cid:durableId="1308127627">
    <w:abstractNumId w:val="0"/>
  </w:num>
  <w:num w:numId="3" w16cid:durableId="601844310">
    <w:abstractNumId w:val="1"/>
  </w:num>
  <w:num w:numId="4" w16cid:durableId="1543907189">
    <w:abstractNumId w:val="3"/>
  </w:num>
  <w:num w:numId="5" w16cid:durableId="127864294">
    <w:abstractNumId w:val="4"/>
  </w:num>
  <w:num w:numId="6" w16cid:durableId="1185824777">
    <w:abstractNumId w:val="5"/>
  </w:num>
  <w:num w:numId="7" w16cid:durableId="742025701">
    <w:abstractNumId w:val="8"/>
  </w:num>
  <w:num w:numId="8" w16cid:durableId="765003598">
    <w:abstractNumId w:val="7"/>
  </w:num>
  <w:num w:numId="9" w16cid:durableId="1323706004">
    <w:abstractNumId w:val="9"/>
  </w:num>
  <w:num w:numId="10" w16cid:durableId="2024741892">
    <w:abstractNumId w:val="2"/>
  </w:num>
  <w:num w:numId="11" w16cid:durableId="986415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1217"/>
    <w:rsid w:val="00001C79"/>
    <w:rsid w:val="000022EF"/>
    <w:rsid w:val="00002876"/>
    <w:rsid w:val="0000289B"/>
    <w:rsid w:val="00002B9B"/>
    <w:rsid w:val="00003317"/>
    <w:rsid w:val="00003557"/>
    <w:rsid w:val="00003654"/>
    <w:rsid w:val="00003B96"/>
    <w:rsid w:val="00003F9F"/>
    <w:rsid w:val="0000424C"/>
    <w:rsid w:val="00004720"/>
    <w:rsid w:val="00004FA3"/>
    <w:rsid w:val="000059CF"/>
    <w:rsid w:val="000063F8"/>
    <w:rsid w:val="00007F93"/>
    <w:rsid w:val="0001086E"/>
    <w:rsid w:val="000112D1"/>
    <w:rsid w:val="00011426"/>
    <w:rsid w:val="00011C3B"/>
    <w:rsid w:val="0001223E"/>
    <w:rsid w:val="00012A3D"/>
    <w:rsid w:val="00012D96"/>
    <w:rsid w:val="0001352D"/>
    <w:rsid w:val="000137BC"/>
    <w:rsid w:val="000152A4"/>
    <w:rsid w:val="0001538F"/>
    <w:rsid w:val="00015555"/>
    <w:rsid w:val="000156CF"/>
    <w:rsid w:val="00015C42"/>
    <w:rsid w:val="000161BC"/>
    <w:rsid w:val="00016786"/>
    <w:rsid w:val="00017A8C"/>
    <w:rsid w:val="0002012C"/>
    <w:rsid w:val="00020287"/>
    <w:rsid w:val="00020B72"/>
    <w:rsid w:val="00020FF8"/>
    <w:rsid w:val="00022516"/>
    <w:rsid w:val="00022F88"/>
    <w:rsid w:val="0002391C"/>
    <w:rsid w:val="00024617"/>
    <w:rsid w:val="00024A8F"/>
    <w:rsid w:val="000257D0"/>
    <w:rsid w:val="00025FF2"/>
    <w:rsid w:val="0002609A"/>
    <w:rsid w:val="0002614D"/>
    <w:rsid w:val="0002644B"/>
    <w:rsid w:val="00026F01"/>
    <w:rsid w:val="0002755A"/>
    <w:rsid w:val="000277E4"/>
    <w:rsid w:val="00027C1C"/>
    <w:rsid w:val="00030C43"/>
    <w:rsid w:val="000318FB"/>
    <w:rsid w:val="00031AFA"/>
    <w:rsid w:val="00031B9C"/>
    <w:rsid w:val="00032740"/>
    <w:rsid w:val="00032C7D"/>
    <w:rsid w:val="0003307A"/>
    <w:rsid w:val="00033ED4"/>
    <w:rsid w:val="00033F5F"/>
    <w:rsid w:val="00034145"/>
    <w:rsid w:val="00034447"/>
    <w:rsid w:val="00034B04"/>
    <w:rsid w:val="00035062"/>
    <w:rsid w:val="0003516D"/>
    <w:rsid w:val="0003563F"/>
    <w:rsid w:val="00036A16"/>
    <w:rsid w:val="000371B7"/>
    <w:rsid w:val="000375E0"/>
    <w:rsid w:val="000377D8"/>
    <w:rsid w:val="0004001F"/>
    <w:rsid w:val="000400CD"/>
    <w:rsid w:val="000415D4"/>
    <w:rsid w:val="00041A69"/>
    <w:rsid w:val="00041CBE"/>
    <w:rsid w:val="00045466"/>
    <w:rsid w:val="00045655"/>
    <w:rsid w:val="00046015"/>
    <w:rsid w:val="000470EC"/>
    <w:rsid w:val="00047298"/>
    <w:rsid w:val="0004751B"/>
    <w:rsid w:val="00047A13"/>
    <w:rsid w:val="000513F8"/>
    <w:rsid w:val="00051FDC"/>
    <w:rsid w:val="0005207F"/>
    <w:rsid w:val="00053954"/>
    <w:rsid w:val="00053FDB"/>
    <w:rsid w:val="00055BBC"/>
    <w:rsid w:val="00055EE1"/>
    <w:rsid w:val="000562DF"/>
    <w:rsid w:val="00056812"/>
    <w:rsid w:val="00056831"/>
    <w:rsid w:val="00056C35"/>
    <w:rsid w:val="0005769E"/>
    <w:rsid w:val="000579E1"/>
    <w:rsid w:val="00057FD5"/>
    <w:rsid w:val="00060245"/>
    <w:rsid w:val="00060B51"/>
    <w:rsid w:val="00061465"/>
    <w:rsid w:val="00061915"/>
    <w:rsid w:val="00061B34"/>
    <w:rsid w:val="00061F2B"/>
    <w:rsid w:val="00061FEE"/>
    <w:rsid w:val="00062253"/>
    <w:rsid w:val="00062442"/>
    <w:rsid w:val="00062D3B"/>
    <w:rsid w:val="00063024"/>
    <w:rsid w:val="00063881"/>
    <w:rsid w:val="00063E86"/>
    <w:rsid w:val="00065238"/>
    <w:rsid w:val="00065256"/>
    <w:rsid w:val="0006594B"/>
    <w:rsid w:val="00065E67"/>
    <w:rsid w:val="000662F8"/>
    <w:rsid w:val="00066365"/>
    <w:rsid w:val="00066377"/>
    <w:rsid w:val="0006640F"/>
    <w:rsid w:val="00066658"/>
    <w:rsid w:val="000675BB"/>
    <w:rsid w:val="00067944"/>
    <w:rsid w:val="00067AFD"/>
    <w:rsid w:val="000701B6"/>
    <w:rsid w:val="00070687"/>
    <w:rsid w:val="0007070B"/>
    <w:rsid w:val="000714F9"/>
    <w:rsid w:val="0007159D"/>
    <w:rsid w:val="000735B1"/>
    <w:rsid w:val="00073D5B"/>
    <w:rsid w:val="00073EE1"/>
    <w:rsid w:val="0007462E"/>
    <w:rsid w:val="00074BA2"/>
    <w:rsid w:val="00074C13"/>
    <w:rsid w:val="00075EA2"/>
    <w:rsid w:val="0008060F"/>
    <w:rsid w:val="00082390"/>
    <w:rsid w:val="0008278C"/>
    <w:rsid w:val="00082DE5"/>
    <w:rsid w:val="0008458A"/>
    <w:rsid w:val="00084ED9"/>
    <w:rsid w:val="00085277"/>
    <w:rsid w:val="000860B9"/>
    <w:rsid w:val="00086D93"/>
    <w:rsid w:val="000900AE"/>
    <w:rsid w:val="00090AFA"/>
    <w:rsid w:val="00090CB8"/>
    <w:rsid w:val="00090D31"/>
    <w:rsid w:val="00090EE7"/>
    <w:rsid w:val="00090FAB"/>
    <w:rsid w:val="000911C9"/>
    <w:rsid w:val="00091D5D"/>
    <w:rsid w:val="00091F22"/>
    <w:rsid w:val="00092516"/>
    <w:rsid w:val="00094888"/>
    <w:rsid w:val="00095A0C"/>
    <w:rsid w:val="00095AA4"/>
    <w:rsid w:val="00096114"/>
    <w:rsid w:val="000A01A6"/>
    <w:rsid w:val="000A04AB"/>
    <w:rsid w:val="000A0823"/>
    <w:rsid w:val="000A0B51"/>
    <w:rsid w:val="000A1109"/>
    <w:rsid w:val="000A3A93"/>
    <w:rsid w:val="000A3EA7"/>
    <w:rsid w:val="000A505C"/>
    <w:rsid w:val="000A54B4"/>
    <w:rsid w:val="000A5601"/>
    <w:rsid w:val="000A6D63"/>
    <w:rsid w:val="000A6E72"/>
    <w:rsid w:val="000A767A"/>
    <w:rsid w:val="000B00C2"/>
    <w:rsid w:val="000B0EEC"/>
    <w:rsid w:val="000B1340"/>
    <w:rsid w:val="000B4D96"/>
    <w:rsid w:val="000B5333"/>
    <w:rsid w:val="000B7640"/>
    <w:rsid w:val="000C10A3"/>
    <w:rsid w:val="000C1137"/>
    <w:rsid w:val="000C19C3"/>
    <w:rsid w:val="000C1CAF"/>
    <w:rsid w:val="000C230D"/>
    <w:rsid w:val="000C2C79"/>
    <w:rsid w:val="000C33A3"/>
    <w:rsid w:val="000C4D6D"/>
    <w:rsid w:val="000C4FB7"/>
    <w:rsid w:val="000C65DF"/>
    <w:rsid w:val="000C799A"/>
    <w:rsid w:val="000C7EFC"/>
    <w:rsid w:val="000D1420"/>
    <w:rsid w:val="000D2740"/>
    <w:rsid w:val="000D2BAE"/>
    <w:rsid w:val="000D2EA1"/>
    <w:rsid w:val="000D3326"/>
    <w:rsid w:val="000D4CCB"/>
    <w:rsid w:val="000D53B8"/>
    <w:rsid w:val="000D54B4"/>
    <w:rsid w:val="000D563F"/>
    <w:rsid w:val="000D732D"/>
    <w:rsid w:val="000D7465"/>
    <w:rsid w:val="000D77F5"/>
    <w:rsid w:val="000E0221"/>
    <w:rsid w:val="000E0311"/>
    <w:rsid w:val="000E07B2"/>
    <w:rsid w:val="000E0AA2"/>
    <w:rsid w:val="000E0B08"/>
    <w:rsid w:val="000E10A2"/>
    <w:rsid w:val="000E1431"/>
    <w:rsid w:val="000E1458"/>
    <w:rsid w:val="000E1626"/>
    <w:rsid w:val="000E2240"/>
    <w:rsid w:val="000E2CDD"/>
    <w:rsid w:val="000E2F04"/>
    <w:rsid w:val="000E3E11"/>
    <w:rsid w:val="000E4420"/>
    <w:rsid w:val="000E56C8"/>
    <w:rsid w:val="000E5BE9"/>
    <w:rsid w:val="000E63C6"/>
    <w:rsid w:val="000E65D5"/>
    <w:rsid w:val="000E662C"/>
    <w:rsid w:val="000E6EA4"/>
    <w:rsid w:val="000F1294"/>
    <w:rsid w:val="000F1827"/>
    <w:rsid w:val="000F1C65"/>
    <w:rsid w:val="000F2649"/>
    <w:rsid w:val="000F279F"/>
    <w:rsid w:val="000F2E83"/>
    <w:rsid w:val="000F3A6A"/>
    <w:rsid w:val="000F431C"/>
    <w:rsid w:val="000F44FA"/>
    <w:rsid w:val="000F49A2"/>
    <w:rsid w:val="000F5070"/>
    <w:rsid w:val="000F54C8"/>
    <w:rsid w:val="000F5F3D"/>
    <w:rsid w:val="000F6D2B"/>
    <w:rsid w:val="000F7EB3"/>
    <w:rsid w:val="000F7FA2"/>
    <w:rsid w:val="00100C4C"/>
    <w:rsid w:val="00101F8E"/>
    <w:rsid w:val="00101FC2"/>
    <w:rsid w:val="001041D1"/>
    <w:rsid w:val="00104241"/>
    <w:rsid w:val="0010427B"/>
    <w:rsid w:val="001050B1"/>
    <w:rsid w:val="001053B7"/>
    <w:rsid w:val="0010708F"/>
    <w:rsid w:val="001074B0"/>
    <w:rsid w:val="00107F8C"/>
    <w:rsid w:val="0011076A"/>
    <w:rsid w:val="001107E5"/>
    <w:rsid w:val="00110E10"/>
    <w:rsid w:val="00111453"/>
    <w:rsid w:val="001118A9"/>
    <w:rsid w:val="00111E44"/>
    <w:rsid w:val="00112A8F"/>
    <w:rsid w:val="00112C9F"/>
    <w:rsid w:val="0011533C"/>
    <w:rsid w:val="001157A6"/>
    <w:rsid w:val="00115967"/>
    <w:rsid w:val="0011643D"/>
    <w:rsid w:val="00116BC8"/>
    <w:rsid w:val="00117201"/>
    <w:rsid w:val="00117281"/>
    <w:rsid w:val="00120064"/>
    <w:rsid w:val="001202C3"/>
    <w:rsid w:val="0012041C"/>
    <w:rsid w:val="001206E1"/>
    <w:rsid w:val="00121E4F"/>
    <w:rsid w:val="001220E0"/>
    <w:rsid w:val="001234F7"/>
    <w:rsid w:val="00125656"/>
    <w:rsid w:val="00127204"/>
    <w:rsid w:val="00130930"/>
    <w:rsid w:val="00131485"/>
    <w:rsid w:val="001323B6"/>
    <w:rsid w:val="001342D2"/>
    <w:rsid w:val="0013477F"/>
    <w:rsid w:val="00135A5A"/>
    <w:rsid w:val="00135F4D"/>
    <w:rsid w:val="00135F98"/>
    <w:rsid w:val="00136082"/>
    <w:rsid w:val="00136347"/>
    <w:rsid w:val="001363A0"/>
    <w:rsid w:val="00140664"/>
    <w:rsid w:val="00140E54"/>
    <w:rsid w:val="00141EF8"/>
    <w:rsid w:val="001427E5"/>
    <w:rsid w:val="00142E7F"/>
    <w:rsid w:val="00142FA2"/>
    <w:rsid w:val="0014359C"/>
    <w:rsid w:val="00144A0B"/>
    <w:rsid w:val="00145138"/>
    <w:rsid w:val="001455F7"/>
    <w:rsid w:val="001463DD"/>
    <w:rsid w:val="00146861"/>
    <w:rsid w:val="00146B1F"/>
    <w:rsid w:val="00146EDB"/>
    <w:rsid w:val="00147639"/>
    <w:rsid w:val="0014783F"/>
    <w:rsid w:val="00147B6C"/>
    <w:rsid w:val="00147E22"/>
    <w:rsid w:val="001501FC"/>
    <w:rsid w:val="001508FE"/>
    <w:rsid w:val="00150D9D"/>
    <w:rsid w:val="00150E1E"/>
    <w:rsid w:val="00151A81"/>
    <w:rsid w:val="00151B8D"/>
    <w:rsid w:val="00151C43"/>
    <w:rsid w:val="00151E3D"/>
    <w:rsid w:val="00151E55"/>
    <w:rsid w:val="00151FC2"/>
    <w:rsid w:val="001527E8"/>
    <w:rsid w:val="00153948"/>
    <w:rsid w:val="00153BF7"/>
    <w:rsid w:val="00153EAB"/>
    <w:rsid w:val="00154E68"/>
    <w:rsid w:val="0015509A"/>
    <w:rsid w:val="00155405"/>
    <w:rsid w:val="001566F6"/>
    <w:rsid w:val="001569B4"/>
    <w:rsid w:val="001569F4"/>
    <w:rsid w:val="0015729E"/>
    <w:rsid w:val="00157CE1"/>
    <w:rsid w:val="001600B9"/>
    <w:rsid w:val="00160192"/>
    <w:rsid w:val="0016023A"/>
    <w:rsid w:val="00160664"/>
    <w:rsid w:val="00161D6E"/>
    <w:rsid w:val="00161EDF"/>
    <w:rsid w:val="00163419"/>
    <w:rsid w:val="00163438"/>
    <w:rsid w:val="00163578"/>
    <w:rsid w:val="0016423C"/>
    <w:rsid w:val="00164EF6"/>
    <w:rsid w:val="00164FFC"/>
    <w:rsid w:val="00165943"/>
    <w:rsid w:val="0016651C"/>
    <w:rsid w:val="00166D27"/>
    <w:rsid w:val="00167323"/>
    <w:rsid w:val="001673C2"/>
    <w:rsid w:val="00167C28"/>
    <w:rsid w:val="00167D04"/>
    <w:rsid w:val="0017054E"/>
    <w:rsid w:val="00170AE6"/>
    <w:rsid w:val="001715C0"/>
    <w:rsid w:val="00172B59"/>
    <w:rsid w:val="001731B8"/>
    <w:rsid w:val="001734B6"/>
    <w:rsid w:val="00173816"/>
    <w:rsid w:val="001739B3"/>
    <w:rsid w:val="00173BB1"/>
    <w:rsid w:val="00175F5A"/>
    <w:rsid w:val="00176C5C"/>
    <w:rsid w:val="00176CEA"/>
    <w:rsid w:val="00176D9E"/>
    <w:rsid w:val="00176FDD"/>
    <w:rsid w:val="001777B1"/>
    <w:rsid w:val="0017787A"/>
    <w:rsid w:val="00177A04"/>
    <w:rsid w:val="00177A56"/>
    <w:rsid w:val="00177AA3"/>
    <w:rsid w:val="00177C4B"/>
    <w:rsid w:val="001807C9"/>
    <w:rsid w:val="001807FB"/>
    <w:rsid w:val="00181021"/>
    <w:rsid w:val="00181F7B"/>
    <w:rsid w:val="00182E80"/>
    <w:rsid w:val="00183695"/>
    <w:rsid w:val="0018370B"/>
    <w:rsid w:val="0018373D"/>
    <w:rsid w:val="001839AE"/>
    <w:rsid w:val="00183B8C"/>
    <w:rsid w:val="0018439A"/>
    <w:rsid w:val="00184402"/>
    <w:rsid w:val="001844E6"/>
    <w:rsid w:val="00184D5D"/>
    <w:rsid w:val="00184EA8"/>
    <w:rsid w:val="00185CB0"/>
    <w:rsid w:val="00187D54"/>
    <w:rsid w:val="00187ECC"/>
    <w:rsid w:val="00190CD7"/>
    <w:rsid w:val="00190CEB"/>
    <w:rsid w:val="00191E04"/>
    <w:rsid w:val="001939C7"/>
    <w:rsid w:val="001940D9"/>
    <w:rsid w:val="00194CC0"/>
    <w:rsid w:val="00195432"/>
    <w:rsid w:val="00195CEE"/>
    <w:rsid w:val="0019612F"/>
    <w:rsid w:val="00196474"/>
    <w:rsid w:val="00196653"/>
    <w:rsid w:val="00196951"/>
    <w:rsid w:val="00196E1F"/>
    <w:rsid w:val="00196E21"/>
    <w:rsid w:val="00197813"/>
    <w:rsid w:val="00197DBD"/>
    <w:rsid w:val="001A06D5"/>
    <w:rsid w:val="001A103F"/>
    <w:rsid w:val="001A116A"/>
    <w:rsid w:val="001A1484"/>
    <w:rsid w:val="001A1C48"/>
    <w:rsid w:val="001A1E56"/>
    <w:rsid w:val="001A1FB9"/>
    <w:rsid w:val="001A2876"/>
    <w:rsid w:val="001A2E60"/>
    <w:rsid w:val="001A2F81"/>
    <w:rsid w:val="001A344C"/>
    <w:rsid w:val="001A3495"/>
    <w:rsid w:val="001A3B8E"/>
    <w:rsid w:val="001A4C14"/>
    <w:rsid w:val="001A52F6"/>
    <w:rsid w:val="001A5689"/>
    <w:rsid w:val="001A5726"/>
    <w:rsid w:val="001A6BD2"/>
    <w:rsid w:val="001A6E5C"/>
    <w:rsid w:val="001A723D"/>
    <w:rsid w:val="001A72E0"/>
    <w:rsid w:val="001A7D1E"/>
    <w:rsid w:val="001B041D"/>
    <w:rsid w:val="001B169B"/>
    <w:rsid w:val="001B3298"/>
    <w:rsid w:val="001B35A9"/>
    <w:rsid w:val="001B3A8C"/>
    <w:rsid w:val="001B3E44"/>
    <w:rsid w:val="001B491C"/>
    <w:rsid w:val="001B4B11"/>
    <w:rsid w:val="001B4D66"/>
    <w:rsid w:val="001B5A5D"/>
    <w:rsid w:val="001B726F"/>
    <w:rsid w:val="001C08F1"/>
    <w:rsid w:val="001C0F5E"/>
    <w:rsid w:val="001C13F1"/>
    <w:rsid w:val="001C261E"/>
    <w:rsid w:val="001C2C06"/>
    <w:rsid w:val="001C48A1"/>
    <w:rsid w:val="001C6DC0"/>
    <w:rsid w:val="001C6E27"/>
    <w:rsid w:val="001C7285"/>
    <w:rsid w:val="001D0425"/>
    <w:rsid w:val="001D0767"/>
    <w:rsid w:val="001D09D9"/>
    <w:rsid w:val="001D131C"/>
    <w:rsid w:val="001D42E6"/>
    <w:rsid w:val="001D4767"/>
    <w:rsid w:val="001D5962"/>
    <w:rsid w:val="001D6194"/>
    <w:rsid w:val="001D69F8"/>
    <w:rsid w:val="001D7D4F"/>
    <w:rsid w:val="001D7EF8"/>
    <w:rsid w:val="001E01FD"/>
    <w:rsid w:val="001E06F0"/>
    <w:rsid w:val="001E1341"/>
    <w:rsid w:val="001E18A6"/>
    <w:rsid w:val="001E3087"/>
    <w:rsid w:val="001E3234"/>
    <w:rsid w:val="001E41AC"/>
    <w:rsid w:val="001E5606"/>
    <w:rsid w:val="001E76F7"/>
    <w:rsid w:val="001F076A"/>
    <w:rsid w:val="001F0D05"/>
    <w:rsid w:val="001F2CDF"/>
    <w:rsid w:val="001F53FC"/>
    <w:rsid w:val="001F595C"/>
    <w:rsid w:val="001F6314"/>
    <w:rsid w:val="001F6D97"/>
    <w:rsid w:val="001F7127"/>
    <w:rsid w:val="001F744D"/>
    <w:rsid w:val="002001D5"/>
    <w:rsid w:val="00200839"/>
    <w:rsid w:val="00201053"/>
    <w:rsid w:val="002011A4"/>
    <w:rsid w:val="0020129D"/>
    <w:rsid w:val="00201340"/>
    <w:rsid w:val="0020150E"/>
    <w:rsid w:val="00201708"/>
    <w:rsid w:val="00201B32"/>
    <w:rsid w:val="002027D7"/>
    <w:rsid w:val="002029C4"/>
    <w:rsid w:val="00202A2B"/>
    <w:rsid w:val="00203666"/>
    <w:rsid w:val="002039E3"/>
    <w:rsid w:val="0020402E"/>
    <w:rsid w:val="0020591A"/>
    <w:rsid w:val="002059F7"/>
    <w:rsid w:val="00207219"/>
    <w:rsid w:val="00207C4A"/>
    <w:rsid w:val="00210060"/>
    <w:rsid w:val="002114F5"/>
    <w:rsid w:val="002117B3"/>
    <w:rsid w:val="002119ED"/>
    <w:rsid w:val="002129DC"/>
    <w:rsid w:val="00212A4A"/>
    <w:rsid w:val="0021312C"/>
    <w:rsid w:val="00213631"/>
    <w:rsid w:val="0021538F"/>
    <w:rsid w:val="00215C36"/>
    <w:rsid w:val="00217CE3"/>
    <w:rsid w:val="00220706"/>
    <w:rsid w:val="00221AE0"/>
    <w:rsid w:val="00224827"/>
    <w:rsid w:val="00224A62"/>
    <w:rsid w:val="00225884"/>
    <w:rsid w:val="00225B3D"/>
    <w:rsid w:val="00225C52"/>
    <w:rsid w:val="002265F8"/>
    <w:rsid w:val="00226608"/>
    <w:rsid w:val="002276AC"/>
    <w:rsid w:val="00227F45"/>
    <w:rsid w:val="002305FE"/>
    <w:rsid w:val="002310CA"/>
    <w:rsid w:val="002310EF"/>
    <w:rsid w:val="00231365"/>
    <w:rsid w:val="0023169C"/>
    <w:rsid w:val="002319C2"/>
    <w:rsid w:val="00231BC4"/>
    <w:rsid w:val="00231C16"/>
    <w:rsid w:val="00232BE1"/>
    <w:rsid w:val="00234074"/>
    <w:rsid w:val="002359BE"/>
    <w:rsid w:val="002359D3"/>
    <w:rsid w:val="00235C55"/>
    <w:rsid w:val="0023638D"/>
    <w:rsid w:val="0024040C"/>
    <w:rsid w:val="00240786"/>
    <w:rsid w:val="00240A85"/>
    <w:rsid w:val="0024215C"/>
    <w:rsid w:val="0024248B"/>
    <w:rsid w:val="00242828"/>
    <w:rsid w:val="0024293D"/>
    <w:rsid w:val="00242A21"/>
    <w:rsid w:val="00243140"/>
    <w:rsid w:val="00243278"/>
    <w:rsid w:val="00243627"/>
    <w:rsid w:val="00243704"/>
    <w:rsid w:val="00243A38"/>
    <w:rsid w:val="002451D8"/>
    <w:rsid w:val="00245966"/>
    <w:rsid w:val="002478FC"/>
    <w:rsid w:val="002501D0"/>
    <w:rsid w:val="00250AB6"/>
    <w:rsid w:val="00251CC5"/>
    <w:rsid w:val="00251D85"/>
    <w:rsid w:val="002525D9"/>
    <w:rsid w:val="00252F58"/>
    <w:rsid w:val="002548A7"/>
    <w:rsid w:val="00255850"/>
    <w:rsid w:val="002559BC"/>
    <w:rsid w:val="00256562"/>
    <w:rsid w:val="00257137"/>
    <w:rsid w:val="0025795D"/>
    <w:rsid w:val="00260608"/>
    <w:rsid w:val="00260EB0"/>
    <w:rsid w:val="0026156B"/>
    <w:rsid w:val="00261FE8"/>
    <w:rsid w:val="00264335"/>
    <w:rsid w:val="00264FD2"/>
    <w:rsid w:val="00265C65"/>
    <w:rsid w:val="00265FA2"/>
    <w:rsid w:val="002722BE"/>
    <w:rsid w:val="002723D9"/>
    <w:rsid w:val="002734AB"/>
    <w:rsid w:val="0027353F"/>
    <w:rsid w:val="00273DC0"/>
    <w:rsid w:val="0027446E"/>
    <w:rsid w:val="002755D3"/>
    <w:rsid w:val="00276549"/>
    <w:rsid w:val="00276E31"/>
    <w:rsid w:val="002772DB"/>
    <w:rsid w:val="00280099"/>
    <w:rsid w:val="002806A3"/>
    <w:rsid w:val="002810D7"/>
    <w:rsid w:val="002825D5"/>
    <w:rsid w:val="00282BDF"/>
    <w:rsid w:val="002831AD"/>
    <w:rsid w:val="00283372"/>
    <w:rsid w:val="002834EB"/>
    <w:rsid w:val="002845EA"/>
    <w:rsid w:val="002866B0"/>
    <w:rsid w:val="00286F3F"/>
    <w:rsid w:val="00290D45"/>
    <w:rsid w:val="00294009"/>
    <w:rsid w:val="00294AFE"/>
    <w:rsid w:val="00294DE3"/>
    <w:rsid w:val="00295554"/>
    <w:rsid w:val="00295BA9"/>
    <w:rsid w:val="002963C3"/>
    <w:rsid w:val="002966C7"/>
    <w:rsid w:val="002966C9"/>
    <w:rsid w:val="00296C86"/>
    <w:rsid w:val="00296CA1"/>
    <w:rsid w:val="0029773C"/>
    <w:rsid w:val="00297CC0"/>
    <w:rsid w:val="002A08F7"/>
    <w:rsid w:val="002A1865"/>
    <w:rsid w:val="002A1B28"/>
    <w:rsid w:val="002A28AE"/>
    <w:rsid w:val="002A30DA"/>
    <w:rsid w:val="002A3BEC"/>
    <w:rsid w:val="002A3C19"/>
    <w:rsid w:val="002A3EF6"/>
    <w:rsid w:val="002A4845"/>
    <w:rsid w:val="002A59D8"/>
    <w:rsid w:val="002A5A20"/>
    <w:rsid w:val="002A612E"/>
    <w:rsid w:val="002A6752"/>
    <w:rsid w:val="002A6F70"/>
    <w:rsid w:val="002B1E57"/>
    <w:rsid w:val="002B2CEF"/>
    <w:rsid w:val="002B3AB0"/>
    <w:rsid w:val="002B4079"/>
    <w:rsid w:val="002B6436"/>
    <w:rsid w:val="002B6AA1"/>
    <w:rsid w:val="002B76B6"/>
    <w:rsid w:val="002B77FF"/>
    <w:rsid w:val="002B7C54"/>
    <w:rsid w:val="002C002A"/>
    <w:rsid w:val="002C05C6"/>
    <w:rsid w:val="002C1022"/>
    <w:rsid w:val="002C1493"/>
    <w:rsid w:val="002C173E"/>
    <w:rsid w:val="002C1B13"/>
    <w:rsid w:val="002C1C42"/>
    <w:rsid w:val="002C4423"/>
    <w:rsid w:val="002C6F95"/>
    <w:rsid w:val="002C7A85"/>
    <w:rsid w:val="002C7C8E"/>
    <w:rsid w:val="002C7C94"/>
    <w:rsid w:val="002C7E35"/>
    <w:rsid w:val="002D0B19"/>
    <w:rsid w:val="002D2806"/>
    <w:rsid w:val="002D3AF3"/>
    <w:rsid w:val="002D3F67"/>
    <w:rsid w:val="002D4268"/>
    <w:rsid w:val="002D4384"/>
    <w:rsid w:val="002D55F7"/>
    <w:rsid w:val="002D5E63"/>
    <w:rsid w:val="002D63A8"/>
    <w:rsid w:val="002D6750"/>
    <w:rsid w:val="002D6F60"/>
    <w:rsid w:val="002D7EC0"/>
    <w:rsid w:val="002E03FB"/>
    <w:rsid w:val="002E23FE"/>
    <w:rsid w:val="002E3E1A"/>
    <w:rsid w:val="002E5233"/>
    <w:rsid w:val="002E549F"/>
    <w:rsid w:val="002E59D5"/>
    <w:rsid w:val="002E5FD0"/>
    <w:rsid w:val="002E6832"/>
    <w:rsid w:val="002E6B13"/>
    <w:rsid w:val="002E706C"/>
    <w:rsid w:val="002E77E0"/>
    <w:rsid w:val="002E7CE7"/>
    <w:rsid w:val="002E7F8E"/>
    <w:rsid w:val="002F099D"/>
    <w:rsid w:val="002F31F8"/>
    <w:rsid w:val="002F47B7"/>
    <w:rsid w:val="002F47C7"/>
    <w:rsid w:val="002F49E7"/>
    <w:rsid w:val="002F4BAF"/>
    <w:rsid w:val="002F4F4F"/>
    <w:rsid w:val="002F50B0"/>
    <w:rsid w:val="002F53BC"/>
    <w:rsid w:val="002F5977"/>
    <w:rsid w:val="002F6097"/>
    <w:rsid w:val="002F6711"/>
    <w:rsid w:val="002F6FCA"/>
    <w:rsid w:val="002F7A92"/>
    <w:rsid w:val="003001DC"/>
    <w:rsid w:val="003014DC"/>
    <w:rsid w:val="00301928"/>
    <w:rsid w:val="00302FB9"/>
    <w:rsid w:val="00303DDB"/>
    <w:rsid w:val="003040EB"/>
    <w:rsid w:val="0030467B"/>
    <w:rsid w:val="00304727"/>
    <w:rsid w:val="00305713"/>
    <w:rsid w:val="00305CE8"/>
    <w:rsid w:val="00310680"/>
    <w:rsid w:val="00311B4B"/>
    <w:rsid w:val="00311D40"/>
    <w:rsid w:val="0031212F"/>
    <w:rsid w:val="00312938"/>
    <w:rsid w:val="00314F82"/>
    <w:rsid w:val="00315348"/>
    <w:rsid w:val="00315D89"/>
    <w:rsid w:val="00315F50"/>
    <w:rsid w:val="00316BAF"/>
    <w:rsid w:val="00317585"/>
    <w:rsid w:val="00317F78"/>
    <w:rsid w:val="00320A83"/>
    <w:rsid w:val="00320AE2"/>
    <w:rsid w:val="00320F1E"/>
    <w:rsid w:val="00322158"/>
    <w:rsid w:val="00322768"/>
    <w:rsid w:val="003235D5"/>
    <w:rsid w:val="003237F6"/>
    <w:rsid w:val="00324681"/>
    <w:rsid w:val="0032491A"/>
    <w:rsid w:val="0032606B"/>
    <w:rsid w:val="003260EA"/>
    <w:rsid w:val="003265F1"/>
    <w:rsid w:val="0032665B"/>
    <w:rsid w:val="00327A02"/>
    <w:rsid w:val="003301E2"/>
    <w:rsid w:val="003305F8"/>
    <w:rsid w:val="00330DFD"/>
    <w:rsid w:val="00331069"/>
    <w:rsid w:val="003311C0"/>
    <w:rsid w:val="0033137B"/>
    <w:rsid w:val="00331F21"/>
    <w:rsid w:val="00332734"/>
    <w:rsid w:val="00332889"/>
    <w:rsid w:val="00332C3A"/>
    <w:rsid w:val="003335E6"/>
    <w:rsid w:val="0033374D"/>
    <w:rsid w:val="00334FEE"/>
    <w:rsid w:val="00334FEF"/>
    <w:rsid w:val="00335C5B"/>
    <w:rsid w:val="00335F09"/>
    <w:rsid w:val="003361B3"/>
    <w:rsid w:val="0033679E"/>
    <w:rsid w:val="00337641"/>
    <w:rsid w:val="003377AB"/>
    <w:rsid w:val="00337A48"/>
    <w:rsid w:val="00340283"/>
    <w:rsid w:val="00340646"/>
    <w:rsid w:val="00341837"/>
    <w:rsid w:val="00342B00"/>
    <w:rsid w:val="003432C4"/>
    <w:rsid w:val="0034369A"/>
    <w:rsid w:val="0034395B"/>
    <w:rsid w:val="00343EC3"/>
    <w:rsid w:val="00344728"/>
    <w:rsid w:val="0034490D"/>
    <w:rsid w:val="00344C67"/>
    <w:rsid w:val="003450D1"/>
    <w:rsid w:val="003465F8"/>
    <w:rsid w:val="00350098"/>
    <w:rsid w:val="00350E46"/>
    <w:rsid w:val="00351204"/>
    <w:rsid w:val="00352491"/>
    <w:rsid w:val="003525B5"/>
    <w:rsid w:val="00352CE5"/>
    <w:rsid w:val="00352F39"/>
    <w:rsid w:val="00353DC3"/>
    <w:rsid w:val="00354FC0"/>
    <w:rsid w:val="00355E9F"/>
    <w:rsid w:val="00356AFF"/>
    <w:rsid w:val="00357605"/>
    <w:rsid w:val="00357E8F"/>
    <w:rsid w:val="003607C9"/>
    <w:rsid w:val="00360EB2"/>
    <w:rsid w:val="00361BF4"/>
    <w:rsid w:val="00362899"/>
    <w:rsid w:val="00362EDA"/>
    <w:rsid w:val="00362F29"/>
    <w:rsid w:val="003638C8"/>
    <w:rsid w:val="0036471E"/>
    <w:rsid w:val="00364724"/>
    <w:rsid w:val="00364F73"/>
    <w:rsid w:val="00364F89"/>
    <w:rsid w:val="0036600C"/>
    <w:rsid w:val="00366697"/>
    <w:rsid w:val="00367EF0"/>
    <w:rsid w:val="00370300"/>
    <w:rsid w:val="003704D8"/>
    <w:rsid w:val="00370D22"/>
    <w:rsid w:val="003710C7"/>
    <w:rsid w:val="00371BFA"/>
    <w:rsid w:val="00372134"/>
    <w:rsid w:val="003725DB"/>
    <w:rsid w:val="00373536"/>
    <w:rsid w:val="0037366C"/>
    <w:rsid w:val="00373C37"/>
    <w:rsid w:val="003751D5"/>
    <w:rsid w:val="003756A1"/>
    <w:rsid w:val="00375AE7"/>
    <w:rsid w:val="00377281"/>
    <w:rsid w:val="00377B77"/>
    <w:rsid w:val="00380624"/>
    <w:rsid w:val="0038134C"/>
    <w:rsid w:val="00381B52"/>
    <w:rsid w:val="00382BA3"/>
    <w:rsid w:val="003830FE"/>
    <w:rsid w:val="00384E8E"/>
    <w:rsid w:val="003866BC"/>
    <w:rsid w:val="00386D17"/>
    <w:rsid w:val="0038761E"/>
    <w:rsid w:val="00387B5F"/>
    <w:rsid w:val="003905DD"/>
    <w:rsid w:val="00390811"/>
    <w:rsid w:val="00390C4B"/>
    <w:rsid w:val="00390CF7"/>
    <w:rsid w:val="003911E7"/>
    <w:rsid w:val="00392AFE"/>
    <w:rsid w:val="00392D11"/>
    <w:rsid w:val="0039330C"/>
    <w:rsid w:val="00393F8C"/>
    <w:rsid w:val="0039466B"/>
    <w:rsid w:val="00395327"/>
    <w:rsid w:val="003960A1"/>
    <w:rsid w:val="003964AA"/>
    <w:rsid w:val="00396895"/>
    <w:rsid w:val="00396B0C"/>
    <w:rsid w:val="00396B3F"/>
    <w:rsid w:val="003A00D8"/>
    <w:rsid w:val="003A068B"/>
    <w:rsid w:val="003A0B90"/>
    <w:rsid w:val="003A0C17"/>
    <w:rsid w:val="003A11A2"/>
    <w:rsid w:val="003A1CDC"/>
    <w:rsid w:val="003A25CE"/>
    <w:rsid w:val="003A33E0"/>
    <w:rsid w:val="003A395C"/>
    <w:rsid w:val="003A3B2D"/>
    <w:rsid w:val="003A5766"/>
    <w:rsid w:val="003A6D0D"/>
    <w:rsid w:val="003A6F65"/>
    <w:rsid w:val="003A74F0"/>
    <w:rsid w:val="003A774B"/>
    <w:rsid w:val="003A7D01"/>
    <w:rsid w:val="003B0B68"/>
    <w:rsid w:val="003B0CC8"/>
    <w:rsid w:val="003B0EDC"/>
    <w:rsid w:val="003B1D70"/>
    <w:rsid w:val="003B3579"/>
    <w:rsid w:val="003B3604"/>
    <w:rsid w:val="003B466E"/>
    <w:rsid w:val="003B473A"/>
    <w:rsid w:val="003B53BB"/>
    <w:rsid w:val="003B575B"/>
    <w:rsid w:val="003B5B75"/>
    <w:rsid w:val="003B6AB7"/>
    <w:rsid w:val="003B7272"/>
    <w:rsid w:val="003C067C"/>
    <w:rsid w:val="003C0897"/>
    <w:rsid w:val="003C1ABA"/>
    <w:rsid w:val="003C25B0"/>
    <w:rsid w:val="003C3210"/>
    <w:rsid w:val="003C3257"/>
    <w:rsid w:val="003C3BB2"/>
    <w:rsid w:val="003C3DAA"/>
    <w:rsid w:val="003C4625"/>
    <w:rsid w:val="003C4A53"/>
    <w:rsid w:val="003C5353"/>
    <w:rsid w:val="003C5FC3"/>
    <w:rsid w:val="003C602C"/>
    <w:rsid w:val="003C6419"/>
    <w:rsid w:val="003C65B8"/>
    <w:rsid w:val="003C740C"/>
    <w:rsid w:val="003D0642"/>
    <w:rsid w:val="003D1FAE"/>
    <w:rsid w:val="003D2B25"/>
    <w:rsid w:val="003D39E6"/>
    <w:rsid w:val="003D4412"/>
    <w:rsid w:val="003D4419"/>
    <w:rsid w:val="003D5580"/>
    <w:rsid w:val="003D55EC"/>
    <w:rsid w:val="003D5AA0"/>
    <w:rsid w:val="003D5CC4"/>
    <w:rsid w:val="003D5E5C"/>
    <w:rsid w:val="003D5F5C"/>
    <w:rsid w:val="003D610A"/>
    <w:rsid w:val="003D6625"/>
    <w:rsid w:val="003D7462"/>
    <w:rsid w:val="003E0282"/>
    <w:rsid w:val="003E0384"/>
    <w:rsid w:val="003E059B"/>
    <w:rsid w:val="003E0D8C"/>
    <w:rsid w:val="003E1A34"/>
    <w:rsid w:val="003E2727"/>
    <w:rsid w:val="003E3493"/>
    <w:rsid w:val="003E4ACD"/>
    <w:rsid w:val="003E5928"/>
    <w:rsid w:val="003E59E8"/>
    <w:rsid w:val="003E712E"/>
    <w:rsid w:val="003E7807"/>
    <w:rsid w:val="003F02DA"/>
    <w:rsid w:val="003F1235"/>
    <w:rsid w:val="003F13EA"/>
    <w:rsid w:val="003F18A6"/>
    <w:rsid w:val="003F249A"/>
    <w:rsid w:val="003F264D"/>
    <w:rsid w:val="003F2DE8"/>
    <w:rsid w:val="003F2ED4"/>
    <w:rsid w:val="003F39C6"/>
    <w:rsid w:val="003F4A3E"/>
    <w:rsid w:val="003F4B71"/>
    <w:rsid w:val="003F6543"/>
    <w:rsid w:val="003F6E1C"/>
    <w:rsid w:val="003F794F"/>
    <w:rsid w:val="003F796D"/>
    <w:rsid w:val="0040031D"/>
    <w:rsid w:val="00400FB1"/>
    <w:rsid w:val="00401843"/>
    <w:rsid w:val="00401EE2"/>
    <w:rsid w:val="004022E2"/>
    <w:rsid w:val="00402B3A"/>
    <w:rsid w:val="00405098"/>
    <w:rsid w:val="0040512A"/>
    <w:rsid w:val="00405A0A"/>
    <w:rsid w:val="00407021"/>
    <w:rsid w:val="00410022"/>
    <w:rsid w:val="00410634"/>
    <w:rsid w:val="00410A6B"/>
    <w:rsid w:val="00410FDC"/>
    <w:rsid w:val="00410FFB"/>
    <w:rsid w:val="0041108B"/>
    <w:rsid w:val="0041206F"/>
    <w:rsid w:val="00412CC4"/>
    <w:rsid w:val="004140EA"/>
    <w:rsid w:val="004158EB"/>
    <w:rsid w:val="004161F1"/>
    <w:rsid w:val="00416516"/>
    <w:rsid w:val="00416869"/>
    <w:rsid w:val="00417022"/>
    <w:rsid w:val="004179FF"/>
    <w:rsid w:val="0042046C"/>
    <w:rsid w:val="0042049E"/>
    <w:rsid w:val="00420CAE"/>
    <w:rsid w:val="004210A6"/>
    <w:rsid w:val="00421344"/>
    <w:rsid w:val="00421BE0"/>
    <w:rsid w:val="004223C0"/>
    <w:rsid w:val="0042331F"/>
    <w:rsid w:val="00423AAA"/>
    <w:rsid w:val="00423DA4"/>
    <w:rsid w:val="0042499E"/>
    <w:rsid w:val="00424A03"/>
    <w:rsid w:val="00425A1A"/>
    <w:rsid w:val="00426122"/>
    <w:rsid w:val="00426178"/>
    <w:rsid w:val="0042788F"/>
    <w:rsid w:val="004311BF"/>
    <w:rsid w:val="0043163B"/>
    <w:rsid w:val="004318ED"/>
    <w:rsid w:val="00433B54"/>
    <w:rsid w:val="00433F7C"/>
    <w:rsid w:val="00434B83"/>
    <w:rsid w:val="00435550"/>
    <w:rsid w:val="004355A5"/>
    <w:rsid w:val="004362E3"/>
    <w:rsid w:val="00436D13"/>
    <w:rsid w:val="004371B2"/>
    <w:rsid w:val="00437F69"/>
    <w:rsid w:val="0044021A"/>
    <w:rsid w:val="00440AE9"/>
    <w:rsid w:val="00440B8A"/>
    <w:rsid w:val="00440BE1"/>
    <w:rsid w:val="00440D66"/>
    <w:rsid w:val="00440DA4"/>
    <w:rsid w:val="00440FE4"/>
    <w:rsid w:val="004415DB"/>
    <w:rsid w:val="004425B1"/>
    <w:rsid w:val="00443D5C"/>
    <w:rsid w:val="00445560"/>
    <w:rsid w:val="00445C63"/>
    <w:rsid w:val="004468FD"/>
    <w:rsid w:val="0044774F"/>
    <w:rsid w:val="00447BA4"/>
    <w:rsid w:val="00450BA7"/>
    <w:rsid w:val="00450FAD"/>
    <w:rsid w:val="00451212"/>
    <w:rsid w:val="0045145F"/>
    <w:rsid w:val="0045465D"/>
    <w:rsid w:val="004547E6"/>
    <w:rsid w:val="00457152"/>
    <w:rsid w:val="00457589"/>
    <w:rsid w:val="00457825"/>
    <w:rsid w:val="00460B45"/>
    <w:rsid w:val="00461114"/>
    <w:rsid w:val="0046158F"/>
    <w:rsid w:val="00463171"/>
    <w:rsid w:val="0046335B"/>
    <w:rsid w:val="00464CA3"/>
    <w:rsid w:val="00466BA7"/>
    <w:rsid w:val="004717A0"/>
    <w:rsid w:val="0047182F"/>
    <w:rsid w:val="00471A67"/>
    <w:rsid w:val="00472249"/>
    <w:rsid w:val="004747F1"/>
    <w:rsid w:val="00475D59"/>
    <w:rsid w:val="00476D93"/>
    <w:rsid w:val="0047754C"/>
    <w:rsid w:val="00477BD4"/>
    <w:rsid w:val="00477FF6"/>
    <w:rsid w:val="00480180"/>
    <w:rsid w:val="004808F4"/>
    <w:rsid w:val="00481480"/>
    <w:rsid w:val="00481A6C"/>
    <w:rsid w:val="00481EF9"/>
    <w:rsid w:val="00482799"/>
    <w:rsid w:val="00482953"/>
    <w:rsid w:val="00482E64"/>
    <w:rsid w:val="00483482"/>
    <w:rsid w:val="0048424C"/>
    <w:rsid w:val="00484275"/>
    <w:rsid w:val="00485879"/>
    <w:rsid w:val="0048644C"/>
    <w:rsid w:val="00486A8E"/>
    <w:rsid w:val="004874A9"/>
    <w:rsid w:val="004876AE"/>
    <w:rsid w:val="00490C8A"/>
    <w:rsid w:val="00490E2F"/>
    <w:rsid w:val="0049164C"/>
    <w:rsid w:val="004919DB"/>
    <w:rsid w:val="00491D0B"/>
    <w:rsid w:val="00493888"/>
    <w:rsid w:val="004939F0"/>
    <w:rsid w:val="00493B12"/>
    <w:rsid w:val="00494089"/>
    <w:rsid w:val="00495245"/>
    <w:rsid w:val="004952B5"/>
    <w:rsid w:val="0049592D"/>
    <w:rsid w:val="00495C11"/>
    <w:rsid w:val="00495C50"/>
    <w:rsid w:val="00496492"/>
    <w:rsid w:val="00496B81"/>
    <w:rsid w:val="004A058D"/>
    <w:rsid w:val="004A06E1"/>
    <w:rsid w:val="004A0897"/>
    <w:rsid w:val="004A1000"/>
    <w:rsid w:val="004A20AE"/>
    <w:rsid w:val="004A2467"/>
    <w:rsid w:val="004A267F"/>
    <w:rsid w:val="004A29F2"/>
    <w:rsid w:val="004A2FC8"/>
    <w:rsid w:val="004A3426"/>
    <w:rsid w:val="004A3E01"/>
    <w:rsid w:val="004A4C54"/>
    <w:rsid w:val="004A6843"/>
    <w:rsid w:val="004A7CA4"/>
    <w:rsid w:val="004B028A"/>
    <w:rsid w:val="004B07C1"/>
    <w:rsid w:val="004B11FB"/>
    <w:rsid w:val="004B2046"/>
    <w:rsid w:val="004B227D"/>
    <w:rsid w:val="004B2936"/>
    <w:rsid w:val="004B2D2A"/>
    <w:rsid w:val="004B2D72"/>
    <w:rsid w:val="004B4ED3"/>
    <w:rsid w:val="004B5E48"/>
    <w:rsid w:val="004C014E"/>
    <w:rsid w:val="004C0279"/>
    <w:rsid w:val="004C096D"/>
    <w:rsid w:val="004C1A07"/>
    <w:rsid w:val="004C21A6"/>
    <w:rsid w:val="004C23CA"/>
    <w:rsid w:val="004C2C71"/>
    <w:rsid w:val="004C363D"/>
    <w:rsid w:val="004C5092"/>
    <w:rsid w:val="004C55EC"/>
    <w:rsid w:val="004C6237"/>
    <w:rsid w:val="004C63A5"/>
    <w:rsid w:val="004C7A8A"/>
    <w:rsid w:val="004D1F7B"/>
    <w:rsid w:val="004D205D"/>
    <w:rsid w:val="004D2213"/>
    <w:rsid w:val="004D256E"/>
    <w:rsid w:val="004D25AC"/>
    <w:rsid w:val="004D28F6"/>
    <w:rsid w:val="004D28F8"/>
    <w:rsid w:val="004D2C17"/>
    <w:rsid w:val="004D2D97"/>
    <w:rsid w:val="004D2E7B"/>
    <w:rsid w:val="004D3093"/>
    <w:rsid w:val="004D4C64"/>
    <w:rsid w:val="004D4DA5"/>
    <w:rsid w:val="004D69EF"/>
    <w:rsid w:val="004D6E74"/>
    <w:rsid w:val="004D77CA"/>
    <w:rsid w:val="004E03E2"/>
    <w:rsid w:val="004E0652"/>
    <w:rsid w:val="004E0E13"/>
    <w:rsid w:val="004E1087"/>
    <w:rsid w:val="004E153C"/>
    <w:rsid w:val="004E1868"/>
    <w:rsid w:val="004E1D19"/>
    <w:rsid w:val="004E3C9B"/>
    <w:rsid w:val="004E4D36"/>
    <w:rsid w:val="004E5A3B"/>
    <w:rsid w:val="004E5BFB"/>
    <w:rsid w:val="004E6882"/>
    <w:rsid w:val="004E6DA1"/>
    <w:rsid w:val="004E76D0"/>
    <w:rsid w:val="004E7C93"/>
    <w:rsid w:val="004F00C0"/>
    <w:rsid w:val="004F118B"/>
    <w:rsid w:val="004F123B"/>
    <w:rsid w:val="004F16AA"/>
    <w:rsid w:val="004F1EBE"/>
    <w:rsid w:val="004F3295"/>
    <w:rsid w:val="004F34D8"/>
    <w:rsid w:val="004F5155"/>
    <w:rsid w:val="004F53CB"/>
    <w:rsid w:val="004F54FA"/>
    <w:rsid w:val="004F5A7C"/>
    <w:rsid w:val="004F6035"/>
    <w:rsid w:val="004F63DB"/>
    <w:rsid w:val="004F6B01"/>
    <w:rsid w:val="004F7107"/>
    <w:rsid w:val="005004C4"/>
    <w:rsid w:val="0050071B"/>
    <w:rsid w:val="00500904"/>
    <w:rsid w:val="00500B65"/>
    <w:rsid w:val="005019E2"/>
    <w:rsid w:val="00501BB6"/>
    <w:rsid w:val="005028AE"/>
    <w:rsid w:val="00502A3E"/>
    <w:rsid w:val="0050300F"/>
    <w:rsid w:val="00504643"/>
    <w:rsid w:val="00506853"/>
    <w:rsid w:val="00507977"/>
    <w:rsid w:val="00507A1F"/>
    <w:rsid w:val="005100A3"/>
    <w:rsid w:val="00510C83"/>
    <w:rsid w:val="00511DBE"/>
    <w:rsid w:val="00512256"/>
    <w:rsid w:val="00512B9C"/>
    <w:rsid w:val="00513389"/>
    <w:rsid w:val="00514A25"/>
    <w:rsid w:val="00514E88"/>
    <w:rsid w:val="005158D7"/>
    <w:rsid w:val="00516817"/>
    <w:rsid w:val="00516C28"/>
    <w:rsid w:val="005176B8"/>
    <w:rsid w:val="00520D10"/>
    <w:rsid w:val="00520FA7"/>
    <w:rsid w:val="005215FE"/>
    <w:rsid w:val="005222EA"/>
    <w:rsid w:val="00522BE4"/>
    <w:rsid w:val="00522C80"/>
    <w:rsid w:val="005237AF"/>
    <w:rsid w:val="00523E55"/>
    <w:rsid w:val="00524921"/>
    <w:rsid w:val="005253D5"/>
    <w:rsid w:val="0052634D"/>
    <w:rsid w:val="00526447"/>
    <w:rsid w:val="0052692E"/>
    <w:rsid w:val="00527430"/>
    <w:rsid w:val="005275B8"/>
    <w:rsid w:val="00527813"/>
    <w:rsid w:val="00527BDA"/>
    <w:rsid w:val="005302AB"/>
    <w:rsid w:val="00531939"/>
    <w:rsid w:val="00531DA1"/>
    <w:rsid w:val="00531F96"/>
    <w:rsid w:val="005321A7"/>
    <w:rsid w:val="00532F42"/>
    <w:rsid w:val="005337DA"/>
    <w:rsid w:val="00533933"/>
    <w:rsid w:val="00533F1A"/>
    <w:rsid w:val="00534377"/>
    <w:rsid w:val="00534FAF"/>
    <w:rsid w:val="00535695"/>
    <w:rsid w:val="00536AC7"/>
    <w:rsid w:val="00536CF2"/>
    <w:rsid w:val="00540671"/>
    <w:rsid w:val="0054076E"/>
    <w:rsid w:val="00540CD6"/>
    <w:rsid w:val="00541252"/>
    <w:rsid w:val="005413ED"/>
    <w:rsid w:val="00544249"/>
    <w:rsid w:val="00545672"/>
    <w:rsid w:val="0054690C"/>
    <w:rsid w:val="00546F47"/>
    <w:rsid w:val="0054709F"/>
    <w:rsid w:val="005475E4"/>
    <w:rsid w:val="005479EB"/>
    <w:rsid w:val="0055064C"/>
    <w:rsid w:val="005509B2"/>
    <w:rsid w:val="0055294B"/>
    <w:rsid w:val="00552EB3"/>
    <w:rsid w:val="00553083"/>
    <w:rsid w:val="00553B4D"/>
    <w:rsid w:val="00554140"/>
    <w:rsid w:val="00554462"/>
    <w:rsid w:val="00554EF8"/>
    <w:rsid w:val="00556845"/>
    <w:rsid w:val="00557019"/>
    <w:rsid w:val="00557E0C"/>
    <w:rsid w:val="00560566"/>
    <w:rsid w:val="005605D1"/>
    <w:rsid w:val="00560A66"/>
    <w:rsid w:val="00560B16"/>
    <w:rsid w:val="005635AF"/>
    <w:rsid w:val="00563672"/>
    <w:rsid w:val="0056461E"/>
    <w:rsid w:val="00564C59"/>
    <w:rsid w:val="00565B3F"/>
    <w:rsid w:val="005663A5"/>
    <w:rsid w:val="00566B67"/>
    <w:rsid w:val="00567BAF"/>
    <w:rsid w:val="00571A68"/>
    <w:rsid w:val="00571EC8"/>
    <w:rsid w:val="005721DC"/>
    <w:rsid w:val="005732C3"/>
    <w:rsid w:val="00574EA0"/>
    <w:rsid w:val="0057510B"/>
    <w:rsid w:val="005752A4"/>
    <w:rsid w:val="00575447"/>
    <w:rsid w:val="005759D0"/>
    <w:rsid w:val="00575AC9"/>
    <w:rsid w:val="00575B0E"/>
    <w:rsid w:val="00577A23"/>
    <w:rsid w:val="005801C1"/>
    <w:rsid w:val="0058029D"/>
    <w:rsid w:val="00580DE7"/>
    <w:rsid w:val="00582156"/>
    <w:rsid w:val="005832D9"/>
    <w:rsid w:val="005832DA"/>
    <w:rsid w:val="00584CFA"/>
    <w:rsid w:val="00584D2C"/>
    <w:rsid w:val="00584FF6"/>
    <w:rsid w:val="00585904"/>
    <w:rsid w:val="00585BE7"/>
    <w:rsid w:val="00585D55"/>
    <w:rsid w:val="00587CCC"/>
    <w:rsid w:val="005910B8"/>
    <w:rsid w:val="00592CBE"/>
    <w:rsid w:val="00592EF2"/>
    <w:rsid w:val="00593640"/>
    <w:rsid w:val="005939FB"/>
    <w:rsid w:val="00593A81"/>
    <w:rsid w:val="00594657"/>
    <w:rsid w:val="005949E7"/>
    <w:rsid w:val="00595E26"/>
    <w:rsid w:val="005960A7"/>
    <w:rsid w:val="005966B3"/>
    <w:rsid w:val="00596C10"/>
    <w:rsid w:val="00597DDA"/>
    <w:rsid w:val="005A0AD2"/>
    <w:rsid w:val="005A1167"/>
    <w:rsid w:val="005A17EA"/>
    <w:rsid w:val="005A1DE7"/>
    <w:rsid w:val="005A2A86"/>
    <w:rsid w:val="005A3F24"/>
    <w:rsid w:val="005A470F"/>
    <w:rsid w:val="005A4F6B"/>
    <w:rsid w:val="005A56CF"/>
    <w:rsid w:val="005A663B"/>
    <w:rsid w:val="005A693E"/>
    <w:rsid w:val="005A7388"/>
    <w:rsid w:val="005A7456"/>
    <w:rsid w:val="005B044C"/>
    <w:rsid w:val="005B2F23"/>
    <w:rsid w:val="005B2FC4"/>
    <w:rsid w:val="005B3013"/>
    <w:rsid w:val="005B32C3"/>
    <w:rsid w:val="005B3E73"/>
    <w:rsid w:val="005B418C"/>
    <w:rsid w:val="005B47DC"/>
    <w:rsid w:val="005B4BE6"/>
    <w:rsid w:val="005B4F50"/>
    <w:rsid w:val="005B4F61"/>
    <w:rsid w:val="005B55B3"/>
    <w:rsid w:val="005B6230"/>
    <w:rsid w:val="005B6269"/>
    <w:rsid w:val="005B71F5"/>
    <w:rsid w:val="005B7CD0"/>
    <w:rsid w:val="005C0486"/>
    <w:rsid w:val="005C1472"/>
    <w:rsid w:val="005C1CC6"/>
    <w:rsid w:val="005C2D1E"/>
    <w:rsid w:val="005C3706"/>
    <w:rsid w:val="005C48E5"/>
    <w:rsid w:val="005C4F06"/>
    <w:rsid w:val="005C556B"/>
    <w:rsid w:val="005C6F26"/>
    <w:rsid w:val="005C714B"/>
    <w:rsid w:val="005D020F"/>
    <w:rsid w:val="005D0235"/>
    <w:rsid w:val="005D12A1"/>
    <w:rsid w:val="005D1367"/>
    <w:rsid w:val="005D1C3A"/>
    <w:rsid w:val="005D2308"/>
    <w:rsid w:val="005D28E1"/>
    <w:rsid w:val="005D2A1D"/>
    <w:rsid w:val="005D2B7A"/>
    <w:rsid w:val="005D3901"/>
    <w:rsid w:val="005D3B4F"/>
    <w:rsid w:val="005D4500"/>
    <w:rsid w:val="005D471E"/>
    <w:rsid w:val="005D47EE"/>
    <w:rsid w:val="005D4C57"/>
    <w:rsid w:val="005D5022"/>
    <w:rsid w:val="005D50E3"/>
    <w:rsid w:val="005D523B"/>
    <w:rsid w:val="005D558A"/>
    <w:rsid w:val="005D5EA4"/>
    <w:rsid w:val="005E0A04"/>
    <w:rsid w:val="005E2001"/>
    <w:rsid w:val="005E25D4"/>
    <w:rsid w:val="005E27F7"/>
    <w:rsid w:val="005E3CBE"/>
    <w:rsid w:val="005E4E60"/>
    <w:rsid w:val="005E532C"/>
    <w:rsid w:val="005E6062"/>
    <w:rsid w:val="005E65D6"/>
    <w:rsid w:val="005E65DE"/>
    <w:rsid w:val="005E785D"/>
    <w:rsid w:val="005F16B3"/>
    <w:rsid w:val="005F1DE8"/>
    <w:rsid w:val="005F20A2"/>
    <w:rsid w:val="005F2523"/>
    <w:rsid w:val="005F26A9"/>
    <w:rsid w:val="005F2C9D"/>
    <w:rsid w:val="005F316D"/>
    <w:rsid w:val="005F37D6"/>
    <w:rsid w:val="005F3CDB"/>
    <w:rsid w:val="005F4566"/>
    <w:rsid w:val="005F48DE"/>
    <w:rsid w:val="005F4BDF"/>
    <w:rsid w:val="005F4EC4"/>
    <w:rsid w:val="005F54D4"/>
    <w:rsid w:val="005F567A"/>
    <w:rsid w:val="005F6D05"/>
    <w:rsid w:val="005F7F05"/>
    <w:rsid w:val="00600F1D"/>
    <w:rsid w:val="00601D28"/>
    <w:rsid w:val="00603632"/>
    <w:rsid w:val="006036A7"/>
    <w:rsid w:val="006041E8"/>
    <w:rsid w:val="006056DC"/>
    <w:rsid w:val="006059F4"/>
    <w:rsid w:val="00605A75"/>
    <w:rsid w:val="00605C23"/>
    <w:rsid w:val="006071C3"/>
    <w:rsid w:val="00610686"/>
    <w:rsid w:val="00610D48"/>
    <w:rsid w:val="00611251"/>
    <w:rsid w:val="00611B2D"/>
    <w:rsid w:val="006128BF"/>
    <w:rsid w:val="00612D9C"/>
    <w:rsid w:val="00612E01"/>
    <w:rsid w:val="00612E44"/>
    <w:rsid w:val="00613B96"/>
    <w:rsid w:val="0061406A"/>
    <w:rsid w:val="006145F0"/>
    <w:rsid w:val="00614813"/>
    <w:rsid w:val="00614F07"/>
    <w:rsid w:val="00615A0E"/>
    <w:rsid w:val="0061640B"/>
    <w:rsid w:val="006167F2"/>
    <w:rsid w:val="006214BB"/>
    <w:rsid w:val="0062165F"/>
    <w:rsid w:val="00621708"/>
    <w:rsid w:val="00621A53"/>
    <w:rsid w:val="0062254C"/>
    <w:rsid w:val="006227E8"/>
    <w:rsid w:val="006229A4"/>
    <w:rsid w:val="00622A5E"/>
    <w:rsid w:val="0062304D"/>
    <w:rsid w:val="0062358A"/>
    <w:rsid w:val="006238DD"/>
    <w:rsid w:val="00623A92"/>
    <w:rsid w:val="00623BAF"/>
    <w:rsid w:val="00625D27"/>
    <w:rsid w:val="00626B50"/>
    <w:rsid w:val="00626C30"/>
    <w:rsid w:val="00627337"/>
    <w:rsid w:val="0063006D"/>
    <w:rsid w:val="006300F0"/>
    <w:rsid w:val="00630737"/>
    <w:rsid w:val="006315AF"/>
    <w:rsid w:val="006317B2"/>
    <w:rsid w:val="0063198E"/>
    <w:rsid w:val="00631FDD"/>
    <w:rsid w:val="006328B8"/>
    <w:rsid w:val="0064080D"/>
    <w:rsid w:val="00641BBB"/>
    <w:rsid w:val="00641C6D"/>
    <w:rsid w:val="00642616"/>
    <w:rsid w:val="00642FF1"/>
    <w:rsid w:val="006449C6"/>
    <w:rsid w:val="00644C67"/>
    <w:rsid w:val="006454F2"/>
    <w:rsid w:val="00645790"/>
    <w:rsid w:val="00645C7A"/>
    <w:rsid w:val="00645D6B"/>
    <w:rsid w:val="00646AE4"/>
    <w:rsid w:val="0064782D"/>
    <w:rsid w:val="00647B32"/>
    <w:rsid w:val="0065081D"/>
    <w:rsid w:val="00651536"/>
    <w:rsid w:val="00651854"/>
    <w:rsid w:val="00652180"/>
    <w:rsid w:val="0065255A"/>
    <w:rsid w:val="00653834"/>
    <w:rsid w:val="006538D9"/>
    <w:rsid w:val="00653B1D"/>
    <w:rsid w:val="00655128"/>
    <w:rsid w:val="00655DCE"/>
    <w:rsid w:val="00660149"/>
    <w:rsid w:val="0066050B"/>
    <w:rsid w:val="0066140F"/>
    <w:rsid w:val="00661F26"/>
    <w:rsid w:val="00661FBB"/>
    <w:rsid w:val="00662295"/>
    <w:rsid w:val="00662734"/>
    <w:rsid w:val="006629D7"/>
    <w:rsid w:val="00662D64"/>
    <w:rsid w:val="0066366C"/>
    <w:rsid w:val="00663C9A"/>
    <w:rsid w:val="00664535"/>
    <w:rsid w:val="006651D2"/>
    <w:rsid w:val="0066549B"/>
    <w:rsid w:val="00665988"/>
    <w:rsid w:val="00665E5D"/>
    <w:rsid w:val="006668A7"/>
    <w:rsid w:val="00666DAE"/>
    <w:rsid w:val="00667C18"/>
    <w:rsid w:val="00670566"/>
    <w:rsid w:val="00671CC4"/>
    <w:rsid w:val="00673D4F"/>
    <w:rsid w:val="00674932"/>
    <w:rsid w:val="00674FE5"/>
    <w:rsid w:val="00675F6E"/>
    <w:rsid w:val="006760D7"/>
    <w:rsid w:val="0067657E"/>
    <w:rsid w:val="0067677E"/>
    <w:rsid w:val="00676A04"/>
    <w:rsid w:val="00676A44"/>
    <w:rsid w:val="00676F32"/>
    <w:rsid w:val="00676FB7"/>
    <w:rsid w:val="006774AB"/>
    <w:rsid w:val="00677900"/>
    <w:rsid w:val="006802F8"/>
    <w:rsid w:val="006804FB"/>
    <w:rsid w:val="0068231E"/>
    <w:rsid w:val="00682C31"/>
    <w:rsid w:val="00683D10"/>
    <w:rsid w:val="00683F10"/>
    <w:rsid w:val="0068487C"/>
    <w:rsid w:val="00684D22"/>
    <w:rsid w:val="00687FCC"/>
    <w:rsid w:val="00691133"/>
    <w:rsid w:val="00692CD6"/>
    <w:rsid w:val="006939D0"/>
    <w:rsid w:val="00694105"/>
    <w:rsid w:val="0069488E"/>
    <w:rsid w:val="00694BBB"/>
    <w:rsid w:val="00695543"/>
    <w:rsid w:val="00696D45"/>
    <w:rsid w:val="006A0796"/>
    <w:rsid w:val="006A0DC6"/>
    <w:rsid w:val="006A1F9D"/>
    <w:rsid w:val="006A451B"/>
    <w:rsid w:val="006A4AF0"/>
    <w:rsid w:val="006A5C27"/>
    <w:rsid w:val="006A640B"/>
    <w:rsid w:val="006A69D3"/>
    <w:rsid w:val="006A76A7"/>
    <w:rsid w:val="006A7A1F"/>
    <w:rsid w:val="006A7D52"/>
    <w:rsid w:val="006B0719"/>
    <w:rsid w:val="006B0CE6"/>
    <w:rsid w:val="006B0DC5"/>
    <w:rsid w:val="006B0FF9"/>
    <w:rsid w:val="006B1119"/>
    <w:rsid w:val="006B122A"/>
    <w:rsid w:val="006B1AD3"/>
    <w:rsid w:val="006B38B9"/>
    <w:rsid w:val="006B3D0C"/>
    <w:rsid w:val="006B3F09"/>
    <w:rsid w:val="006B524E"/>
    <w:rsid w:val="006B5AE7"/>
    <w:rsid w:val="006B674E"/>
    <w:rsid w:val="006B6AA4"/>
    <w:rsid w:val="006B6E54"/>
    <w:rsid w:val="006B76FD"/>
    <w:rsid w:val="006B779C"/>
    <w:rsid w:val="006B7C80"/>
    <w:rsid w:val="006C060C"/>
    <w:rsid w:val="006C0C89"/>
    <w:rsid w:val="006C220C"/>
    <w:rsid w:val="006C2836"/>
    <w:rsid w:val="006C2FA1"/>
    <w:rsid w:val="006C3F69"/>
    <w:rsid w:val="006C5B28"/>
    <w:rsid w:val="006C62A7"/>
    <w:rsid w:val="006C640E"/>
    <w:rsid w:val="006C7089"/>
    <w:rsid w:val="006C7C31"/>
    <w:rsid w:val="006D12A5"/>
    <w:rsid w:val="006D1E20"/>
    <w:rsid w:val="006D2A68"/>
    <w:rsid w:val="006D38C5"/>
    <w:rsid w:val="006D38D0"/>
    <w:rsid w:val="006D3BD0"/>
    <w:rsid w:val="006D3E66"/>
    <w:rsid w:val="006D4E9F"/>
    <w:rsid w:val="006D5297"/>
    <w:rsid w:val="006D5A4B"/>
    <w:rsid w:val="006D5A8B"/>
    <w:rsid w:val="006D63B3"/>
    <w:rsid w:val="006E0041"/>
    <w:rsid w:val="006E00D3"/>
    <w:rsid w:val="006E03D7"/>
    <w:rsid w:val="006E0F9A"/>
    <w:rsid w:val="006E1D52"/>
    <w:rsid w:val="006E279A"/>
    <w:rsid w:val="006E2B3D"/>
    <w:rsid w:val="006E34E1"/>
    <w:rsid w:val="006E3814"/>
    <w:rsid w:val="006E4EB9"/>
    <w:rsid w:val="006E4FAE"/>
    <w:rsid w:val="006E5839"/>
    <w:rsid w:val="006E5DF1"/>
    <w:rsid w:val="006E75F2"/>
    <w:rsid w:val="006F051A"/>
    <w:rsid w:val="006F070D"/>
    <w:rsid w:val="006F077D"/>
    <w:rsid w:val="006F0A6D"/>
    <w:rsid w:val="006F1737"/>
    <w:rsid w:val="006F3690"/>
    <w:rsid w:val="006F3759"/>
    <w:rsid w:val="006F4B10"/>
    <w:rsid w:val="006F4E90"/>
    <w:rsid w:val="006F4FF4"/>
    <w:rsid w:val="006F5100"/>
    <w:rsid w:val="006F52DA"/>
    <w:rsid w:val="006F5BC1"/>
    <w:rsid w:val="006F6738"/>
    <w:rsid w:val="006F6DF1"/>
    <w:rsid w:val="006F7368"/>
    <w:rsid w:val="007000BA"/>
    <w:rsid w:val="00700CBA"/>
    <w:rsid w:val="0070404B"/>
    <w:rsid w:val="0070469B"/>
    <w:rsid w:val="00704991"/>
    <w:rsid w:val="00704DA7"/>
    <w:rsid w:val="00705C89"/>
    <w:rsid w:val="00710433"/>
    <w:rsid w:val="0071085F"/>
    <w:rsid w:val="0071216D"/>
    <w:rsid w:val="00713069"/>
    <w:rsid w:val="00713215"/>
    <w:rsid w:val="00714131"/>
    <w:rsid w:val="0071574F"/>
    <w:rsid w:val="007157E3"/>
    <w:rsid w:val="007164A9"/>
    <w:rsid w:val="007165C1"/>
    <w:rsid w:val="00717F3D"/>
    <w:rsid w:val="00717FC5"/>
    <w:rsid w:val="007210C3"/>
    <w:rsid w:val="00721214"/>
    <w:rsid w:val="00721282"/>
    <w:rsid w:val="0072142A"/>
    <w:rsid w:val="0072335B"/>
    <w:rsid w:val="007234B3"/>
    <w:rsid w:val="00723D9A"/>
    <w:rsid w:val="0072461F"/>
    <w:rsid w:val="00724E7B"/>
    <w:rsid w:val="00725857"/>
    <w:rsid w:val="00727397"/>
    <w:rsid w:val="00727CEA"/>
    <w:rsid w:val="007313CC"/>
    <w:rsid w:val="00732BC1"/>
    <w:rsid w:val="00732C7E"/>
    <w:rsid w:val="007331C8"/>
    <w:rsid w:val="007342CD"/>
    <w:rsid w:val="00734F6B"/>
    <w:rsid w:val="007359E7"/>
    <w:rsid w:val="00736C30"/>
    <w:rsid w:val="00736C89"/>
    <w:rsid w:val="007400E1"/>
    <w:rsid w:val="007402C4"/>
    <w:rsid w:val="007410FA"/>
    <w:rsid w:val="0074110D"/>
    <w:rsid w:val="0074161A"/>
    <w:rsid w:val="00742084"/>
    <w:rsid w:val="007420A5"/>
    <w:rsid w:val="0074367F"/>
    <w:rsid w:val="00743B30"/>
    <w:rsid w:val="00743BDD"/>
    <w:rsid w:val="00744857"/>
    <w:rsid w:val="00745251"/>
    <w:rsid w:val="007453F6"/>
    <w:rsid w:val="00747901"/>
    <w:rsid w:val="00747BDE"/>
    <w:rsid w:val="007506DF"/>
    <w:rsid w:val="007516B5"/>
    <w:rsid w:val="00751927"/>
    <w:rsid w:val="007543E1"/>
    <w:rsid w:val="007544D3"/>
    <w:rsid w:val="00754FB8"/>
    <w:rsid w:val="00755927"/>
    <w:rsid w:val="00755E4C"/>
    <w:rsid w:val="00756CB1"/>
    <w:rsid w:val="00756F38"/>
    <w:rsid w:val="00757443"/>
    <w:rsid w:val="00760091"/>
    <w:rsid w:val="0076081F"/>
    <w:rsid w:val="00760978"/>
    <w:rsid w:val="00761A02"/>
    <w:rsid w:val="00762B0F"/>
    <w:rsid w:val="00763A2E"/>
    <w:rsid w:val="00763AD6"/>
    <w:rsid w:val="00764B5D"/>
    <w:rsid w:val="00765056"/>
    <w:rsid w:val="0076507A"/>
    <w:rsid w:val="00765999"/>
    <w:rsid w:val="00767294"/>
    <w:rsid w:val="00767C6E"/>
    <w:rsid w:val="00771B65"/>
    <w:rsid w:val="00772CC9"/>
    <w:rsid w:val="00772CFA"/>
    <w:rsid w:val="00772F66"/>
    <w:rsid w:val="00773535"/>
    <w:rsid w:val="00773E33"/>
    <w:rsid w:val="00774CA1"/>
    <w:rsid w:val="00775ADD"/>
    <w:rsid w:val="007764D3"/>
    <w:rsid w:val="0077661C"/>
    <w:rsid w:val="007770D1"/>
    <w:rsid w:val="0078150C"/>
    <w:rsid w:val="00781667"/>
    <w:rsid w:val="00785536"/>
    <w:rsid w:val="0078667F"/>
    <w:rsid w:val="00786C12"/>
    <w:rsid w:val="007872A2"/>
    <w:rsid w:val="007924FF"/>
    <w:rsid w:val="00793E96"/>
    <w:rsid w:val="00793F69"/>
    <w:rsid w:val="00794F98"/>
    <w:rsid w:val="00795502"/>
    <w:rsid w:val="00795973"/>
    <w:rsid w:val="00795BBE"/>
    <w:rsid w:val="00796124"/>
    <w:rsid w:val="00796FD7"/>
    <w:rsid w:val="00797347"/>
    <w:rsid w:val="007974B9"/>
    <w:rsid w:val="00797985"/>
    <w:rsid w:val="007A050F"/>
    <w:rsid w:val="007A1271"/>
    <w:rsid w:val="007A1332"/>
    <w:rsid w:val="007A1D37"/>
    <w:rsid w:val="007A2B08"/>
    <w:rsid w:val="007A2D94"/>
    <w:rsid w:val="007A39B5"/>
    <w:rsid w:val="007A4979"/>
    <w:rsid w:val="007A4D2A"/>
    <w:rsid w:val="007A4FC8"/>
    <w:rsid w:val="007A598B"/>
    <w:rsid w:val="007A5B07"/>
    <w:rsid w:val="007A5B74"/>
    <w:rsid w:val="007A6020"/>
    <w:rsid w:val="007A6986"/>
    <w:rsid w:val="007A6A01"/>
    <w:rsid w:val="007A6C85"/>
    <w:rsid w:val="007A731C"/>
    <w:rsid w:val="007B0319"/>
    <w:rsid w:val="007B056E"/>
    <w:rsid w:val="007B1F10"/>
    <w:rsid w:val="007B2E63"/>
    <w:rsid w:val="007B34BF"/>
    <w:rsid w:val="007B369C"/>
    <w:rsid w:val="007B471A"/>
    <w:rsid w:val="007B49B5"/>
    <w:rsid w:val="007B4D16"/>
    <w:rsid w:val="007B4F88"/>
    <w:rsid w:val="007B52E1"/>
    <w:rsid w:val="007B58FE"/>
    <w:rsid w:val="007B5A81"/>
    <w:rsid w:val="007B655A"/>
    <w:rsid w:val="007B719C"/>
    <w:rsid w:val="007B7D99"/>
    <w:rsid w:val="007C0B0D"/>
    <w:rsid w:val="007C0B65"/>
    <w:rsid w:val="007C15E8"/>
    <w:rsid w:val="007C17F6"/>
    <w:rsid w:val="007C29BD"/>
    <w:rsid w:val="007C3186"/>
    <w:rsid w:val="007C38A4"/>
    <w:rsid w:val="007C4142"/>
    <w:rsid w:val="007C4A23"/>
    <w:rsid w:val="007C5047"/>
    <w:rsid w:val="007C533B"/>
    <w:rsid w:val="007C5462"/>
    <w:rsid w:val="007C6E7D"/>
    <w:rsid w:val="007C70B0"/>
    <w:rsid w:val="007C7C69"/>
    <w:rsid w:val="007D0363"/>
    <w:rsid w:val="007D0B34"/>
    <w:rsid w:val="007D1008"/>
    <w:rsid w:val="007D1AD6"/>
    <w:rsid w:val="007D1C33"/>
    <w:rsid w:val="007D2837"/>
    <w:rsid w:val="007D3B64"/>
    <w:rsid w:val="007D3DAD"/>
    <w:rsid w:val="007D55A4"/>
    <w:rsid w:val="007D7C44"/>
    <w:rsid w:val="007D7C8B"/>
    <w:rsid w:val="007D7E50"/>
    <w:rsid w:val="007D7FBE"/>
    <w:rsid w:val="007E02B5"/>
    <w:rsid w:val="007E1156"/>
    <w:rsid w:val="007E1388"/>
    <w:rsid w:val="007E1617"/>
    <w:rsid w:val="007E1A38"/>
    <w:rsid w:val="007E23A0"/>
    <w:rsid w:val="007E27F3"/>
    <w:rsid w:val="007E31B1"/>
    <w:rsid w:val="007E45EB"/>
    <w:rsid w:val="007E47FD"/>
    <w:rsid w:val="007E4961"/>
    <w:rsid w:val="007E4AFA"/>
    <w:rsid w:val="007E56AF"/>
    <w:rsid w:val="007E57FA"/>
    <w:rsid w:val="007E6556"/>
    <w:rsid w:val="007E67AE"/>
    <w:rsid w:val="007F0F8A"/>
    <w:rsid w:val="007F168D"/>
    <w:rsid w:val="007F19AC"/>
    <w:rsid w:val="007F332A"/>
    <w:rsid w:val="007F383F"/>
    <w:rsid w:val="007F58C5"/>
    <w:rsid w:val="007F58C6"/>
    <w:rsid w:val="007F5BDC"/>
    <w:rsid w:val="007F6E54"/>
    <w:rsid w:val="00800594"/>
    <w:rsid w:val="00800A81"/>
    <w:rsid w:val="00800F3D"/>
    <w:rsid w:val="008014A5"/>
    <w:rsid w:val="00801D9A"/>
    <w:rsid w:val="00801D9E"/>
    <w:rsid w:val="008022FA"/>
    <w:rsid w:val="00802332"/>
    <w:rsid w:val="0080283A"/>
    <w:rsid w:val="00802F23"/>
    <w:rsid w:val="00802F3F"/>
    <w:rsid w:val="00804FF7"/>
    <w:rsid w:val="0080508D"/>
    <w:rsid w:val="00805134"/>
    <w:rsid w:val="008052FB"/>
    <w:rsid w:val="00805636"/>
    <w:rsid w:val="008056F9"/>
    <w:rsid w:val="008063E4"/>
    <w:rsid w:val="00807816"/>
    <w:rsid w:val="00807E34"/>
    <w:rsid w:val="008101B7"/>
    <w:rsid w:val="0081060A"/>
    <w:rsid w:val="00812848"/>
    <w:rsid w:val="00812B94"/>
    <w:rsid w:val="0081453E"/>
    <w:rsid w:val="008145E8"/>
    <w:rsid w:val="00814678"/>
    <w:rsid w:val="00815089"/>
    <w:rsid w:val="00815BB6"/>
    <w:rsid w:val="008176EE"/>
    <w:rsid w:val="008203AC"/>
    <w:rsid w:val="00820FE6"/>
    <w:rsid w:val="008211E2"/>
    <w:rsid w:val="00822AB4"/>
    <w:rsid w:val="008237DC"/>
    <w:rsid w:val="00823A90"/>
    <w:rsid w:val="008249EE"/>
    <w:rsid w:val="0082588C"/>
    <w:rsid w:val="0082609D"/>
    <w:rsid w:val="0082662C"/>
    <w:rsid w:val="00826657"/>
    <w:rsid w:val="00826770"/>
    <w:rsid w:val="00826D6D"/>
    <w:rsid w:val="00826E66"/>
    <w:rsid w:val="008275A8"/>
    <w:rsid w:val="00830406"/>
    <w:rsid w:val="008304A7"/>
    <w:rsid w:val="00832431"/>
    <w:rsid w:val="00832EC3"/>
    <w:rsid w:val="0083322E"/>
    <w:rsid w:val="008335BC"/>
    <w:rsid w:val="00834C84"/>
    <w:rsid w:val="00835D7E"/>
    <w:rsid w:val="00836977"/>
    <w:rsid w:val="00836BEC"/>
    <w:rsid w:val="008372BC"/>
    <w:rsid w:val="00837A01"/>
    <w:rsid w:val="00840193"/>
    <w:rsid w:val="008416A5"/>
    <w:rsid w:val="008419FE"/>
    <w:rsid w:val="00841AD1"/>
    <w:rsid w:val="00841D4C"/>
    <w:rsid w:val="00843DFA"/>
    <w:rsid w:val="00844732"/>
    <w:rsid w:val="008448E9"/>
    <w:rsid w:val="008469E8"/>
    <w:rsid w:val="00846A38"/>
    <w:rsid w:val="00847201"/>
    <w:rsid w:val="008474A7"/>
    <w:rsid w:val="0085031E"/>
    <w:rsid w:val="0085060F"/>
    <w:rsid w:val="008509A9"/>
    <w:rsid w:val="008518EB"/>
    <w:rsid w:val="00851FBA"/>
    <w:rsid w:val="008529D9"/>
    <w:rsid w:val="0085303F"/>
    <w:rsid w:val="00853245"/>
    <w:rsid w:val="00853324"/>
    <w:rsid w:val="00854E94"/>
    <w:rsid w:val="00855AF9"/>
    <w:rsid w:val="00857150"/>
    <w:rsid w:val="008575A4"/>
    <w:rsid w:val="00857F6C"/>
    <w:rsid w:val="008600D0"/>
    <w:rsid w:val="00860613"/>
    <w:rsid w:val="00861C82"/>
    <w:rsid w:val="0086277A"/>
    <w:rsid w:val="0086309E"/>
    <w:rsid w:val="00863A5B"/>
    <w:rsid w:val="00863BD5"/>
    <w:rsid w:val="0086404A"/>
    <w:rsid w:val="0086473A"/>
    <w:rsid w:val="00865297"/>
    <w:rsid w:val="00866FC1"/>
    <w:rsid w:val="0086751C"/>
    <w:rsid w:val="0087084F"/>
    <w:rsid w:val="00871764"/>
    <w:rsid w:val="0087461C"/>
    <w:rsid w:val="00874989"/>
    <w:rsid w:val="0087574C"/>
    <w:rsid w:val="00875860"/>
    <w:rsid w:val="00876E37"/>
    <w:rsid w:val="00877866"/>
    <w:rsid w:val="008801BE"/>
    <w:rsid w:val="0088035E"/>
    <w:rsid w:val="00880AE5"/>
    <w:rsid w:val="008811D0"/>
    <w:rsid w:val="0088160A"/>
    <w:rsid w:val="00881EB5"/>
    <w:rsid w:val="008831CF"/>
    <w:rsid w:val="00883793"/>
    <w:rsid w:val="0088408F"/>
    <w:rsid w:val="0088489D"/>
    <w:rsid w:val="0088528F"/>
    <w:rsid w:val="0088558F"/>
    <w:rsid w:val="00885E81"/>
    <w:rsid w:val="0088606C"/>
    <w:rsid w:val="008863D4"/>
    <w:rsid w:val="008868D6"/>
    <w:rsid w:val="0088780B"/>
    <w:rsid w:val="00890028"/>
    <w:rsid w:val="008906A2"/>
    <w:rsid w:val="00890747"/>
    <w:rsid w:val="008912DA"/>
    <w:rsid w:val="0089216B"/>
    <w:rsid w:val="00892A2B"/>
    <w:rsid w:val="00894527"/>
    <w:rsid w:val="00895250"/>
    <w:rsid w:val="00896B6E"/>
    <w:rsid w:val="00897238"/>
    <w:rsid w:val="008A0490"/>
    <w:rsid w:val="008A1791"/>
    <w:rsid w:val="008A1E58"/>
    <w:rsid w:val="008A2F50"/>
    <w:rsid w:val="008A35FF"/>
    <w:rsid w:val="008A3892"/>
    <w:rsid w:val="008A409E"/>
    <w:rsid w:val="008A43A4"/>
    <w:rsid w:val="008A480C"/>
    <w:rsid w:val="008A4BE0"/>
    <w:rsid w:val="008A5B1C"/>
    <w:rsid w:val="008A6046"/>
    <w:rsid w:val="008A65E9"/>
    <w:rsid w:val="008A6920"/>
    <w:rsid w:val="008A6BC7"/>
    <w:rsid w:val="008A6FD1"/>
    <w:rsid w:val="008B11B1"/>
    <w:rsid w:val="008B1804"/>
    <w:rsid w:val="008B193B"/>
    <w:rsid w:val="008B22A0"/>
    <w:rsid w:val="008B2365"/>
    <w:rsid w:val="008B304D"/>
    <w:rsid w:val="008B47B5"/>
    <w:rsid w:val="008B47F9"/>
    <w:rsid w:val="008B4AA2"/>
    <w:rsid w:val="008B51C6"/>
    <w:rsid w:val="008B5FF9"/>
    <w:rsid w:val="008B69FB"/>
    <w:rsid w:val="008B71B3"/>
    <w:rsid w:val="008B7936"/>
    <w:rsid w:val="008C1673"/>
    <w:rsid w:val="008C1D64"/>
    <w:rsid w:val="008C2706"/>
    <w:rsid w:val="008C3975"/>
    <w:rsid w:val="008C3E30"/>
    <w:rsid w:val="008C42A1"/>
    <w:rsid w:val="008C437F"/>
    <w:rsid w:val="008C53EC"/>
    <w:rsid w:val="008C572F"/>
    <w:rsid w:val="008C76C7"/>
    <w:rsid w:val="008C77E8"/>
    <w:rsid w:val="008D07A8"/>
    <w:rsid w:val="008D089B"/>
    <w:rsid w:val="008D101F"/>
    <w:rsid w:val="008D1B35"/>
    <w:rsid w:val="008D5A16"/>
    <w:rsid w:val="008D716B"/>
    <w:rsid w:val="008E1E70"/>
    <w:rsid w:val="008E2486"/>
    <w:rsid w:val="008E317C"/>
    <w:rsid w:val="008E32A0"/>
    <w:rsid w:val="008E3325"/>
    <w:rsid w:val="008E454E"/>
    <w:rsid w:val="008E4DDF"/>
    <w:rsid w:val="008E5E99"/>
    <w:rsid w:val="008E642F"/>
    <w:rsid w:val="008E6AF4"/>
    <w:rsid w:val="008E6C0D"/>
    <w:rsid w:val="008E6D0D"/>
    <w:rsid w:val="008E71E1"/>
    <w:rsid w:val="008E738D"/>
    <w:rsid w:val="008F159A"/>
    <w:rsid w:val="008F17BF"/>
    <w:rsid w:val="008F227C"/>
    <w:rsid w:val="008F2E70"/>
    <w:rsid w:val="008F320B"/>
    <w:rsid w:val="008F3B83"/>
    <w:rsid w:val="008F3C43"/>
    <w:rsid w:val="008F477B"/>
    <w:rsid w:val="008F49D9"/>
    <w:rsid w:val="008F6BCC"/>
    <w:rsid w:val="008F7216"/>
    <w:rsid w:val="00900394"/>
    <w:rsid w:val="00900450"/>
    <w:rsid w:val="00900FBE"/>
    <w:rsid w:val="00901677"/>
    <w:rsid w:val="00901E21"/>
    <w:rsid w:val="009026A9"/>
    <w:rsid w:val="00904444"/>
    <w:rsid w:val="0090619D"/>
    <w:rsid w:val="00906AD4"/>
    <w:rsid w:val="00906C27"/>
    <w:rsid w:val="00910C1A"/>
    <w:rsid w:val="009118A4"/>
    <w:rsid w:val="00911E11"/>
    <w:rsid w:val="00911FA0"/>
    <w:rsid w:val="00912883"/>
    <w:rsid w:val="00912B0D"/>
    <w:rsid w:val="00913BE3"/>
    <w:rsid w:val="009143C0"/>
    <w:rsid w:val="00914AE0"/>
    <w:rsid w:val="009167FE"/>
    <w:rsid w:val="00916EBF"/>
    <w:rsid w:val="009172F2"/>
    <w:rsid w:val="0092115D"/>
    <w:rsid w:val="00922BE9"/>
    <w:rsid w:val="00923019"/>
    <w:rsid w:val="00923842"/>
    <w:rsid w:val="00923F74"/>
    <w:rsid w:val="00924E06"/>
    <w:rsid w:val="00925354"/>
    <w:rsid w:val="0092545F"/>
    <w:rsid w:val="00927F96"/>
    <w:rsid w:val="00930092"/>
    <w:rsid w:val="009304CC"/>
    <w:rsid w:val="00931008"/>
    <w:rsid w:val="00931158"/>
    <w:rsid w:val="009321AA"/>
    <w:rsid w:val="00933BB3"/>
    <w:rsid w:val="00933D42"/>
    <w:rsid w:val="00935A10"/>
    <w:rsid w:val="00935A8D"/>
    <w:rsid w:val="009362D9"/>
    <w:rsid w:val="00936A99"/>
    <w:rsid w:val="00937C4F"/>
    <w:rsid w:val="009404E5"/>
    <w:rsid w:val="00940C86"/>
    <w:rsid w:val="0094240B"/>
    <w:rsid w:val="00943D0C"/>
    <w:rsid w:val="00943D79"/>
    <w:rsid w:val="009441A3"/>
    <w:rsid w:val="009451A1"/>
    <w:rsid w:val="009452A8"/>
    <w:rsid w:val="00946A5D"/>
    <w:rsid w:val="00946B04"/>
    <w:rsid w:val="00946D26"/>
    <w:rsid w:val="00947A78"/>
    <w:rsid w:val="009502A1"/>
    <w:rsid w:val="0095090A"/>
    <w:rsid w:val="00950DD1"/>
    <w:rsid w:val="00951C70"/>
    <w:rsid w:val="00952891"/>
    <w:rsid w:val="009537EB"/>
    <w:rsid w:val="00953999"/>
    <w:rsid w:val="00954102"/>
    <w:rsid w:val="009554CB"/>
    <w:rsid w:val="00956076"/>
    <w:rsid w:val="00956B97"/>
    <w:rsid w:val="00956C42"/>
    <w:rsid w:val="009572CA"/>
    <w:rsid w:val="009574D8"/>
    <w:rsid w:val="00957549"/>
    <w:rsid w:val="0096017F"/>
    <w:rsid w:val="00961386"/>
    <w:rsid w:val="00961785"/>
    <w:rsid w:val="009629BE"/>
    <w:rsid w:val="00963381"/>
    <w:rsid w:val="00964BD9"/>
    <w:rsid w:val="009677AA"/>
    <w:rsid w:val="00967D72"/>
    <w:rsid w:val="0097047F"/>
    <w:rsid w:val="00970813"/>
    <w:rsid w:val="00970842"/>
    <w:rsid w:val="009715F5"/>
    <w:rsid w:val="00971807"/>
    <w:rsid w:val="00972033"/>
    <w:rsid w:val="009726B5"/>
    <w:rsid w:val="00973625"/>
    <w:rsid w:val="009744A1"/>
    <w:rsid w:val="009748A6"/>
    <w:rsid w:val="00974A47"/>
    <w:rsid w:val="00975B0A"/>
    <w:rsid w:val="00975E77"/>
    <w:rsid w:val="00976201"/>
    <w:rsid w:val="00976CD8"/>
    <w:rsid w:val="009779E3"/>
    <w:rsid w:val="00977ABD"/>
    <w:rsid w:val="00980306"/>
    <w:rsid w:val="00980864"/>
    <w:rsid w:val="00980C68"/>
    <w:rsid w:val="009829E7"/>
    <w:rsid w:val="00983EEB"/>
    <w:rsid w:val="009843C8"/>
    <w:rsid w:val="009847EF"/>
    <w:rsid w:val="00984E75"/>
    <w:rsid w:val="00985285"/>
    <w:rsid w:val="00985AC5"/>
    <w:rsid w:val="00985DCE"/>
    <w:rsid w:val="00986584"/>
    <w:rsid w:val="00990FFF"/>
    <w:rsid w:val="009915EA"/>
    <w:rsid w:val="00991908"/>
    <w:rsid w:val="009937BF"/>
    <w:rsid w:val="00993D3E"/>
    <w:rsid w:val="00994225"/>
    <w:rsid w:val="00994FDC"/>
    <w:rsid w:val="0099616A"/>
    <w:rsid w:val="00996362"/>
    <w:rsid w:val="00996787"/>
    <w:rsid w:val="00996AF2"/>
    <w:rsid w:val="00997633"/>
    <w:rsid w:val="00997B6F"/>
    <w:rsid w:val="00997DF2"/>
    <w:rsid w:val="009A0663"/>
    <w:rsid w:val="009A0C40"/>
    <w:rsid w:val="009A0D62"/>
    <w:rsid w:val="009A0E87"/>
    <w:rsid w:val="009A1224"/>
    <w:rsid w:val="009A1453"/>
    <w:rsid w:val="009A14DB"/>
    <w:rsid w:val="009A1B34"/>
    <w:rsid w:val="009A21AC"/>
    <w:rsid w:val="009A2A39"/>
    <w:rsid w:val="009A307F"/>
    <w:rsid w:val="009A316B"/>
    <w:rsid w:val="009A4160"/>
    <w:rsid w:val="009A4792"/>
    <w:rsid w:val="009A4B11"/>
    <w:rsid w:val="009A4EFC"/>
    <w:rsid w:val="009A6A4D"/>
    <w:rsid w:val="009A6C66"/>
    <w:rsid w:val="009A6F94"/>
    <w:rsid w:val="009A7205"/>
    <w:rsid w:val="009B05EE"/>
    <w:rsid w:val="009B0B0E"/>
    <w:rsid w:val="009B1875"/>
    <w:rsid w:val="009B2848"/>
    <w:rsid w:val="009B29C5"/>
    <w:rsid w:val="009B33B1"/>
    <w:rsid w:val="009B3868"/>
    <w:rsid w:val="009B50C3"/>
    <w:rsid w:val="009B5586"/>
    <w:rsid w:val="009B585C"/>
    <w:rsid w:val="009B6E15"/>
    <w:rsid w:val="009B790C"/>
    <w:rsid w:val="009B793A"/>
    <w:rsid w:val="009C017C"/>
    <w:rsid w:val="009C0D22"/>
    <w:rsid w:val="009C1983"/>
    <w:rsid w:val="009C28C1"/>
    <w:rsid w:val="009C378B"/>
    <w:rsid w:val="009C39D9"/>
    <w:rsid w:val="009C54C2"/>
    <w:rsid w:val="009C5FFA"/>
    <w:rsid w:val="009C6198"/>
    <w:rsid w:val="009C6E9B"/>
    <w:rsid w:val="009C6FAE"/>
    <w:rsid w:val="009C757A"/>
    <w:rsid w:val="009D1446"/>
    <w:rsid w:val="009D1B24"/>
    <w:rsid w:val="009D28B9"/>
    <w:rsid w:val="009D2E02"/>
    <w:rsid w:val="009D417D"/>
    <w:rsid w:val="009D4FE8"/>
    <w:rsid w:val="009D5062"/>
    <w:rsid w:val="009D5F52"/>
    <w:rsid w:val="009D5FA2"/>
    <w:rsid w:val="009D6764"/>
    <w:rsid w:val="009D6962"/>
    <w:rsid w:val="009D700C"/>
    <w:rsid w:val="009D740B"/>
    <w:rsid w:val="009D786E"/>
    <w:rsid w:val="009D7EA9"/>
    <w:rsid w:val="009E03B0"/>
    <w:rsid w:val="009E03BA"/>
    <w:rsid w:val="009E0723"/>
    <w:rsid w:val="009E1388"/>
    <w:rsid w:val="009E2F2A"/>
    <w:rsid w:val="009E2F57"/>
    <w:rsid w:val="009E345A"/>
    <w:rsid w:val="009E3C38"/>
    <w:rsid w:val="009E4629"/>
    <w:rsid w:val="009E4BF4"/>
    <w:rsid w:val="009E4DDE"/>
    <w:rsid w:val="009E4F9D"/>
    <w:rsid w:val="009E5940"/>
    <w:rsid w:val="009E6442"/>
    <w:rsid w:val="009E6916"/>
    <w:rsid w:val="009E695C"/>
    <w:rsid w:val="009E7945"/>
    <w:rsid w:val="009F03ED"/>
    <w:rsid w:val="009F06C2"/>
    <w:rsid w:val="009F152D"/>
    <w:rsid w:val="009F28C8"/>
    <w:rsid w:val="009F340B"/>
    <w:rsid w:val="009F4757"/>
    <w:rsid w:val="009F4914"/>
    <w:rsid w:val="009F4C46"/>
    <w:rsid w:val="009F5890"/>
    <w:rsid w:val="009F5ECF"/>
    <w:rsid w:val="009F7062"/>
    <w:rsid w:val="009F7551"/>
    <w:rsid w:val="009F76F0"/>
    <w:rsid w:val="009F7E00"/>
    <w:rsid w:val="00A001E7"/>
    <w:rsid w:val="00A0050A"/>
    <w:rsid w:val="00A00815"/>
    <w:rsid w:val="00A008F3"/>
    <w:rsid w:val="00A00DEE"/>
    <w:rsid w:val="00A01AF7"/>
    <w:rsid w:val="00A028CB"/>
    <w:rsid w:val="00A02AE0"/>
    <w:rsid w:val="00A03707"/>
    <w:rsid w:val="00A040E6"/>
    <w:rsid w:val="00A053DF"/>
    <w:rsid w:val="00A056F5"/>
    <w:rsid w:val="00A05A0E"/>
    <w:rsid w:val="00A05E28"/>
    <w:rsid w:val="00A06107"/>
    <w:rsid w:val="00A06718"/>
    <w:rsid w:val="00A06EC6"/>
    <w:rsid w:val="00A07D11"/>
    <w:rsid w:val="00A10F3F"/>
    <w:rsid w:val="00A113E2"/>
    <w:rsid w:val="00A11708"/>
    <w:rsid w:val="00A12748"/>
    <w:rsid w:val="00A12844"/>
    <w:rsid w:val="00A12FE4"/>
    <w:rsid w:val="00A13270"/>
    <w:rsid w:val="00A13B36"/>
    <w:rsid w:val="00A14529"/>
    <w:rsid w:val="00A146D8"/>
    <w:rsid w:val="00A14978"/>
    <w:rsid w:val="00A15479"/>
    <w:rsid w:val="00A1573C"/>
    <w:rsid w:val="00A15F98"/>
    <w:rsid w:val="00A17179"/>
    <w:rsid w:val="00A20237"/>
    <w:rsid w:val="00A203E6"/>
    <w:rsid w:val="00A203FD"/>
    <w:rsid w:val="00A21F3A"/>
    <w:rsid w:val="00A21FD3"/>
    <w:rsid w:val="00A22778"/>
    <w:rsid w:val="00A22A93"/>
    <w:rsid w:val="00A24DD2"/>
    <w:rsid w:val="00A2588D"/>
    <w:rsid w:val="00A25C37"/>
    <w:rsid w:val="00A269F9"/>
    <w:rsid w:val="00A27BB3"/>
    <w:rsid w:val="00A27BB7"/>
    <w:rsid w:val="00A30E42"/>
    <w:rsid w:val="00A31304"/>
    <w:rsid w:val="00A3327B"/>
    <w:rsid w:val="00A333C1"/>
    <w:rsid w:val="00A33B45"/>
    <w:rsid w:val="00A3533D"/>
    <w:rsid w:val="00A35532"/>
    <w:rsid w:val="00A365E8"/>
    <w:rsid w:val="00A371DC"/>
    <w:rsid w:val="00A37212"/>
    <w:rsid w:val="00A37E58"/>
    <w:rsid w:val="00A40239"/>
    <w:rsid w:val="00A4174B"/>
    <w:rsid w:val="00A41929"/>
    <w:rsid w:val="00A41CB4"/>
    <w:rsid w:val="00A4286E"/>
    <w:rsid w:val="00A445E6"/>
    <w:rsid w:val="00A44624"/>
    <w:rsid w:val="00A44EFF"/>
    <w:rsid w:val="00A44F33"/>
    <w:rsid w:val="00A451E5"/>
    <w:rsid w:val="00A474D5"/>
    <w:rsid w:val="00A4782F"/>
    <w:rsid w:val="00A50355"/>
    <w:rsid w:val="00A50E2C"/>
    <w:rsid w:val="00A52B26"/>
    <w:rsid w:val="00A52E5D"/>
    <w:rsid w:val="00A542A9"/>
    <w:rsid w:val="00A54DD2"/>
    <w:rsid w:val="00A55046"/>
    <w:rsid w:val="00A55336"/>
    <w:rsid w:val="00A5546C"/>
    <w:rsid w:val="00A55C71"/>
    <w:rsid w:val="00A56355"/>
    <w:rsid w:val="00A57E03"/>
    <w:rsid w:val="00A57EE4"/>
    <w:rsid w:val="00A607FB"/>
    <w:rsid w:val="00A612AD"/>
    <w:rsid w:val="00A615B3"/>
    <w:rsid w:val="00A624BB"/>
    <w:rsid w:val="00A6265B"/>
    <w:rsid w:val="00A64081"/>
    <w:rsid w:val="00A6448B"/>
    <w:rsid w:val="00A64E73"/>
    <w:rsid w:val="00A656AE"/>
    <w:rsid w:val="00A66312"/>
    <w:rsid w:val="00A663F3"/>
    <w:rsid w:val="00A664F5"/>
    <w:rsid w:val="00A677C4"/>
    <w:rsid w:val="00A70C3C"/>
    <w:rsid w:val="00A71572"/>
    <w:rsid w:val="00A715F4"/>
    <w:rsid w:val="00A717FF"/>
    <w:rsid w:val="00A72DFD"/>
    <w:rsid w:val="00A733D2"/>
    <w:rsid w:val="00A736B9"/>
    <w:rsid w:val="00A739A1"/>
    <w:rsid w:val="00A73C3E"/>
    <w:rsid w:val="00A74C89"/>
    <w:rsid w:val="00A75040"/>
    <w:rsid w:val="00A751B6"/>
    <w:rsid w:val="00A800DE"/>
    <w:rsid w:val="00A802B4"/>
    <w:rsid w:val="00A8049A"/>
    <w:rsid w:val="00A82ACB"/>
    <w:rsid w:val="00A83834"/>
    <w:rsid w:val="00A83E11"/>
    <w:rsid w:val="00A84586"/>
    <w:rsid w:val="00A84B01"/>
    <w:rsid w:val="00A852A9"/>
    <w:rsid w:val="00A85B7F"/>
    <w:rsid w:val="00A85E9C"/>
    <w:rsid w:val="00A860F2"/>
    <w:rsid w:val="00A86470"/>
    <w:rsid w:val="00A86A6A"/>
    <w:rsid w:val="00A86B3B"/>
    <w:rsid w:val="00A87860"/>
    <w:rsid w:val="00A879AC"/>
    <w:rsid w:val="00A87B4D"/>
    <w:rsid w:val="00A87BCB"/>
    <w:rsid w:val="00A87FFA"/>
    <w:rsid w:val="00A90D3D"/>
    <w:rsid w:val="00A920B6"/>
    <w:rsid w:val="00A9215C"/>
    <w:rsid w:val="00A92F32"/>
    <w:rsid w:val="00A934F0"/>
    <w:rsid w:val="00A936D6"/>
    <w:rsid w:val="00A938B4"/>
    <w:rsid w:val="00A9395F"/>
    <w:rsid w:val="00A93B6A"/>
    <w:rsid w:val="00A93C95"/>
    <w:rsid w:val="00A93CF1"/>
    <w:rsid w:val="00A941EE"/>
    <w:rsid w:val="00A94AB4"/>
    <w:rsid w:val="00A94FCF"/>
    <w:rsid w:val="00A95434"/>
    <w:rsid w:val="00A96506"/>
    <w:rsid w:val="00A965D7"/>
    <w:rsid w:val="00A96F4A"/>
    <w:rsid w:val="00AA0104"/>
    <w:rsid w:val="00AA1A4D"/>
    <w:rsid w:val="00AA232F"/>
    <w:rsid w:val="00AA2CB3"/>
    <w:rsid w:val="00AA3AF7"/>
    <w:rsid w:val="00AA5448"/>
    <w:rsid w:val="00AA5AA7"/>
    <w:rsid w:val="00AA5D3F"/>
    <w:rsid w:val="00AA6277"/>
    <w:rsid w:val="00AA634B"/>
    <w:rsid w:val="00AA6407"/>
    <w:rsid w:val="00AA75F2"/>
    <w:rsid w:val="00AA77A7"/>
    <w:rsid w:val="00AA7AF5"/>
    <w:rsid w:val="00AA7FC4"/>
    <w:rsid w:val="00AB147E"/>
    <w:rsid w:val="00AB2300"/>
    <w:rsid w:val="00AB2E89"/>
    <w:rsid w:val="00AB3469"/>
    <w:rsid w:val="00AB45AD"/>
    <w:rsid w:val="00AB4B34"/>
    <w:rsid w:val="00AB5D13"/>
    <w:rsid w:val="00AB638D"/>
    <w:rsid w:val="00AB756F"/>
    <w:rsid w:val="00AB7852"/>
    <w:rsid w:val="00AC2D6C"/>
    <w:rsid w:val="00AC4EB5"/>
    <w:rsid w:val="00AC6095"/>
    <w:rsid w:val="00AC63AC"/>
    <w:rsid w:val="00AC6D98"/>
    <w:rsid w:val="00AC7482"/>
    <w:rsid w:val="00AD0AD5"/>
    <w:rsid w:val="00AD153C"/>
    <w:rsid w:val="00AD1AC7"/>
    <w:rsid w:val="00AD1AD7"/>
    <w:rsid w:val="00AD224E"/>
    <w:rsid w:val="00AD2CAC"/>
    <w:rsid w:val="00AD2E8E"/>
    <w:rsid w:val="00AD2F63"/>
    <w:rsid w:val="00AD320A"/>
    <w:rsid w:val="00AD3757"/>
    <w:rsid w:val="00AD3D02"/>
    <w:rsid w:val="00AD3D04"/>
    <w:rsid w:val="00AD3F74"/>
    <w:rsid w:val="00AD4BF1"/>
    <w:rsid w:val="00AD6658"/>
    <w:rsid w:val="00AD70C2"/>
    <w:rsid w:val="00AD7AF2"/>
    <w:rsid w:val="00AD7FCD"/>
    <w:rsid w:val="00AE0196"/>
    <w:rsid w:val="00AE0312"/>
    <w:rsid w:val="00AE1B1A"/>
    <w:rsid w:val="00AE1C18"/>
    <w:rsid w:val="00AE2D0B"/>
    <w:rsid w:val="00AE376A"/>
    <w:rsid w:val="00AE4837"/>
    <w:rsid w:val="00AE51BF"/>
    <w:rsid w:val="00AE521A"/>
    <w:rsid w:val="00AE59F7"/>
    <w:rsid w:val="00AE6292"/>
    <w:rsid w:val="00AE6430"/>
    <w:rsid w:val="00AE7818"/>
    <w:rsid w:val="00AE7C39"/>
    <w:rsid w:val="00AF0420"/>
    <w:rsid w:val="00AF08BC"/>
    <w:rsid w:val="00AF2F44"/>
    <w:rsid w:val="00AF3D59"/>
    <w:rsid w:val="00AF45A4"/>
    <w:rsid w:val="00AF4A26"/>
    <w:rsid w:val="00AF5644"/>
    <w:rsid w:val="00AF5F39"/>
    <w:rsid w:val="00AF67CE"/>
    <w:rsid w:val="00AF6CA9"/>
    <w:rsid w:val="00AF78FF"/>
    <w:rsid w:val="00B01936"/>
    <w:rsid w:val="00B020AC"/>
    <w:rsid w:val="00B02292"/>
    <w:rsid w:val="00B0313E"/>
    <w:rsid w:val="00B0330F"/>
    <w:rsid w:val="00B03869"/>
    <w:rsid w:val="00B05476"/>
    <w:rsid w:val="00B05A39"/>
    <w:rsid w:val="00B06F4A"/>
    <w:rsid w:val="00B0782F"/>
    <w:rsid w:val="00B07D46"/>
    <w:rsid w:val="00B1035C"/>
    <w:rsid w:val="00B10E42"/>
    <w:rsid w:val="00B12DBD"/>
    <w:rsid w:val="00B14721"/>
    <w:rsid w:val="00B14BE9"/>
    <w:rsid w:val="00B14E55"/>
    <w:rsid w:val="00B160B6"/>
    <w:rsid w:val="00B1628D"/>
    <w:rsid w:val="00B162AE"/>
    <w:rsid w:val="00B168D8"/>
    <w:rsid w:val="00B16B23"/>
    <w:rsid w:val="00B1712D"/>
    <w:rsid w:val="00B17296"/>
    <w:rsid w:val="00B1746D"/>
    <w:rsid w:val="00B17979"/>
    <w:rsid w:val="00B20158"/>
    <w:rsid w:val="00B20A31"/>
    <w:rsid w:val="00B20E6D"/>
    <w:rsid w:val="00B21262"/>
    <w:rsid w:val="00B22C51"/>
    <w:rsid w:val="00B24167"/>
    <w:rsid w:val="00B24DD1"/>
    <w:rsid w:val="00B250C4"/>
    <w:rsid w:val="00B256C2"/>
    <w:rsid w:val="00B27504"/>
    <w:rsid w:val="00B27739"/>
    <w:rsid w:val="00B304C2"/>
    <w:rsid w:val="00B31E17"/>
    <w:rsid w:val="00B32979"/>
    <w:rsid w:val="00B32FBD"/>
    <w:rsid w:val="00B33C3D"/>
    <w:rsid w:val="00B34853"/>
    <w:rsid w:val="00B354FF"/>
    <w:rsid w:val="00B35CAE"/>
    <w:rsid w:val="00B35F8F"/>
    <w:rsid w:val="00B36AF0"/>
    <w:rsid w:val="00B36B40"/>
    <w:rsid w:val="00B402B7"/>
    <w:rsid w:val="00B40759"/>
    <w:rsid w:val="00B40B4A"/>
    <w:rsid w:val="00B41810"/>
    <w:rsid w:val="00B426B1"/>
    <w:rsid w:val="00B44304"/>
    <w:rsid w:val="00B453E1"/>
    <w:rsid w:val="00B453F4"/>
    <w:rsid w:val="00B45AC1"/>
    <w:rsid w:val="00B4696D"/>
    <w:rsid w:val="00B47261"/>
    <w:rsid w:val="00B478D9"/>
    <w:rsid w:val="00B5007D"/>
    <w:rsid w:val="00B507D8"/>
    <w:rsid w:val="00B511F7"/>
    <w:rsid w:val="00B514F7"/>
    <w:rsid w:val="00B51FB8"/>
    <w:rsid w:val="00B51FDA"/>
    <w:rsid w:val="00B5229C"/>
    <w:rsid w:val="00B526BC"/>
    <w:rsid w:val="00B53DFA"/>
    <w:rsid w:val="00B54F09"/>
    <w:rsid w:val="00B56239"/>
    <w:rsid w:val="00B56E63"/>
    <w:rsid w:val="00B570FD"/>
    <w:rsid w:val="00B57148"/>
    <w:rsid w:val="00B5727A"/>
    <w:rsid w:val="00B573B0"/>
    <w:rsid w:val="00B57B66"/>
    <w:rsid w:val="00B57CBB"/>
    <w:rsid w:val="00B57D31"/>
    <w:rsid w:val="00B616D9"/>
    <w:rsid w:val="00B62EC9"/>
    <w:rsid w:val="00B63773"/>
    <w:rsid w:val="00B6394C"/>
    <w:rsid w:val="00B658EB"/>
    <w:rsid w:val="00B65A02"/>
    <w:rsid w:val="00B66895"/>
    <w:rsid w:val="00B66D49"/>
    <w:rsid w:val="00B67831"/>
    <w:rsid w:val="00B71BE6"/>
    <w:rsid w:val="00B72360"/>
    <w:rsid w:val="00B72E5E"/>
    <w:rsid w:val="00B7381E"/>
    <w:rsid w:val="00B74487"/>
    <w:rsid w:val="00B74C28"/>
    <w:rsid w:val="00B74D20"/>
    <w:rsid w:val="00B74F6E"/>
    <w:rsid w:val="00B75421"/>
    <w:rsid w:val="00B76574"/>
    <w:rsid w:val="00B772D7"/>
    <w:rsid w:val="00B779B2"/>
    <w:rsid w:val="00B804A1"/>
    <w:rsid w:val="00B827EE"/>
    <w:rsid w:val="00B84100"/>
    <w:rsid w:val="00B85176"/>
    <w:rsid w:val="00B85B51"/>
    <w:rsid w:val="00B866F7"/>
    <w:rsid w:val="00B86775"/>
    <w:rsid w:val="00B878C8"/>
    <w:rsid w:val="00B908C0"/>
    <w:rsid w:val="00B91610"/>
    <w:rsid w:val="00B91915"/>
    <w:rsid w:val="00B91A9E"/>
    <w:rsid w:val="00B923A0"/>
    <w:rsid w:val="00B925A5"/>
    <w:rsid w:val="00B9321D"/>
    <w:rsid w:val="00B955B3"/>
    <w:rsid w:val="00B95D05"/>
    <w:rsid w:val="00B9679D"/>
    <w:rsid w:val="00B9728E"/>
    <w:rsid w:val="00B972AC"/>
    <w:rsid w:val="00B973C1"/>
    <w:rsid w:val="00BA0120"/>
    <w:rsid w:val="00BA0478"/>
    <w:rsid w:val="00BA0D63"/>
    <w:rsid w:val="00BA1734"/>
    <w:rsid w:val="00BA1CFB"/>
    <w:rsid w:val="00BA1D4B"/>
    <w:rsid w:val="00BA2B46"/>
    <w:rsid w:val="00BA2DC9"/>
    <w:rsid w:val="00BA3845"/>
    <w:rsid w:val="00BA3D02"/>
    <w:rsid w:val="00BA3F52"/>
    <w:rsid w:val="00BA4462"/>
    <w:rsid w:val="00BA5B75"/>
    <w:rsid w:val="00BA5E86"/>
    <w:rsid w:val="00BA659D"/>
    <w:rsid w:val="00BA6A51"/>
    <w:rsid w:val="00BA6B2A"/>
    <w:rsid w:val="00BA7DE8"/>
    <w:rsid w:val="00BB0368"/>
    <w:rsid w:val="00BB0FBC"/>
    <w:rsid w:val="00BB13BD"/>
    <w:rsid w:val="00BB1470"/>
    <w:rsid w:val="00BB1552"/>
    <w:rsid w:val="00BB18B8"/>
    <w:rsid w:val="00BB2221"/>
    <w:rsid w:val="00BB34B5"/>
    <w:rsid w:val="00BB34F8"/>
    <w:rsid w:val="00BB40F8"/>
    <w:rsid w:val="00BB46C4"/>
    <w:rsid w:val="00BB4CF8"/>
    <w:rsid w:val="00BB4E62"/>
    <w:rsid w:val="00BB4F6F"/>
    <w:rsid w:val="00BB712C"/>
    <w:rsid w:val="00BC0075"/>
    <w:rsid w:val="00BC02BA"/>
    <w:rsid w:val="00BC1951"/>
    <w:rsid w:val="00BC1BFE"/>
    <w:rsid w:val="00BC23B7"/>
    <w:rsid w:val="00BC262D"/>
    <w:rsid w:val="00BC2DF8"/>
    <w:rsid w:val="00BC403C"/>
    <w:rsid w:val="00BC4110"/>
    <w:rsid w:val="00BC472F"/>
    <w:rsid w:val="00BC485C"/>
    <w:rsid w:val="00BC4899"/>
    <w:rsid w:val="00BC598B"/>
    <w:rsid w:val="00BC6E26"/>
    <w:rsid w:val="00BD028C"/>
    <w:rsid w:val="00BD04C4"/>
    <w:rsid w:val="00BD0608"/>
    <w:rsid w:val="00BD077B"/>
    <w:rsid w:val="00BD0852"/>
    <w:rsid w:val="00BD0875"/>
    <w:rsid w:val="00BD1147"/>
    <w:rsid w:val="00BD1F27"/>
    <w:rsid w:val="00BD265E"/>
    <w:rsid w:val="00BD2EE3"/>
    <w:rsid w:val="00BD35C9"/>
    <w:rsid w:val="00BD3CAB"/>
    <w:rsid w:val="00BD3E74"/>
    <w:rsid w:val="00BD4FE2"/>
    <w:rsid w:val="00BD545A"/>
    <w:rsid w:val="00BD5A5C"/>
    <w:rsid w:val="00BD7C3F"/>
    <w:rsid w:val="00BE09B0"/>
    <w:rsid w:val="00BE1A65"/>
    <w:rsid w:val="00BE26CC"/>
    <w:rsid w:val="00BE2A57"/>
    <w:rsid w:val="00BE304E"/>
    <w:rsid w:val="00BE320B"/>
    <w:rsid w:val="00BE3C2F"/>
    <w:rsid w:val="00BE4229"/>
    <w:rsid w:val="00BE47F3"/>
    <w:rsid w:val="00BE4D75"/>
    <w:rsid w:val="00BE5C9A"/>
    <w:rsid w:val="00BE6D1C"/>
    <w:rsid w:val="00BE748F"/>
    <w:rsid w:val="00BF08B1"/>
    <w:rsid w:val="00BF0A00"/>
    <w:rsid w:val="00BF0EB3"/>
    <w:rsid w:val="00BF19A2"/>
    <w:rsid w:val="00BF1A5B"/>
    <w:rsid w:val="00BF1E26"/>
    <w:rsid w:val="00BF1F8A"/>
    <w:rsid w:val="00BF2512"/>
    <w:rsid w:val="00BF29B0"/>
    <w:rsid w:val="00BF2F63"/>
    <w:rsid w:val="00BF3D29"/>
    <w:rsid w:val="00BF465F"/>
    <w:rsid w:val="00BF57AC"/>
    <w:rsid w:val="00BF71A9"/>
    <w:rsid w:val="00C01BC8"/>
    <w:rsid w:val="00C02B4A"/>
    <w:rsid w:val="00C03749"/>
    <w:rsid w:val="00C0394D"/>
    <w:rsid w:val="00C03FC7"/>
    <w:rsid w:val="00C040EB"/>
    <w:rsid w:val="00C04C43"/>
    <w:rsid w:val="00C0503C"/>
    <w:rsid w:val="00C05431"/>
    <w:rsid w:val="00C062A3"/>
    <w:rsid w:val="00C10294"/>
    <w:rsid w:val="00C11325"/>
    <w:rsid w:val="00C11817"/>
    <w:rsid w:val="00C12FC6"/>
    <w:rsid w:val="00C13DF3"/>
    <w:rsid w:val="00C15367"/>
    <w:rsid w:val="00C15DC3"/>
    <w:rsid w:val="00C16A6D"/>
    <w:rsid w:val="00C16BA4"/>
    <w:rsid w:val="00C20AC0"/>
    <w:rsid w:val="00C20C9E"/>
    <w:rsid w:val="00C2235A"/>
    <w:rsid w:val="00C2268D"/>
    <w:rsid w:val="00C22B20"/>
    <w:rsid w:val="00C234B5"/>
    <w:rsid w:val="00C23E4B"/>
    <w:rsid w:val="00C24447"/>
    <w:rsid w:val="00C25402"/>
    <w:rsid w:val="00C2541F"/>
    <w:rsid w:val="00C26676"/>
    <w:rsid w:val="00C26F8D"/>
    <w:rsid w:val="00C30353"/>
    <w:rsid w:val="00C31121"/>
    <w:rsid w:val="00C3130A"/>
    <w:rsid w:val="00C326B2"/>
    <w:rsid w:val="00C330E8"/>
    <w:rsid w:val="00C33168"/>
    <w:rsid w:val="00C33DEA"/>
    <w:rsid w:val="00C346E5"/>
    <w:rsid w:val="00C35143"/>
    <w:rsid w:val="00C35E5F"/>
    <w:rsid w:val="00C360ED"/>
    <w:rsid w:val="00C36692"/>
    <w:rsid w:val="00C36AD5"/>
    <w:rsid w:val="00C36C32"/>
    <w:rsid w:val="00C37923"/>
    <w:rsid w:val="00C37D65"/>
    <w:rsid w:val="00C37E0E"/>
    <w:rsid w:val="00C4017E"/>
    <w:rsid w:val="00C40B18"/>
    <w:rsid w:val="00C4101B"/>
    <w:rsid w:val="00C41FB8"/>
    <w:rsid w:val="00C429A4"/>
    <w:rsid w:val="00C4368E"/>
    <w:rsid w:val="00C436A7"/>
    <w:rsid w:val="00C44CFA"/>
    <w:rsid w:val="00C44E0E"/>
    <w:rsid w:val="00C44F25"/>
    <w:rsid w:val="00C453B5"/>
    <w:rsid w:val="00C453C3"/>
    <w:rsid w:val="00C4630B"/>
    <w:rsid w:val="00C46388"/>
    <w:rsid w:val="00C463FD"/>
    <w:rsid w:val="00C46441"/>
    <w:rsid w:val="00C46F62"/>
    <w:rsid w:val="00C4727B"/>
    <w:rsid w:val="00C5250D"/>
    <w:rsid w:val="00C53D1E"/>
    <w:rsid w:val="00C54A3A"/>
    <w:rsid w:val="00C56BC2"/>
    <w:rsid w:val="00C56DF7"/>
    <w:rsid w:val="00C60670"/>
    <w:rsid w:val="00C60788"/>
    <w:rsid w:val="00C62676"/>
    <w:rsid w:val="00C62E7A"/>
    <w:rsid w:val="00C639B1"/>
    <w:rsid w:val="00C641A4"/>
    <w:rsid w:val="00C64460"/>
    <w:rsid w:val="00C64C34"/>
    <w:rsid w:val="00C656B3"/>
    <w:rsid w:val="00C677A9"/>
    <w:rsid w:val="00C7112D"/>
    <w:rsid w:val="00C71148"/>
    <w:rsid w:val="00C7175F"/>
    <w:rsid w:val="00C71D46"/>
    <w:rsid w:val="00C71E09"/>
    <w:rsid w:val="00C72528"/>
    <w:rsid w:val="00C72B63"/>
    <w:rsid w:val="00C73121"/>
    <w:rsid w:val="00C7378D"/>
    <w:rsid w:val="00C737B3"/>
    <w:rsid w:val="00C75122"/>
    <w:rsid w:val="00C75337"/>
    <w:rsid w:val="00C75DC9"/>
    <w:rsid w:val="00C75E3C"/>
    <w:rsid w:val="00C760A2"/>
    <w:rsid w:val="00C761C5"/>
    <w:rsid w:val="00C771EC"/>
    <w:rsid w:val="00C77710"/>
    <w:rsid w:val="00C77D78"/>
    <w:rsid w:val="00C8027C"/>
    <w:rsid w:val="00C811D3"/>
    <w:rsid w:val="00C8131D"/>
    <w:rsid w:val="00C815A7"/>
    <w:rsid w:val="00C820E1"/>
    <w:rsid w:val="00C82606"/>
    <w:rsid w:val="00C833F8"/>
    <w:rsid w:val="00C83416"/>
    <w:rsid w:val="00C83CD5"/>
    <w:rsid w:val="00C83D44"/>
    <w:rsid w:val="00C84BA0"/>
    <w:rsid w:val="00C84FB2"/>
    <w:rsid w:val="00C851D0"/>
    <w:rsid w:val="00C8567D"/>
    <w:rsid w:val="00C86B69"/>
    <w:rsid w:val="00C86CEB"/>
    <w:rsid w:val="00C870DE"/>
    <w:rsid w:val="00C907F3"/>
    <w:rsid w:val="00C90C25"/>
    <w:rsid w:val="00C90EAC"/>
    <w:rsid w:val="00C92608"/>
    <w:rsid w:val="00C926A5"/>
    <w:rsid w:val="00C9333A"/>
    <w:rsid w:val="00C93DE5"/>
    <w:rsid w:val="00C9490D"/>
    <w:rsid w:val="00C949F5"/>
    <w:rsid w:val="00C95931"/>
    <w:rsid w:val="00C95D93"/>
    <w:rsid w:val="00C96ECA"/>
    <w:rsid w:val="00C96F74"/>
    <w:rsid w:val="00CA044D"/>
    <w:rsid w:val="00CA104C"/>
    <w:rsid w:val="00CA338E"/>
    <w:rsid w:val="00CA3960"/>
    <w:rsid w:val="00CA444C"/>
    <w:rsid w:val="00CA6012"/>
    <w:rsid w:val="00CA68EE"/>
    <w:rsid w:val="00CA6DEA"/>
    <w:rsid w:val="00CA6FD2"/>
    <w:rsid w:val="00CA7657"/>
    <w:rsid w:val="00CB11ED"/>
    <w:rsid w:val="00CB380F"/>
    <w:rsid w:val="00CB43DE"/>
    <w:rsid w:val="00CB4FAC"/>
    <w:rsid w:val="00CB653B"/>
    <w:rsid w:val="00CB76A6"/>
    <w:rsid w:val="00CC083D"/>
    <w:rsid w:val="00CC099F"/>
    <w:rsid w:val="00CC0A4C"/>
    <w:rsid w:val="00CC0C1E"/>
    <w:rsid w:val="00CC0CDE"/>
    <w:rsid w:val="00CC17DB"/>
    <w:rsid w:val="00CC1F86"/>
    <w:rsid w:val="00CC201D"/>
    <w:rsid w:val="00CC28EB"/>
    <w:rsid w:val="00CC3D18"/>
    <w:rsid w:val="00CC4300"/>
    <w:rsid w:val="00CC4958"/>
    <w:rsid w:val="00CC4AA1"/>
    <w:rsid w:val="00CC4FFA"/>
    <w:rsid w:val="00CC5331"/>
    <w:rsid w:val="00CC5831"/>
    <w:rsid w:val="00CC59DC"/>
    <w:rsid w:val="00CC7574"/>
    <w:rsid w:val="00CC7970"/>
    <w:rsid w:val="00CD005D"/>
    <w:rsid w:val="00CD0D36"/>
    <w:rsid w:val="00CD12D6"/>
    <w:rsid w:val="00CD41FF"/>
    <w:rsid w:val="00CD459B"/>
    <w:rsid w:val="00CD514F"/>
    <w:rsid w:val="00CD55A8"/>
    <w:rsid w:val="00CD56F5"/>
    <w:rsid w:val="00CD64C2"/>
    <w:rsid w:val="00CD6624"/>
    <w:rsid w:val="00CD6A00"/>
    <w:rsid w:val="00CD7625"/>
    <w:rsid w:val="00CD77E5"/>
    <w:rsid w:val="00CD7CD2"/>
    <w:rsid w:val="00CE072C"/>
    <w:rsid w:val="00CE1074"/>
    <w:rsid w:val="00CE23EF"/>
    <w:rsid w:val="00CE303E"/>
    <w:rsid w:val="00CE36C7"/>
    <w:rsid w:val="00CE3A1D"/>
    <w:rsid w:val="00CE3E39"/>
    <w:rsid w:val="00CE753C"/>
    <w:rsid w:val="00CE7B29"/>
    <w:rsid w:val="00CE7D9C"/>
    <w:rsid w:val="00CF135B"/>
    <w:rsid w:val="00CF1C62"/>
    <w:rsid w:val="00CF1C8C"/>
    <w:rsid w:val="00CF21FC"/>
    <w:rsid w:val="00CF3BB9"/>
    <w:rsid w:val="00CF3FBB"/>
    <w:rsid w:val="00CF4508"/>
    <w:rsid w:val="00CF4CC5"/>
    <w:rsid w:val="00CF6BF0"/>
    <w:rsid w:val="00CF6C8B"/>
    <w:rsid w:val="00CF7EFB"/>
    <w:rsid w:val="00CF7FDA"/>
    <w:rsid w:val="00D012DE"/>
    <w:rsid w:val="00D01415"/>
    <w:rsid w:val="00D01D31"/>
    <w:rsid w:val="00D02343"/>
    <w:rsid w:val="00D03692"/>
    <w:rsid w:val="00D03C3A"/>
    <w:rsid w:val="00D05F1A"/>
    <w:rsid w:val="00D05FD9"/>
    <w:rsid w:val="00D0643A"/>
    <w:rsid w:val="00D06CE5"/>
    <w:rsid w:val="00D109D9"/>
    <w:rsid w:val="00D114C9"/>
    <w:rsid w:val="00D11638"/>
    <w:rsid w:val="00D11677"/>
    <w:rsid w:val="00D11B54"/>
    <w:rsid w:val="00D121E8"/>
    <w:rsid w:val="00D1311B"/>
    <w:rsid w:val="00D133BC"/>
    <w:rsid w:val="00D141E9"/>
    <w:rsid w:val="00D14768"/>
    <w:rsid w:val="00D14C3A"/>
    <w:rsid w:val="00D14EE8"/>
    <w:rsid w:val="00D1514F"/>
    <w:rsid w:val="00D170A0"/>
    <w:rsid w:val="00D215C4"/>
    <w:rsid w:val="00D2262F"/>
    <w:rsid w:val="00D229CA"/>
    <w:rsid w:val="00D22F6D"/>
    <w:rsid w:val="00D240FB"/>
    <w:rsid w:val="00D25051"/>
    <w:rsid w:val="00D26237"/>
    <w:rsid w:val="00D267BA"/>
    <w:rsid w:val="00D27635"/>
    <w:rsid w:val="00D27BD5"/>
    <w:rsid w:val="00D27D66"/>
    <w:rsid w:val="00D30007"/>
    <w:rsid w:val="00D315DE"/>
    <w:rsid w:val="00D31BEF"/>
    <w:rsid w:val="00D32082"/>
    <w:rsid w:val="00D321CB"/>
    <w:rsid w:val="00D321F2"/>
    <w:rsid w:val="00D32657"/>
    <w:rsid w:val="00D32B83"/>
    <w:rsid w:val="00D33A6F"/>
    <w:rsid w:val="00D34049"/>
    <w:rsid w:val="00D34615"/>
    <w:rsid w:val="00D34CD6"/>
    <w:rsid w:val="00D35BCD"/>
    <w:rsid w:val="00D35EFE"/>
    <w:rsid w:val="00D36D66"/>
    <w:rsid w:val="00D36D8C"/>
    <w:rsid w:val="00D37103"/>
    <w:rsid w:val="00D401B0"/>
    <w:rsid w:val="00D41BC4"/>
    <w:rsid w:val="00D41DE4"/>
    <w:rsid w:val="00D4212D"/>
    <w:rsid w:val="00D4230D"/>
    <w:rsid w:val="00D42C42"/>
    <w:rsid w:val="00D42C5D"/>
    <w:rsid w:val="00D43421"/>
    <w:rsid w:val="00D446C0"/>
    <w:rsid w:val="00D44A9B"/>
    <w:rsid w:val="00D4535E"/>
    <w:rsid w:val="00D47529"/>
    <w:rsid w:val="00D5002F"/>
    <w:rsid w:val="00D502E7"/>
    <w:rsid w:val="00D50FBC"/>
    <w:rsid w:val="00D5261C"/>
    <w:rsid w:val="00D55353"/>
    <w:rsid w:val="00D55804"/>
    <w:rsid w:val="00D563DF"/>
    <w:rsid w:val="00D57CEE"/>
    <w:rsid w:val="00D600AF"/>
    <w:rsid w:val="00D612FC"/>
    <w:rsid w:val="00D6153B"/>
    <w:rsid w:val="00D6175F"/>
    <w:rsid w:val="00D6330C"/>
    <w:rsid w:val="00D63337"/>
    <w:rsid w:val="00D64C22"/>
    <w:rsid w:val="00D662F0"/>
    <w:rsid w:val="00D66673"/>
    <w:rsid w:val="00D67640"/>
    <w:rsid w:val="00D70043"/>
    <w:rsid w:val="00D71200"/>
    <w:rsid w:val="00D71249"/>
    <w:rsid w:val="00D71714"/>
    <w:rsid w:val="00D71D91"/>
    <w:rsid w:val="00D72FB0"/>
    <w:rsid w:val="00D7302D"/>
    <w:rsid w:val="00D73967"/>
    <w:rsid w:val="00D74069"/>
    <w:rsid w:val="00D744FE"/>
    <w:rsid w:val="00D74F48"/>
    <w:rsid w:val="00D76380"/>
    <w:rsid w:val="00D776B7"/>
    <w:rsid w:val="00D77ABA"/>
    <w:rsid w:val="00D802C5"/>
    <w:rsid w:val="00D80772"/>
    <w:rsid w:val="00D80820"/>
    <w:rsid w:val="00D810A9"/>
    <w:rsid w:val="00D81716"/>
    <w:rsid w:val="00D81E23"/>
    <w:rsid w:val="00D81E5B"/>
    <w:rsid w:val="00D8206C"/>
    <w:rsid w:val="00D82291"/>
    <w:rsid w:val="00D82F8B"/>
    <w:rsid w:val="00D831DA"/>
    <w:rsid w:val="00D83AFC"/>
    <w:rsid w:val="00D8411F"/>
    <w:rsid w:val="00D84AC2"/>
    <w:rsid w:val="00D85459"/>
    <w:rsid w:val="00D8731A"/>
    <w:rsid w:val="00D87B74"/>
    <w:rsid w:val="00D87C7C"/>
    <w:rsid w:val="00D9150B"/>
    <w:rsid w:val="00D92595"/>
    <w:rsid w:val="00D92685"/>
    <w:rsid w:val="00D92D4D"/>
    <w:rsid w:val="00D947BA"/>
    <w:rsid w:val="00D952AD"/>
    <w:rsid w:val="00D965F9"/>
    <w:rsid w:val="00D969BC"/>
    <w:rsid w:val="00D96B4D"/>
    <w:rsid w:val="00D96E72"/>
    <w:rsid w:val="00D96E8B"/>
    <w:rsid w:val="00D9743B"/>
    <w:rsid w:val="00D97540"/>
    <w:rsid w:val="00D9779E"/>
    <w:rsid w:val="00DA0021"/>
    <w:rsid w:val="00DA1571"/>
    <w:rsid w:val="00DA56EF"/>
    <w:rsid w:val="00DA575A"/>
    <w:rsid w:val="00DA6706"/>
    <w:rsid w:val="00DA7240"/>
    <w:rsid w:val="00DA772C"/>
    <w:rsid w:val="00DB252B"/>
    <w:rsid w:val="00DB28A0"/>
    <w:rsid w:val="00DB3155"/>
    <w:rsid w:val="00DB423E"/>
    <w:rsid w:val="00DB470E"/>
    <w:rsid w:val="00DB4B64"/>
    <w:rsid w:val="00DB63B1"/>
    <w:rsid w:val="00DB769F"/>
    <w:rsid w:val="00DC08C3"/>
    <w:rsid w:val="00DC2FA6"/>
    <w:rsid w:val="00DC396E"/>
    <w:rsid w:val="00DC3AC7"/>
    <w:rsid w:val="00DC3C52"/>
    <w:rsid w:val="00DC6AEF"/>
    <w:rsid w:val="00DC6CE6"/>
    <w:rsid w:val="00DC7B35"/>
    <w:rsid w:val="00DC7F63"/>
    <w:rsid w:val="00DD04E9"/>
    <w:rsid w:val="00DD1551"/>
    <w:rsid w:val="00DD1931"/>
    <w:rsid w:val="00DD1F3A"/>
    <w:rsid w:val="00DD22BC"/>
    <w:rsid w:val="00DD2320"/>
    <w:rsid w:val="00DD2626"/>
    <w:rsid w:val="00DD30AE"/>
    <w:rsid w:val="00DD32C9"/>
    <w:rsid w:val="00DD3721"/>
    <w:rsid w:val="00DD3B5F"/>
    <w:rsid w:val="00DD3D8A"/>
    <w:rsid w:val="00DD44BA"/>
    <w:rsid w:val="00DD5A8A"/>
    <w:rsid w:val="00DD6D04"/>
    <w:rsid w:val="00DD73DF"/>
    <w:rsid w:val="00DE0F60"/>
    <w:rsid w:val="00DE1C76"/>
    <w:rsid w:val="00DE2086"/>
    <w:rsid w:val="00DE2F61"/>
    <w:rsid w:val="00DE2FFE"/>
    <w:rsid w:val="00DE3367"/>
    <w:rsid w:val="00DE3D3F"/>
    <w:rsid w:val="00DE4486"/>
    <w:rsid w:val="00DE4995"/>
    <w:rsid w:val="00DE5C1B"/>
    <w:rsid w:val="00DE64F0"/>
    <w:rsid w:val="00DE74AF"/>
    <w:rsid w:val="00DE7E62"/>
    <w:rsid w:val="00DF0850"/>
    <w:rsid w:val="00DF093A"/>
    <w:rsid w:val="00DF10A0"/>
    <w:rsid w:val="00DF1E5B"/>
    <w:rsid w:val="00DF25AE"/>
    <w:rsid w:val="00DF2B27"/>
    <w:rsid w:val="00DF3B77"/>
    <w:rsid w:val="00DF3FDC"/>
    <w:rsid w:val="00DF4499"/>
    <w:rsid w:val="00DF4D35"/>
    <w:rsid w:val="00DF502E"/>
    <w:rsid w:val="00DF6422"/>
    <w:rsid w:val="00DF777A"/>
    <w:rsid w:val="00DF7AC7"/>
    <w:rsid w:val="00E00D34"/>
    <w:rsid w:val="00E01207"/>
    <w:rsid w:val="00E0166F"/>
    <w:rsid w:val="00E01801"/>
    <w:rsid w:val="00E02D7C"/>
    <w:rsid w:val="00E0307C"/>
    <w:rsid w:val="00E0318E"/>
    <w:rsid w:val="00E060A5"/>
    <w:rsid w:val="00E0669E"/>
    <w:rsid w:val="00E10461"/>
    <w:rsid w:val="00E10C97"/>
    <w:rsid w:val="00E117F0"/>
    <w:rsid w:val="00E12E17"/>
    <w:rsid w:val="00E131A1"/>
    <w:rsid w:val="00E1498C"/>
    <w:rsid w:val="00E161E1"/>
    <w:rsid w:val="00E17473"/>
    <w:rsid w:val="00E2011E"/>
    <w:rsid w:val="00E2171C"/>
    <w:rsid w:val="00E21E9C"/>
    <w:rsid w:val="00E2248C"/>
    <w:rsid w:val="00E23A21"/>
    <w:rsid w:val="00E24627"/>
    <w:rsid w:val="00E246D8"/>
    <w:rsid w:val="00E24C3D"/>
    <w:rsid w:val="00E24DB8"/>
    <w:rsid w:val="00E24FC0"/>
    <w:rsid w:val="00E25A6E"/>
    <w:rsid w:val="00E25DA1"/>
    <w:rsid w:val="00E25E61"/>
    <w:rsid w:val="00E26049"/>
    <w:rsid w:val="00E269AD"/>
    <w:rsid w:val="00E26C69"/>
    <w:rsid w:val="00E276A1"/>
    <w:rsid w:val="00E27B47"/>
    <w:rsid w:val="00E31C24"/>
    <w:rsid w:val="00E34568"/>
    <w:rsid w:val="00E3589C"/>
    <w:rsid w:val="00E3598C"/>
    <w:rsid w:val="00E35B39"/>
    <w:rsid w:val="00E36AAD"/>
    <w:rsid w:val="00E36EB5"/>
    <w:rsid w:val="00E3725C"/>
    <w:rsid w:val="00E37C05"/>
    <w:rsid w:val="00E37D22"/>
    <w:rsid w:val="00E37E43"/>
    <w:rsid w:val="00E40C47"/>
    <w:rsid w:val="00E41577"/>
    <w:rsid w:val="00E421BC"/>
    <w:rsid w:val="00E423AD"/>
    <w:rsid w:val="00E43147"/>
    <w:rsid w:val="00E4346B"/>
    <w:rsid w:val="00E435D3"/>
    <w:rsid w:val="00E4376B"/>
    <w:rsid w:val="00E43A60"/>
    <w:rsid w:val="00E43F98"/>
    <w:rsid w:val="00E44308"/>
    <w:rsid w:val="00E44A06"/>
    <w:rsid w:val="00E44E1C"/>
    <w:rsid w:val="00E465E7"/>
    <w:rsid w:val="00E466EF"/>
    <w:rsid w:val="00E52347"/>
    <w:rsid w:val="00E526C6"/>
    <w:rsid w:val="00E536C8"/>
    <w:rsid w:val="00E54983"/>
    <w:rsid w:val="00E559C9"/>
    <w:rsid w:val="00E57B25"/>
    <w:rsid w:val="00E57BCB"/>
    <w:rsid w:val="00E60556"/>
    <w:rsid w:val="00E61E0D"/>
    <w:rsid w:val="00E62B0A"/>
    <w:rsid w:val="00E6340C"/>
    <w:rsid w:val="00E63B1F"/>
    <w:rsid w:val="00E63FBC"/>
    <w:rsid w:val="00E64804"/>
    <w:rsid w:val="00E65DA7"/>
    <w:rsid w:val="00E662AE"/>
    <w:rsid w:val="00E66CD1"/>
    <w:rsid w:val="00E676A0"/>
    <w:rsid w:val="00E679F7"/>
    <w:rsid w:val="00E67C17"/>
    <w:rsid w:val="00E67C1B"/>
    <w:rsid w:val="00E67FD8"/>
    <w:rsid w:val="00E704BC"/>
    <w:rsid w:val="00E705B2"/>
    <w:rsid w:val="00E7062C"/>
    <w:rsid w:val="00E706B8"/>
    <w:rsid w:val="00E70997"/>
    <w:rsid w:val="00E70F9B"/>
    <w:rsid w:val="00E713C0"/>
    <w:rsid w:val="00E72029"/>
    <w:rsid w:val="00E73540"/>
    <w:rsid w:val="00E74F3A"/>
    <w:rsid w:val="00E752B6"/>
    <w:rsid w:val="00E75D1B"/>
    <w:rsid w:val="00E762D4"/>
    <w:rsid w:val="00E76DEB"/>
    <w:rsid w:val="00E77359"/>
    <w:rsid w:val="00E77A85"/>
    <w:rsid w:val="00E81253"/>
    <w:rsid w:val="00E81541"/>
    <w:rsid w:val="00E815CB"/>
    <w:rsid w:val="00E81651"/>
    <w:rsid w:val="00E821AE"/>
    <w:rsid w:val="00E825B4"/>
    <w:rsid w:val="00E82D1A"/>
    <w:rsid w:val="00E8341B"/>
    <w:rsid w:val="00E83E34"/>
    <w:rsid w:val="00E84FFB"/>
    <w:rsid w:val="00E85349"/>
    <w:rsid w:val="00E8593E"/>
    <w:rsid w:val="00E85D8B"/>
    <w:rsid w:val="00E8609F"/>
    <w:rsid w:val="00E862E9"/>
    <w:rsid w:val="00E87973"/>
    <w:rsid w:val="00E87A90"/>
    <w:rsid w:val="00E90060"/>
    <w:rsid w:val="00E90A6B"/>
    <w:rsid w:val="00E91AE4"/>
    <w:rsid w:val="00E925CE"/>
    <w:rsid w:val="00E93C10"/>
    <w:rsid w:val="00E93CE0"/>
    <w:rsid w:val="00E94183"/>
    <w:rsid w:val="00E976DF"/>
    <w:rsid w:val="00E97848"/>
    <w:rsid w:val="00E97F21"/>
    <w:rsid w:val="00EA0577"/>
    <w:rsid w:val="00EA1DF3"/>
    <w:rsid w:val="00EA1E21"/>
    <w:rsid w:val="00EA3907"/>
    <w:rsid w:val="00EA3A1C"/>
    <w:rsid w:val="00EA3E58"/>
    <w:rsid w:val="00EA4509"/>
    <w:rsid w:val="00EA7EB9"/>
    <w:rsid w:val="00EB00D2"/>
    <w:rsid w:val="00EB0B15"/>
    <w:rsid w:val="00EB0F86"/>
    <w:rsid w:val="00EB1509"/>
    <w:rsid w:val="00EB19DE"/>
    <w:rsid w:val="00EB2C43"/>
    <w:rsid w:val="00EB2FDD"/>
    <w:rsid w:val="00EB43BC"/>
    <w:rsid w:val="00EB475D"/>
    <w:rsid w:val="00EB4E6B"/>
    <w:rsid w:val="00EB58FC"/>
    <w:rsid w:val="00EB591E"/>
    <w:rsid w:val="00EB5CD5"/>
    <w:rsid w:val="00EB6708"/>
    <w:rsid w:val="00EB67C3"/>
    <w:rsid w:val="00EB7146"/>
    <w:rsid w:val="00EB75A4"/>
    <w:rsid w:val="00EB7662"/>
    <w:rsid w:val="00EC0974"/>
    <w:rsid w:val="00EC17B8"/>
    <w:rsid w:val="00EC1D53"/>
    <w:rsid w:val="00EC2A0B"/>
    <w:rsid w:val="00EC36E1"/>
    <w:rsid w:val="00EC4159"/>
    <w:rsid w:val="00EC4B57"/>
    <w:rsid w:val="00EC5460"/>
    <w:rsid w:val="00EC5678"/>
    <w:rsid w:val="00EC56FE"/>
    <w:rsid w:val="00EC5FC2"/>
    <w:rsid w:val="00EC705A"/>
    <w:rsid w:val="00EC74D8"/>
    <w:rsid w:val="00EC787C"/>
    <w:rsid w:val="00ED0466"/>
    <w:rsid w:val="00ED0D31"/>
    <w:rsid w:val="00ED1774"/>
    <w:rsid w:val="00ED2D27"/>
    <w:rsid w:val="00ED3682"/>
    <w:rsid w:val="00ED36A3"/>
    <w:rsid w:val="00ED55ED"/>
    <w:rsid w:val="00ED5BD8"/>
    <w:rsid w:val="00ED7679"/>
    <w:rsid w:val="00ED7BD8"/>
    <w:rsid w:val="00EE07E5"/>
    <w:rsid w:val="00EE1694"/>
    <w:rsid w:val="00EE2D12"/>
    <w:rsid w:val="00EE34C1"/>
    <w:rsid w:val="00EE34F7"/>
    <w:rsid w:val="00EE4B36"/>
    <w:rsid w:val="00EE583A"/>
    <w:rsid w:val="00EE5F0E"/>
    <w:rsid w:val="00EE671E"/>
    <w:rsid w:val="00EE7230"/>
    <w:rsid w:val="00EE7A33"/>
    <w:rsid w:val="00EE7D4E"/>
    <w:rsid w:val="00EF0987"/>
    <w:rsid w:val="00EF0FEF"/>
    <w:rsid w:val="00EF2126"/>
    <w:rsid w:val="00EF379D"/>
    <w:rsid w:val="00EF3C2A"/>
    <w:rsid w:val="00EF4282"/>
    <w:rsid w:val="00EF42E8"/>
    <w:rsid w:val="00EF440C"/>
    <w:rsid w:val="00EF4C34"/>
    <w:rsid w:val="00EF4E7C"/>
    <w:rsid w:val="00EF5F2F"/>
    <w:rsid w:val="00F00B91"/>
    <w:rsid w:val="00F00D41"/>
    <w:rsid w:val="00F00F43"/>
    <w:rsid w:val="00F01082"/>
    <w:rsid w:val="00F0174C"/>
    <w:rsid w:val="00F0299D"/>
    <w:rsid w:val="00F04744"/>
    <w:rsid w:val="00F047BD"/>
    <w:rsid w:val="00F0598C"/>
    <w:rsid w:val="00F06845"/>
    <w:rsid w:val="00F06BAD"/>
    <w:rsid w:val="00F07A2C"/>
    <w:rsid w:val="00F104B4"/>
    <w:rsid w:val="00F10CDB"/>
    <w:rsid w:val="00F111D1"/>
    <w:rsid w:val="00F119ED"/>
    <w:rsid w:val="00F11C65"/>
    <w:rsid w:val="00F12ABC"/>
    <w:rsid w:val="00F13CDF"/>
    <w:rsid w:val="00F148CD"/>
    <w:rsid w:val="00F163A3"/>
    <w:rsid w:val="00F167D8"/>
    <w:rsid w:val="00F16AD3"/>
    <w:rsid w:val="00F16EF0"/>
    <w:rsid w:val="00F20CCD"/>
    <w:rsid w:val="00F20CEB"/>
    <w:rsid w:val="00F22B8D"/>
    <w:rsid w:val="00F238A7"/>
    <w:rsid w:val="00F24C66"/>
    <w:rsid w:val="00F24E94"/>
    <w:rsid w:val="00F2527D"/>
    <w:rsid w:val="00F2573D"/>
    <w:rsid w:val="00F2677C"/>
    <w:rsid w:val="00F2688E"/>
    <w:rsid w:val="00F275D3"/>
    <w:rsid w:val="00F30A54"/>
    <w:rsid w:val="00F32381"/>
    <w:rsid w:val="00F328AC"/>
    <w:rsid w:val="00F32DCF"/>
    <w:rsid w:val="00F32EBC"/>
    <w:rsid w:val="00F334FC"/>
    <w:rsid w:val="00F34127"/>
    <w:rsid w:val="00F347A8"/>
    <w:rsid w:val="00F34B14"/>
    <w:rsid w:val="00F35038"/>
    <w:rsid w:val="00F359C3"/>
    <w:rsid w:val="00F35DA1"/>
    <w:rsid w:val="00F41D56"/>
    <w:rsid w:val="00F41DF3"/>
    <w:rsid w:val="00F426A3"/>
    <w:rsid w:val="00F439DA"/>
    <w:rsid w:val="00F45330"/>
    <w:rsid w:val="00F46F42"/>
    <w:rsid w:val="00F47C0C"/>
    <w:rsid w:val="00F51773"/>
    <w:rsid w:val="00F51A09"/>
    <w:rsid w:val="00F51C27"/>
    <w:rsid w:val="00F5238A"/>
    <w:rsid w:val="00F52868"/>
    <w:rsid w:val="00F52CDE"/>
    <w:rsid w:val="00F53FF9"/>
    <w:rsid w:val="00F5404F"/>
    <w:rsid w:val="00F5516C"/>
    <w:rsid w:val="00F56466"/>
    <w:rsid w:val="00F56E70"/>
    <w:rsid w:val="00F57827"/>
    <w:rsid w:val="00F57936"/>
    <w:rsid w:val="00F57E85"/>
    <w:rsid w:val="00F60BBB"/>
    <w:rsid w:val="00F61177"/>
    <w:rsid w:val="00F614AA"/>
    <w:rsid w:val="00F6162D"/>
    <w:rsid w:val="00F620D3"/>
    <w:rsid w:val="00F628EA"/>
    <w:rsid w:val="00F62DD5"/>
    <w:rsid w:val="00F62E1B"/>
    <w:rsid w:val="00F658D9"/>
    <w:rsid w:val="00F65D29"/>
    <w:rsid w:val="00F6658B"/>
    <w:rsid w:val="00F669EB"/>
    <w:rsid w:val="00F66D7D"/>
    <w:rsid w:val="00F66E2B"/>
    <w:rsid w:val="00F67E91"/>
    <w:rsid w:val="00F7022C"/>
    <w:rsid w:val="00F71D56"/>
    <w:rsid w:val="00F72B81"/>
    <w:rsid w:val="00F72E6F"/>
    <w:rsid w:val="00F744D5"/>
    <w:rsid w:val="00F74CE2"/>
    <w:rsid w:val="00F75409"/>
    <w:rsid w:val="00F7647D"/>
    <w:rsid w:val="00F769F5"/>
    <w:rsid w:val="00F76DB4"/>
    <w:rsid w:val="00F77A45"/>
    <w:rsid w:val="00F81DD9"/>
    <w:rsid w:val="00F81F79"/>
    <w:rsid w:val="00F82146"/>
    <w:rsid w:val="00F82D2A"/>
    <w:rsid w:val="00F82FE7"/>
    <w:rsid w:val="00F83186"/>
    <w:rsid w:val="00F84B6A"/>
    <w:rsid w:val="00F851BA"/>
    <w:rsid w:val="00F86A08"/>
    <w:rsid w:val="00F91A78"/>
    <w:rsid w:val="00F91D9B"/>
    <w:rsid w:val="00F91EDD"/>
    <w:rsid w:val="00F92DE3"/>
    <w:rsid w:val="00F93CCC"/>
    <w:rsid w:val="00F93F35"/>
    <w:rsid w:val="00F94167"/>
    <w:rsid w:val="00F95471"/>
    <w:rsid w:val="00F97A59"/>
    <w:rsid w:val="00F97BC7"/>
    <w:rsid w:val="00FA08CC"/>
    <w:rsid w:val="00FA2CBA"/>
    <w:rsid w:val="00FA2FF2"/>
    <w:rsid w:val="00FA33DE"/>
    <w:rsid w:val="00FA35B5"/>
    <w:rsid w:val="00FA44B3"/>
    <w:rsid w:val="00FA478E"/>
    <w:rsid w:val="00FA4D2F"/>
    <w:rsid w:val="00FA665E"/>
    <w:rsid w:val="00FA7005"/>
    <w:rsid w:val="00FA7491"/>
    <w:rsid w:val="00FA766C"/>
    <w:rsid w:val="00FB0745"/>
    <w:rsid w:val="00FB0B44"/>
    <w:rsid w:val="00FB0EF3"/>
    <w:rsid w:val="00FB225C"/>
    <w:rsid w:val="00FB4F64"/>
    <w:rsid w:val="00FB5056"/>
    <w:rsid w:val="00FB6176"/>
    <w:rsid w:val="00FB6602"/>
    <w:rsid w:val="00FB6BF1"/>
    <w:rsid w:val="00FB746E"/>
    <w:rsid w:val="00FC039D"/>
    <w:rsid w:val="00FC31CC"/>
    <w:rsid w:val="00FC3CB6"/>
    <w:rsid w:val="00FC3E14"/>
    <w:rsid w:val="00FC4361"/>
    <w:rsid w:val="00FC4A0F"/>
    <w:rsid w:val="00FC57C8"/>
    <w:rsid w:val="00FC662E"/>
    <w:rsid w:val="00FC7162"/>
    <w:rsid w:val="00FC71D0"/>
    <w:rsid w:val="00FC7A44"/>
    <w:rsid w:val="00FD11BE"/>
    <w:rsid w:val="00FD1962"/>
    <w:rsid w:val="00FD1BB0"/>
    <w:rsid w:val="00FD3CE7"/>
    <w:rsid w:val="00FD4891"/>
    <w:rsid w:val="00FD4982"/>
    <w:rsid w:val="00FD5400"/>
    <w:rsid w:val="00FD5ED6"/>
    <w:rsid w:val="00FD651D"/>
    <w:rsid w:val="00FD6C42"/>
    <w:rsid w:val="00FD6EEC"/>
    <w:rsid w:val="00FD75BC"/>
    <w:rsid w:val="00FD7BCD"/>
    <w:rsid w:val="00FD7C42"/>
    <w:rsid w:val="00FE01F6"/>
    <w:rsid w:val="00FE1077"/>
    <w:rsid w:val="00FE115B"/>
    <w:rsid w:val="00FE22FB"/>
    <w:rsid w:val="00FE2F02"/>
    <w:rsid w:val="00FE3239"/>
    <w:rsid w:val="00FE3B71"/>
    <w:rsid w:val="00FE4265"/>
    <w:rsid w:val="00FE4695"/>
    <w:rsid w:val="00FE4B87"/>
    <w:rsid w:val="00FE4BF2"/>
    <w:rsid w:val="00FE4CE1"/>
    <w:rsid w:val="00FE60FD"/>
    <w:rsid w:val="00FE62CC"/>
    <w:rsid w:val="00FE775E"/>
    <w:rsid w:val="00FF0729"/>
    <w:rsid w:val="00FF0F64"/>
    <w:rsid w:val="00FF1398"/>
    <w:rsid w:val="00FF14C7"/>
    <w:rsid w:val="00FF2B23"/>
    <w:rsid w:val="00FF2F05"/>
    <w:rsid w:val="00FF3336"/>
    <w:rsid w:val="00FF37B3"/>
    <w:rsid w:val="00FF4044"/>
    <w:rsid w:val="00FF5814"/>
    <w:rsid w:val="00FF679A"/>
    <w:rsid w:val="00FF704B"/>
    <w:rsid w:val="00FF767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53F7F4"/>
  <w15:docId w15:val="{71BFD775-6866-46E4-BE1E-DEA547CC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482953"/>
    <w:pPr>
      <w:ind w:right="851"/>
      <w:jc w:val="both"/>
    </w:pPr>
    <w:rPr>
      <w:rFonts w:ascii="Arial" w:hAnsi="Arial"/>
      <w:color w:val="000000"/>
      <w:sz w:val="22"/>
      <w:szCs w:val="22"/>
      <w:lang w:eastAsia="en-US"/>
    </w:rPr>
  </w:style>
  <w:style w:type="paragraph" w:styleId="Titre1">
    <w:name w:val="heading 1"/>
    <w:basedOn w:val="BETitreNiveau1"/>
    <w:next w:val="Normal"/>
    <w:qFormat/>
    <w:rsid w:val="009D1446"/>
    <w:pPr>
      <w:numPr>
        <w:numId w:val="0"/>
      </w:numPr>
      <w:jc w:val="center"/>
      <w:outlineLvl w:val="0"/>
    </w:pPr>
    <w:rPr>
      <w:sz w:val="28"/>
      <w:szCs w:val="22"/>
    </w:rPr>
  </w:style>
  <w:style w:type="paragraph" w:styleId="Titre2">
    <w:name w:val="heading 2"/>
    <w:basedOn w:val="BETitreNiveau2"/>
    <w:next w:val="Normal"/>
    <w:qFormat/>
    <w:rsid w:val="009D1446"/>
    <w:pPr>
      <w:numPr>
        <w:ilvl w:val="0"/>
        <w:numId w:val="0"/>
      </w:numPr>
      <w:outlineLvl w:val="1"/>
    </w:pPr>
    <w:rPr>
      <w:sz w:val="22"/>
      <w:szCs w:val="22"/>
      <w:u w:val="single"/>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basedOn w:val="Policepardfaut"/>
    <w:qFormat/>
    <w:rsid w:val="00935A10"/>
    <w:rPr>
      <w:i/>
      <w:iCs/>
    </w:rPr>
  </w:style>
  <w:style w:type="character" w:styleId="Marquedecommentaire">
    <w:name w:val="annotation reference"/>
    <w:basedOn w:val="Policepardfaut"/>
    <w:semiHidden/>
    <w:unhideWhenUsed/>
    <w:rsid w:val="00405A0A"/>
    <w:rPr>
      <w:sz w:val="16"/>
      <w:szCs w:val="16"/>
    </w:rPr>
  </w:style>
  <w:style w:type="paragraph" w:styleId="Commentaire">
    <w:name w:val="annotation text"/>
    <w:basedOn w:val="Normal"/>
    <w:link w:val="CommentaireCar"/>
    <w:unhideWhenUsed/>
    <w:rsid w:val="00405A0A"/>
  </w:style>
  <w:style w:type="character" w:customStyle="1" w:styleId="CommentaireCar">
    <w:name w:val="Commentaire Car"/>
    <w:basedOn w:val="Policepardfaut"/>
    <w:link w:val="Commentaire"/>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BETitreNiveau1"/>
    <w:next w:val="Normal"/>
    <w:link w:val="TitreCar"/>
    <w:qFormat/>
    <w:rsid w:val="0027353F"/>
    <w:pPr>
      <w:numPr>
        <w:numId w:val="0"/>
      </w:numPr>
      <w:ind w:left="1276" w:hanging="425"/>
      <w:jc w:val="center"/>
    </w:pPr>
    <w:rPr>
      <w:sz w:val="36"/>
      <w:szCs w:val="28"/>
    </w:rPr>
  </w:style>
  <w:style w:type="character" w:customStyle="1" w:styleId="TitreCar">
    <w:name w:val="Titre Car"/>
    <w:basedOn w:val="Policepardfaut"/>
    <w:link w:val="Titre"/>
    <w:rsid w:val="0027353F"/>
    <w:rPr>
      <w:rFonts w:ascii="Arial" w:hAnsi="Arial"/>
      <w:b/>
      <w:caps/>
      <w:color w:val="006F90"/>
      <w:sz w:val="36"/>
      <w:szCs w:val="28"/>
      <w:lang w:eastAsia="en-US"/>
    </w:rPr>
  </w:style>
  <w:style w:type="paragraph" w:styleId="Notedebasdepage">
    <w:name w:val="footnote text"/>
    <w:basedOn w:val="Normal"/>
    <w:link w:val="NotedebasdepageCar"/>
    <w:unhideWhenUsed/>
    <w:rsid w:val="007B471A"/>
  </w:style>
  <w:style w:type="character" w:customStyle="1" w:styleId="NotedebasdepageCar">
    <w:name w:val="Note de bas de page Car"/>
    <w:basedOn w:val="Policepardfaut"/>
    <w:link w:val="Notedebasdepage"/>
    <w:rsid w:val="007B471A"/>
    <w:rPr>
      <w:rFonts w:ascii="Arial" w:hAnsi="Arial"/>
      <w:color w:val="000000"/>
      <w:lang w:eastAsia="en-US"/>
    </w:rPr>
  </w:style>
  <w:style w:type="character" w:styleId="Appelnotedebasdep">
    <w:name w:val="footnote reference"/>
    <w:basedOn w:val="Policepardfaut"/>
    <w:semiHidden/>
    <w:unhideWhenUsed/>
    <w:rsid w:val="007B471A"/>
    <w:rPr>
      <w:vertAlign w:val="superscript"/>
    </w:rPr>
  </w:style>
  <w:style w:type="character" w:styleId="Mentionnonrsolue">
    <w:name w:val="Unresolved Mention"/>
    <w:basedOn w:val="Policepardfaut"/>
    <w:uiPriority w:val="99"/>
    <w:semiHidden/>
    <w:unhideWhenUsed/>
    <w:rsid w:val="00A87BCB"/>
    <w:rPr>
      <w:color w:val="605E5C"/>
      <w:shd w:val="clear" w:color="auto" w:fill="E1DFDD"/>
    </w:rPr>
  </w:style>
  <w:style w:type="table" w:styleId="Grilledutableau">
    <w:name w:val="Table Grid"/>
    <w:basedOn w:val="TableauNormal"/>
    <w:uiPriority w:val="59"/>
    <w:rsid w:val="004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7605"/>
    <w:rPr>
      <w:rFonts w:ascii="Arial" w:hAnsi="Arial"/>
      <w:color w:val="000000"/>
      <w:sz w:val="22"/>
      <w:szCs w:val="22"/>
      <w:lang w:eastAsia="en-US"/>
    </w:rPr>
  </w:style>
  <w:style w:type="paragraph" w:customStyle="1" w:styleId="pf0">
    <w:name w:val="pf0"/>
    <w:basedOn w:val="Normal"/>
    <w:rsid w:val="00CA6012"/>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CA6012"/>
    <w:rPr>
      <w:rFonts w:ascii="Segoe UI" w:hAnsi="Segoe UI" w:cs="Segoe UI" w:hint="default"/>
      <w:i/>
      <w:iCs/>
      <w:sz w:val="18"/>
      <w:szCs w:val="18"/>
    </w:rPr>
  </w:style>
  <w:style w:type="paragraph" w:styleId="NormalWeb">
    <w:name w:val="Normal (Web)"/>
    <w:basedOn w:val="Normal"/>
    <w:uiPriority w:val="99"/>
    <w:semiHidden/>
    <w:unhideWhenUsed/>
    <w:rsid w:val="00CA6012"/>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21">
    <w:name w:val="cf21"/>
    <w:basedOn w:val="Policepardfaut"/>
    <w:rsid w:val="00CA6012"/>
    <w:rPr>
      <w:rFonts w:ascii="Segoe UI" w:hAnsi="Segoe UI" w:cs="Segoe UI" w:hint="default"/>
      <w:sz w:val="18"/>
      <w:szCs w:val="18"/>
    </w:rPr>
  </w:style>
  <w:style w:type="character" w:styleId="Mention">
    <w:name w:val="Mention"/>
    <w:basedOn w:val="Policepardfaut"/>
    <w:uiPriority w:val="99"/>
    <w:unhideWhenUsed/>
    <w:rsid w:val="00FE115B"/>
    <w:rPr>
      <w:color w:val="2B579A"/>
      <w:shd w:val="clear" w:color="auto" w:fill="E1DFDD"/>
    </w:rPr>
  </w:style>
  <w:style w:type="paragraph" w:styleId="TM1">
    <w:name w:val="toc 1"/>
    <w:basedOn w:val="Normal"/>
    <w:next w:val="Normal"/>
    <w:autoRedefine/>
    <w:uiPriority w:val="39"/>
    <w:unhideWhenUsed/>
    <w:rsid w:val="0044021A"/>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340646"/>
    <w:pPr>
      <w:tabs>
        <w:tab w:val="right" w:leader="dot" w:pos="9062"/>
      </w:tabs>
      <w:ind w:left="220"/>
      <w:jc w:val="left"/>
    </w:pPr>
    <w:rPr>
      <w:rFonts w:asciiTheme="minorHAnsi" w:hAnsiTheme="minorHAnsi" w:cstheme="minorHAnsi"/>
      <w:smallCaps/>
      <w:sz w:val="20"/>
      <w:szCs w:val="20"/>
    </w:rPr>
  </w:style>
  <w:style w:type="paragraph" w:styleId="TM3">
    <w:name w:val="toc 3"/>
    <w:basedOn w:val="Normal"/>
    <w:next w:val="Normal"/>
    <w:autoRedefine/>
    <w:unhideWhenUsed/>
    <w:rsid w:val="00364724"/>
    <w:pPr>
      <w:ind w:left="440"/>
      <w:jc w:val="left"/>
    </w:pPr>
    <w:rPr>
      <w:rFonts w:asciiTheme="minorHAnsi" w:hAnsiTheme="minorHAnsi" w:cstheme="minorHAnsi"/>
      <w:i/>
      <w:iCs/>
      <w:sz w:val="20"/>
      <w:szCs w:val="20"/>
    </w:rPr>
  </w:style>
  <w:style w:type="paragraph" w:styleId="TM4">
    <w:name w:val="toc 4"/>
    <w:basedOn w:val="Normal"/>
    <w:next w:val="Normal"/>
    <w:autoRedefine/>
    <w:unhideWhenUsed/>
    <w:rsid w:val="00364724"/>
    <w:pPr>
      <w:ind w:left="660"/>
      <w:jc w:val="left"/>
    </w:pPr>
    <w:rPr>
      <w:rFonts w:asciiTheme="minorHAnsi" w:hAnsiTheme="minorHAnsi" w:cstheme="minorHAnsi"/>
      <w:sz w:val="18"/>
      <w:szCs w:val="18"/>
    </w:rPr>
  </w:style>
  <w:style w:type="paragraph" w:styleId="TM5">
    <w:name w:val="toc 5"/>
    <w:basedOn w:val="Normal"/>
    <w:next w:val="Normal"/>
    <w:autoRedefine/>
    <w:unhideWhenUsed/>
    <w:rsid w:val="00364724"/>
    <w:pPr>
      <w:ind w:left="880"/>
      <w:jc w:val="left"/>
    </w:pPr>
    <w:rPr>
      <w:rFonts w:asciiTheme="minorHAnsi" w:hAnsiTheme="minorHAnsi" w:cstheme="minorHAnsi"/>
      <w:sz w:val="18"/>
      <w:szCs w:val="18"/>
    </w:rPr>
  </w:style>
  <w:style w:type="paragraph" w:styleId="TM6">
    <w:name w:val="toc 6"/>
    <w:basedOn w:val="Normal"/>
    <w:next w:val="Normal"/>
    <w:autoRedefine/>
    <w:unhideWhenUsed/>
    <w:rsid w:val="00364724"/>
    <w:pPr>
      <w:ind w:left="1100"/>
      <w:jc w:val="left"/>
    </w:pPr>
    <w:rPr>
      <w:rFonts w:asciiTheme="minorHAnsi" w:hAnsiTheme="minorHAnsi" w:cstheme="minorHAnsi"/>
      <w:sz w:val="18"/>
      <w:szCs w:val="18"/>
    </w:rPr>
  </w:style>
  <w:style w:type="paragraph" w:styleId="TM7">
    <w:name w:val="toc 7"/>
    <w:basedOn w:val="Normal"/>
    <w:next w:val="Normal"/>
    <w:autoRedefine/>
    <w:unhideWhenUsed/>
    <w:rsid w:val="00364724"/>
    <w:pPr>
      <w:ind w:left="1320"/>
      <w:jc w:val="left"/>
    </w:pPr>
    <w:rPr>
      <w:rFonts w:asciiTheme="minorHAnsi" w:hAnsiTheme="minorHAnsi" w:cstheme="minorHAnsi"/>
      <w:sz w:val="18"/>
      <w:szCs w:val="18"/>
    </w:rPr>
  </w:style>
  <w:style w:type="paragraph" w:styleId="TM8">
    <w:name w:val="toc 8"/>
    <w:basedOn w:val="Normal"/>
    <w:next w:val="Normal"/>
    <w:autoRedefine/>
    <w:unhideWhenUsed/>
    <w:rsid w:val="00364724"/>
    <w:pPr>
      <w:ind w:left="1540"/>
      <w:jc w:val="left"/>
    </w:pPr>
    <w:rPr>
      <w:rFonts w:asciiTheme="minorHAnsi" w:hAnsiTheme="minorHAnsi" w:cstheme="minorHAnsi"/>
      <w:sz w:val="18"/>
      <w:szCs w:val="18"/>
    </w:rPr>
  </w:style>
  <w:style w:type="paragraph" w:styleId="TM9">
    <w:name w:val="toc 9"/>
    <w:basedOn w:val="Normal"/>
    <w:next w:val="Normal"/>
    <w:autoRedefine/>
    <w:unhideWhenUsed/>
    <w:rsid w:val="00364724"/>
    <w:pPr>
      <w:ind w:left="1760"/>
      <w:jc w:val="left"/>
    </w:pPr>
    <w:rPr>
      <w:rFonts w:asciiTheme="minorHAnsi" w:hAnsiTheme="minorHAnsi" w:cstheme="minorHAnsi"/>
      <w:sz w:val="18"/>
      <w:szCs w:val="18"/>
    </w:rPr>
  </w:style>
  <w:style w:type="character" w:styleId="Lienhypertextesuivivisit">
    <w:name w:val="FollowedHyperlink"/>
    <w:basedOn w:val="Policepardfaut"/>
    <w:semiHidden/>
    <w:unhideWhenUsed/>
    <w:rsid w:val="00B75421"/>
    <w:rPr>
      <w:color w:val="800080" w:themeColor="followedHyperlink"/>
      <w:u w:val="single"/>
    </w:rPr>
  </w:style>
  <w:style w:type="character" w:customStyle="1" w:styleId="cf11">
    <w:name w:val="cf11"/>
    <w:basedOn w:val="Policepardfaut"/>
    <w:rsid w:val="00B40B4A"/>
    <w:rPr>
      <w:rFonts w:ascii="Segoe UI" w:hAnsi="Segoe UI" w:cs="Segoe UI" w:hint="default"/>
      <w:i/>
      <w:iCs/>
      <w:sz w:val="18"/>
      <w:szCs w:val="18"/>
    </w:rPr>
  </w:style>
  <w:style w:type="paragraph" w:styleId="En-ttedetabledesmatires">
    <w:name w:val="TOC Heading"/>
    <w:basedOn w:val="Titre1"/>
    <w:next w:val="Normal"/>
    <w:uiPriority w:val="39"/>
    <w:unhideWhenUsed/>
    <w:qFormat/>
    <w:rsid w:val="00FF0F64"/>
    <w:pPr>
      <w:keepNext/>
      <w:keepLines/>
      <w:spacing w:after="0" w:line="259" w:lineRule="auto"/>
      <w:ind w:right="0"/>
      <w:jc w:val="left"/>
      <w:outlineLvl w:val="9"/>
    </w:pPr>
    <w:rPr>
      <w:rFonts w:asciiTheme="majorHAnsi" w:eastAsiaTheme="majorEastAsia" w:hAnsiTheme="majorHAnsi" w:cstheme="majorBidi"/>
      <w:b w:val="0"/>
      <w:caps w:val="0"/>
      <w:color w:val="365F91" w:themeColor="accent1" w:themeShade="BF"/>
      <w:sz w:val="32"/>
      <w:szCs w:val="3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379926">
      <w:bodyDiv w:val="1"/>
      <w:marLeft w:val="0"/>
      <w:marRight w:val="0"/>
      <w:marTop w:val="0"/>
      <w:marBottom w:val="0"/>
      <w:divBdr>
        <w:top w:val="none" w:sz="0" w:space="0" w:color="auto"/>
        <w:left w:val="none" w:sz="0" w:space="0" w:color="auto"/>
        <w:bottom w:val="none" w:sz="0" w:space="0" w:color="auto"/>
        <w:right w:val="none" w:sz="0" w:space="0" w:color="auto"/>
      </w:divBdr>
    </w:div>
    <w:div w:id="444925410">
      <w:bodyDiv w:val="1"/>
      <w:marLeft w:val="0"/>
      <w:marRight w:val="0"/>
      <w:marTop w:val="0"/>
      <w:marBottom w:val="0"/>
      <w:divBdr>
        <w:top w:val="none" w:sz="0" w:space="0" w:color="auto"/>
        <w:left w:val="none" w:sz="0" w:space="0" w:color="auto"/>
        <w:bottom w:val="none" w:sz="0" w:space="0" w:color="auto"/>
        <w:right w:val="none" w:sz="0" w:space="0" w:color="auto"/>
      </w:divBdr>
    </w:div>
    <w:div w:id="531067644">
      <w:bodyDiv w:val="1"/>
      <w:marLeft w:val="0"/>
      <w:marRight w:val="0"/>
      <w:marTop w:val="0"/>
      <w:marBottom w:val="0"/>
      <w:divBdr>
        <w:top w:val="none" w:sz="0" w:space="0" w:color="auto"/>
        <w:left w:val="none" w:sz="0" w:space="0" w:color="auto"/>
        <w:bottom w:val="none" w:sz="0" w:space="0" w:color="auto"/>
        <w:right w:val="none" w:sz="0" w:space="0" w:color="auto"/>
      </w:divBdr>
    </w:div>
    <w:div w:id="926842105">
      <w:bodyDiv w:val="1"/>
      <w:marLeft w:val="0"/>
      <w:marRight w:val="0"/>
      <w:marTop w:val="0"/>
      <w:marBottom w:val="0"/>
      <w:divBdr>
        <w:top w:val="none" w:sz="0" w:space="0" w:color="auto"/>
        <w:left w:val="none" w:sz="0" w:space="0" w:color="auto"/>
        <w:bottom w:val="none" w:sz="0" w:space="0" w:color="auto"/>
        <w:right w:val="none" w:sz="0" w:space="0" w:color="auto"/>
      </w:divBdr>
    </w:div>
    <w:div w:id="1182747336">
      <w:bodyDiv w:val="1"/>
      <w:marLeft w:val="0"/>
      <w:marRight w:val="0"/>
      <w:marTop w:val="0"/>
      <w:marBottom w:val="0"/>
      <w:divBdr>
        <w:top w:val="none" w:sz="0" w:space="0" w:color="auto"/>
        <w:left w:val="none" w:sz="0" w:space="0" w:color="auto"/>
        <w:bottom w:val="none" w:sz="0" w:space="0" w:color="auto"/>
        <w:right w:val="none" w:sz="0" w:space="0" w:color="auto"/>
      </w:divBdr>
    </w:div>
    <w:div w:id="1334993928">
      <w:bodyDiv w:val="1"/>
      <w:marLeft w:val="0"/>
      <w:marRight w:val="0"/>
      <w:marTop w:val="0"/>
      <w:marBottom w:val="0"/>
      <w:divBdr>
        <w:top w:val="none" w:sz="0" w:space="0" w:color="auto"/>
        <w:left w:val="none" w:sz="0" w:space="0" w:color="auto"/>
        <w:bottom w:val="none" w:sz="0" w:space="0" w:color="auto"/>
        <w:right w:val="none" w:sz="0" w:space="0" w:color="auto"/>
      </w:divBdr>
    </w:div>
    <w:div w:id="1571429375">
      <w:bodyDiv w:val="1"/>
      <w:marLeft w:val="0"/>
      <w:marRight w:val="0"/>
      <w:marTop w:val="0"/>
      <w:marBottom w:val="0"/>
      <w:divBdr>
        <w:top w:val="none" w:sz="0" w:space="0" w:color="auto"/>
        <w:left w:val="none" w:sz="0" w:space="0" w:color="auto"/>
        <w:bottom w:val="none" w:sz="0" w:space="0" w:color="auto"/>
        <w:right w:val="none" w:sz="0" w:space="0" w:color="auto"/>
      </w:divBdr>
    </w:div>
    <w:div w:id="16528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ugel.brussels/blog/energy-sharing-18/post/formulaire-535"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energysharing.brugel.brussels/nl_BE/energysharing/interpretatiegids-voor-vergunningen-van-de-energiegemeenschap-577" TargetMode="External"/><Relationship Id="rId2" Type="http://schemas.openxmlformats.org/officeDocument/2006/relationships/customXml" Target="../customXml/item2.xml"/><Relationship Id="rId16" Type="http://schemas.openxmlformats.org/officeDocument/2006/relationships/hyperlink" Target="https://www.brugel.brussels/publication/document/decisions/2022/fr/DECISION-212-APPROBATION-REGLEMENT-PARTAG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rugel.brussels/publication/document/beslissingen/2022/nl/BESLISSING-212-GOEDKEURING-REGLEMENTEN-DEL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ugel.brussels/publication/document/brochures/2023/nl/Gids_Vergunningen_energiegemeenschapp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rugel.brussels/publication/document/beslissingen/2022/nl/BESLISSING-212-GOEDKEURING-REGLEMENTEN-DELEN.pdf" TargetMode="External"/><Relationship Id="rId7" Type="http://schemas.openxmlformats.org/officeDocument/2006/relationships/hyperlink" Target="https://www.litigesenergie.brussels/nl_BE/" TargetMode="External"/><Relationship Id="rId2" Type="http://schemas.openxmlformats.org/officeDocument/2006/relationships/hyperlink" Target="https://www.brugel.brussels/nl_BE/themes/distributietarieven-12/de-distributietarieven-2020-2024-46" TargetMode="External"/><Relationship Id="rId1" Type="http://schemas.openxmlformats.org/officeDocument/2006/relationships/hyperlink" Target="https://www.brugel.brussels/nl_BE/" TargetMode="External"/><Relationship Id="rId6" Type="http://schemas.openxmlformats.org/officeDocument/2006/relationships/hyperlink" Target="https://www.brugel.brussels/publication/document/beslissingen/2022/nl/BESLISSING-205-BETREKKING-DISTRIBUTIETARIEVEN-ENERGIE.pdf" TargetMode="External"/><Relationship Id="rId5" Type="http://schemas.openxmlformats.org/officeDocument/2006/relationships/hyperlink" Target="https://www.sibelga.be/nl/aansluitingen-meters/duurzame-energie/energiedelen/verdeelmethodes?_country=BE" TargetMode="External"/><Relationship Id="rId4" Type="http://schemas.openxmlformats.org/officeDocument/2006/relationships/hyperlink" Target="https://energysharing.brugel.brussels/nl_BE/energysharing/formulier-5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5" ma:contentTypeDescription="Crée un document." ma:contentTypeScope="" ma:versionID="ef08f2b1bf7133ace41017299f77fdb7">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f421f9cba50f1c89368b92371e9a2b34"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8e4d84-2804-41f0-b586-a61d7a072bca">
      <UserInfo>
        <DisplayName/>
        <AccountId xsi:nil="true"/>
        <AccountType/>
      </UserInfo>
    </SharedWithUsers>
    <lcf76f155ced4ddcb4097134ff3c332f xmlns="9a10991b-79e0-465d-b690-9aec22947d34">
      <Terms xmlns="http://schemas.microsoft.com/office/infopath/2007/PartnerControls"/>
    </lcf76f155ced4ddcb4097134ff3c332f>
    <TaxCatchAll xmlns="be8e4d84-2804-41f0-b586-a61d7a072bca" xsi:nil="true"/>
    <comment xmlns="9a10991b-79e0-465d-b690-9aec22947d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2470-6BFA-4546-BD46-4EA2C21E660B}"/>
</file>

<file path=customXml/itemProps2.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customXml/itemProps3.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4.xml><?xml version="1.0" encoding="utf-8"?>
<ds:datastoreItem xmlns:ds="http://schemas.openxmlformats.org/officeDocument/2006/customXml" ds:itemID="{4AB8B684-F592-4D2C-ABB4-E010DE9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5725</Words>
  <Characters>37435</Characters>
  <Application>Microsoft Office Word</Application>
  <DocSecurity>0</DocSecurity>
  <Lines>311</Lines>
  <Paragraphs>86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Info fiche</vt:lpstr>
      <vt:lpstr>Info fiche</vt:lpstr>
      <vt:lpstr>Info fiche</vt:lpstr>
    </vt:vector>
  </TitlesOfParts>
  <Company>Association d'idées</Company>
  <LinksUpToDate>false</LinksUpToDate>
  <CharactersWithSpaces>43074</CharactersWithSpaces>
  <SharedDoc>false</SharedDoc>
  <HLinks>
    <vt:vector size="234" baseType="variant">
      <vt:variant>
        <vt:i4>1966132</vt:i4>
      </vt:variant>
      <vt:variant>
        <vt:i4>149</vt:i4>
      </vt:variant>
      <vt:variant>
        <vt:i4>0</vt:i4>
      </vt:variant>
      <vt:variant>
        <vt:i4>5</vt:i4>
      </vt:variant>
      <vt:variant>
        <vt:lpwstr/>
      </vt:variant>
      <vt:variant>
        <vt:lpwstr>_Toc123914766</vt:lpwstr>
      </vt:variant>
      <vt:variant>
        <vt:i4>1966132</vt:i4>
      </vt:variant>
      <vt:variant>
        <vt:i4>143</vt:i4>
      </vt:variant>
      <vt:variant>
        <vt:i4>0</vt:i4>
      </vt:variant>
      <vt:variant>
        <vt:i4>5</vt:i4>
      </vt:variant>
      <vt:variant>
        <vt:lpwstr/>
      </vt:variant>
      <vt:variant>
        <vt:lpwstr>_Toc123914765</vt:lpwstr>
      </vt:variant>
      <vt:variant>
        <vt:i4>1966132</vt:i4>
      </vt:variant>
      <vt:variant>
        <vt:i4>137</vt:i4>
      </vt:variant>
      <vt:variant>
        <vt:i4>0</vt:i4>
      </vt:variant>
      <vt:variant>
        <vt:i4>5</vt:i4>
      </vt:variant>
      <vt:variant>
        <vt:lpwstr/>
      </vt:variant>
      <vt:variant>
        <vt:lpwstr>_Toc123914764</vt:lpwstr>
      </vt:variant>
      <vt:variant>
        <vt:i4>1966132</vt:i4>
      </vt:variant>
      <vt:variant>
        <vt:i4>131</vt:i4>
      </vt:variant>
      <vt:variant>
        <vt:i4>0</vt:i4>
      </vt:variant>
      <vt:variant>
        <vt:i4>5</vt:i4>
      </vt:variant>
      <vt:variant>
        <vt:lpwstr/>
      </vt:variant>
      <vt:variant>
        <vt:lpwstr>_Toc123914763</vt:lpwstr>
      </vt:variant>
      <vt:variant>
        <vt:i4>1966132</vt:i4>
      </vt:variant>
      <vt:variant>
        <vt:i4>125</vt:i4>
      </vt:variant>
      <vt:variant>
        <vt:i4>0</vt:i4>
      </vt:variant>
      <vt:variant>
        <vt:i4>5</vt:i4>
      </vt:variant>
      <vt:variant>
        <vt:lpwstr/>
      </vt:variant>
      <vt:variant>
        <vt:lpwstr>_Toc123914762</vt:lpwstr>
      </vt:variant>
      <vt:variant>
        <vt:i4>1966132</vt:i4>
      </vt:variant>
      <vt:variant>
        <vt:i4>119</vt:i4>
      </vt:variant>
      <vt:variant>
        <vt:i4>0</vt:i4>
      </vt:variant>
      <vt:variant>
        <vt:i4>5</vt:i4>
      </vt:variant>
      <vt:variant>
        <vt:lpwstr/>
      </vt:variant>
      <vt:variant>
        <vt:lpwstr>_Toc123914761</vt:lpwstr>
      </vt:variant>
      <vt:variant>
        <vt:i4>1966132</vt:i4>
      </vt:variant>
      <vt:variant>
        <vt:i4>113</vt:i4>
      </vt:variant>
      <vt:variant>
        <vt:i4>0</vt:i4>
      </vt:variant>
      <vt:variant>
        <vt:i4>5</vt:i4>
      </vt:variant>
      <vt:variant>
        <vt:lpwstr/>
      </vt:variant>
      <vt:variant>
        <vt:lpwstr>_Toc123914760</vt:lpwstr>
      </vt:variant>
      <vt:variant>
        <vt:i4>1900596</vt:i4>
      </vt:variant>
      <vt:variant>
        <vt:i4>107</vt:i4>
      </vt:variant>
      <vt:variant>
        <vt:i4>0</vt:i4>
      </vt:variant>
      <vt:variant>
        <vt:i4>5</vt:i4>
      </vt:variant>
      <vt:variant>
        <vt:lpwstr/>
      </vt:variant>
      <vt:variant>
        <vt:lpwstr>_Toc123914759</vt:lpwstr>
      </vt:variant>
      <vt:variant>
        <vt:i4>1900596</vt:i4>
      </vt:variant>
      <vt:variant>
        <vt:i4>101</vt:i4>
      </vt:variant>
      <vt:variant>
        <vt:i4>0</vt:i4>
      </vt:variant>
      <vt:variant>
        <vt:i4>5</vt:i4>
      </vt:variant>
      <vt:variant>
        <vt:lpwstr/>
      </vt:variant>
      <vt:variant>
        <vt:lpwstr>_Toc123914758</vt:lpwstr>
      </vt:variant>
      <vt:variant>
        <vt:i4>1900596</vt:i4>
      </vt:variant>
      <vt:variant>
        <vt:i4>95</vt:i4>
      </vt:variant>
      <vt:variant>
        <vt:i4>0</vt:i4>
      </vt:variant>
      <vt:variant>
        <vt:i4>5</vt:i4>
      </vt:variant>
      <vt:variant>
        <vt:lpwstr/>
      </vt:variant>
      <vt:variant>
        <vt:lpwstr>_Toc123914757</vt:lpwstr>
      </vt:variant>
      <vt:variant>
        <vt:i4>1900596</vt:i4>
      </vt:variant>
      <vt:variant>
        <vt:i4>89</vt:i4>
      </vt:variant>
      <vt:variant>
        <vt:i4>0</vt:i4>
      </vt:variant>
      <vt:variant>
        <vt:i4>5</vt:i4>
      </vt:variant>
      <vt:variant>
        <vt:lpwstr/>
      </vt:variant>
      <vt:variant>
        <vt:lpwstr>_Toc123914756</vt:lpwstr>
      </vt:variant>
      <vt:variant>
        <vt:i4>1900596</vt:i4>
      </vt:variant>
      <vt:variant>
        <vt:i4>83</vt:i4>
      </vt:variant>
      <vt:variant>
        <vt:i4>0</vt:i4>
      </vt:variant>
      <vt:variant>
        <vt:i4>5</vt:i4>
      </vt:variant>
      <vt:variant>
        <vt:lpwstr/>
      </vt:variant>
      <vt:variant>
        <vt:lpwstr>_Toc123914755</vt:lpwstr>
      </vt:variant>
      <vt:variant>
        <vt:i4>1900596</vt:i4>
      </vt:variant>
      <vt:variant>
        <vt:i4>77</vt:i4>
      </vt:variant>
      <vt:variant>
        <vt:i4>0</vt:i4>
      </vt:variant>
      <vt:variant>
        <vt:i4>5</vt:i4>
      </vt:variant>
      <vt:variant>
        <vt:lpwstr/>
      </vt:variant>
      <vt:variant>
        <vt:lpwstr>_Toc123914754</vt:lpwstr>
      </vt:variant>
      <vt:variant>
        <vt:i4>1900596</vt:i4>
      </vt:variant>
      <vt:variant>
        <vt:i4>71</vt:i4>
      </vt:variant>
      <vt:variant>
        <vt:i4>0</vt:i4>
      </vt:variant>
      <vt:variant>
        <vt:i4>5</vt:i4>
      </vt:variant>
      <vt:variant>
        <vt:lpwstr/>
      </vt:variant>
      <vt:variant>
        <vt:lpwstr>_Toc123914753</vt:lpwstr>
      </vt:variant>
      <vt:variant>
        <vt:i4>1900596</vt:i4>
      </vt:variant>
      <vt:variant>
        <vt:i4>65</vt:i4>
      </vt:variant>
      <vt:variant>
        <vt:i4>0</vt:i4>
      </vt:variant>
      <vt:variant>
        <vt:i4>5</vt:i4>
      </vt:variant>
      <vt:variant>
        <vt:lpwstr/>
      </vt:variant>
      <vt:variant>
        <vt:lpwstr>_Toc123914752</vt:lpwstr>
      </vt:variant>
      <vt:variant>
        <vt:i4>1900596</vt:i4>
      </vt:variant>
      <vt:variant>
        <vt:i4>59</vt:i4>
      </vt:variant>
      <vt:variant>
        <vt:i4>0</vt:i4>
      </vt:variant>
      <vt:variant>
        <vt:i4>5</vt:i4>
      </vt:variant>
      <vt:variant>
        <vt:lpwstr/>
      </vt:variant>
      <vt:variant>
        <vt:lpwstr>_Toc123914751</vt:lpwstr>
      </vt:variant>
      <vt:variant>
        <vt:i4>1900596</vt:i4>
      </vt:variant>
      <vt:variant>
        <vt:i4>53</vt:i4>
      </vt:variant>
      <vt:variant>
        <vt:i4>0</vt:i4>
      </vt:variant>
      <vt:variant>
        <vt:i4>5</vt:i4>
      </vt:variant>
      <vt:variant>
        <vt:lpwstr/>
      </vt:variant>
      <vt:variant>
        <vt:lpwstr>_Toc123914750</vt:lpwstr>
      </vt:variant>
      <vt:variant>
        <vt:i4>1835060</vt:i4>
      </vt:variant>
      <vt:variant>
        <vt:i4>47</vt:i4>
      </vt:variant>
      <vt:variant>
        <vt:i4>0</vt:i4>
      </vt:variant>
      <vt:variant>
        <vt:i4>5</vt:i4>
      </vt:variant>
      <vt:variant>
        <vt:lpwstr/>
      </vt:variant>
      <vt:variant>
        <vt:lpwstr>_Toc123914749</vt:lpwstr>
      </vt:variant>
      <vt:variant>
        <vt:i4>1835060</vt:i4>
      </vt:variant>
      <vt:variant>
        <vt:i4>41</vt:i4>
      </vt:variant>
      <vt:variant>
        <vt:i4>0</vt:i4>
      </vt:variant>
      <vt:variant>
        <vt:i4>5</vt:i4>
      </vt:variant>
      <vt:variant>
        <vt:lpwstr/>
      </vt:variant>
      <vt:variant>
        <vt:lpwstr>_Toc123914748</vt:lpwstr>
      </vt:variant>
      <vt:variant>
        <vt:i4>1835060</vt:i4>
      </vt:variant>
      <vt:variant>
        <vt:i4>35</vt:i4>
      </vt:variant>
      <vt:variant>
        <vt:i4>0</vt:i4>
      </vt:variant>
      <vt:variant>
        <vt:i4>5</vt:i4>
      </vt:variant>
      <vt:variant>
        <vt:lpwstr/>
      </vt:variant>
      <vt:variant>
        <vt:lpwstr>_Toc123914747</vt:lpwstr>
      </vt:variant>
      <vt:variant>
        <vt:i4>1835060</vt:i4>
      </vt:variant>
      <vt:variant>
        <vt:i4>29</vt:i4>
      </vt:variant>
      <vt:variant>
        <vt:i4>0</vt:i4>
      </vt:variant>
      <vt:variant>
        <vt:i4>5</vt:i4>
      </vt:variant>
      <vt:variant>
        <vt:lpwstr/>
      </vt:variant>
      <vt:variant>
        <vt:lpwstr>_Toc123914746</vt:lpwstr>
      </vt:variant>
      <vt:variant>
        <vt:i4>1835060</vt:i4>
      </vt:variant>
      <vt:variant>
        <vt:i4>23</vt:i4>
      </vt:variant>
      <vt:variant>
        <vt:i4>0</vt:i4>
      </vt:variant>
      <vt:variant>
        <vt:i4>5</vt:i4>
      </vt:variant>
      <vt:variant>
        <vt:lpwstr/>
      </vt:variant>
      <vt:variant>
        <vt:lpwstr>_Toc123914745</vt:lpwstr>
      </vt:variant>
      <vt:variant>
        <vt:i4>1835060</vt:i4>
      </vt:variant>
      <vt:variant>
        <vt:i4>17</vt:i4>
      </vt:variant>
      <vt:variant>
        <vt:i4>0</vt:i4>
      </vt:variant>
      <vt:variant>
        <vt:i4>5</vt:i4>
      </vt:variant>
      <vt:variant>
        <vt:lpwstr/>
      </vt:variant>
      <vt:variant>
        <vt:lpwstr>_Toc123914744</vt:lpwstr>
      </vt:variant>
      <vt:variant>
        <vt:i4>1835060</vt:i4>
      </vt:variant>
      <vt:variant>
        <vt:i4>11</vt:i4>
      </vt:variant>
      <vt:variant>
        <vt:i4>0</vt:i4>
      </vt:variant>
      <vt:variant>
        <vt:i4>5</vt:i4>
      </vt:variant>
      <vt:variant>
        <vt:lpwstr/>
      </vt:variant>
      <vt:variant>
        <vt:lpwstr>_Toc123914743</vt:lpwstr>
      </vt:variant>
      <vt:variant>
        <vt:i4>1835060</vt:i4>
      </vt:variant>
      <vt:variant>
        <vt:i4>5</vt:i4>
      </vt:variant>
      <vt:variant>
        <vt:i4>0</vt:i4>
      </vt:variant>
      <vt:variant>
        <vt:i4>5</vt:i4>
      </vt:variant>
      <vt:variant>
        <vt:lpwstr/>
      </vt:variant>
      <vt:variant>
        <vt:lpwstr>_Toc123914742</vt:lpwstr>
      </vt:variant>
      <vt:variant>
        <vt:i4>7864377</vt:i4>
      </vt:variant>
      <vt:variant>
        <vt:i4>0</vt:i4>
      </vt:variant>
      <vt:variant>
        <vt:i4>0</vt:i4>
      </vt:variant>
      <vt:variant>
        <vt:i4>5</vt:i4>
      </vt:variant>
      <vt:variant>
        <vt:lpwstr>https://www.brugel.brussels/blog/energy-sharing-18/post/formulaire-535</vt:lpwstr>
      </vt:variant>
      <vt:variant>
        <vt:lpwstr/>
      </vt:variant>
      <vt:variant>
        <vt:i4>6750281</vt:i4>
      </vt:variant>
      <vt:variant>
        <vt:i4>36</vt:i4>
      </vt:variant>
      <vt:variant>
        <vt:i4>0</vt:i4>
      </vt:variant>
      <vt:variant>
        <vt:i4>5</vt:i4>
      </vt:variant>
      <vt:variant>
        <vt:lpwstr>https://www.litigesenergie.brussels/plainte.klacht@brugel.brussels</vt:lpwstr>
      </vt:variant>
      <vt:variant>
        <vt:lpwstr/>
      </vt:variant>
      <vt:variant>
        <vt:i4>6029400</vt:i4>
      </vt:variant>
      <vt:variant>
        <vt:i4>33</vt:i4>
      </vt:variant>
      <vt:variant>
        <vt:i4>0</vt:i4>
      </vt:variant>
      <vt:variant>
        <vt:i4>5</vt:i4>
      </vt:variant>
      <vt:variant>
        <vt:lpwstr>https://www.brugel.brussels/publication/document/decisions/2022/fr/DECISION-205-PROPOSITION-TARIFAIRE-PARTAGE-ENERGIE.pdf</vt:lpwstr>
      </vt:variant>
      <vt:variant>
        <vt:lpwstr/>
      </vt:variant>
      <vt:variant>
        <vt:i4>2162788</vt:i4>
      </vt:variant>
      <vt:variant>
        <vt:i4>30</vt:i4>
      </vt:variant>
      <vt:variant>
        <vt:i4>0</vt:i4>
      </vt:variant>
      <vt:variant>
        <vt:i4>5</vt:i4>
      </vt:variant>
      <vt:variant>
        <vt:lpwstr>https://www.sibelga.be/fr/raccordements-compteurs/energie-renouvelable/partage-energie/methodes-de-repartition</vt:lpwstr>
      </vt:variant>
      <vt:variant>
        <vt:lpwstr/>
      </vt:variant>
      <vt:variant>
        <vt:i4>2883687</vt:i4>
      </vt:variant>
      <vt:variant>
        <vt:i4>27</vt:i4>
      </vt:variant>
      <vt:variant>
        <vt:i4>0</vt:i4>
      </vt:variant>
      <vt:variant>
        <vt:i4>5</vt:i4>
      </vt:variant>
      <vt:variant>
        <vt:lpwstr>https://energysharing.brugel.brussels/energysharing/formulaire-535</vt:lpwstr>
      </vt:variant>
      <vt:variant>
        <vt:lpwstr/>
      </vt:variant>
      <vt:variant>
        <vt:i4>4718664</vt:i4>
      </vt:variant>
      <vt:variant>
        <vt:i4>24</vt:i4>
      </vt:variant>
      <vt:variant>
        <vt:i4>0</vt:i4>
      </vt:variant>
      <vt:variant>
        <vt:i4>5</vt:i4>
      </vt:variant>
      <vt:variant>
        <vt:lpwstr>https://www.sibelga.be/fr/raccordements-compteurs/energie-renouvelable/partage-energie/formulaire-de-demande-de-partage-denergie</vt:lpwstr>
      </vt:variant>
      <vt:variant>
        <vt:lpwstr/>
      </vt:variant>
      <vt:variant>
        <vt:i4>327766</vt:i4>
      </vt:variant>
      <vt:variant>
        <vt:i4>21</vt:i4>
      </vt:variant>
      <vt:variant>
        <vt:i4>0</vt:i4>
      </vt:variant>
      <vt:variant>
        <vt:i4>5</vt:i4>
      </vt:variant>
      <vt:variant>
        <vt:lpwstr>https://www.brugel.brussels/publication/document/decisions/2022/fr/DECISION-212-APPROBATION-REGLEMENT-PARTAGE.pdf</vt:lpwstr>
      </vt:variant>
      <vt:variant>
        <vt:lpwstr/>
      </vt:variant>
      <vt:variant>
        <vt:i4>327766</vt:i4>
      </vt:variant>
      <vt:variant>
        <vt:i4>18</vt:i4>
      </vt:variant>
      <vt:variant>
        <vt:i4>0</vt:i4>
      </vt:variant>
      <vt:variant>
        <vt:i4>5</vt:i4>
      </vt:variant>
      <vt:variant>
        <vt:lpwstr>https://www.brugel.brussels/publication/document/decisions/2022/fr/DECISION-212-APPROBATION-REGLEMENT-PARTAGE.pdf</vt:lpwstr>
      </vt:variant>
      <vt:variant>
        <vt:lpwstr/>
      </vt:variant>
      <vt:variant>
        <vt:i4>393285</vt:i4>
      </vt:variant>
      <vt:variant>
        <vt:i4>15</vt:i4>
      </vt:variant>
      <vt:variant>
        <vt:i4>0</vt:i4>
      </vt:variant>
      <vt:variant>
        <vt:i4>5</vt:i4>
      </vt:variant>
      <vt:variant>
        <vt:lpwstr>https://www.brugel.brussels/publication/document/decisions/2022/fr/DECISION 210-APPROBATION-PROPOSITION-TARIFAIRE-PARTAGE-ENERGIE.pdf</vt:lpwstr>
      </vt:variant>
      <vt:variant>
        <vt:lpwstr/>
      </vt:variant>
      <vt:variant>
        <vt:i4>1441803</vt:i4>
      </vt:variant>
      <vt:variant>
        <vt:i4>12</vt:i4>
      </vt:variant>
      <vt:variant>
        <vt:i4>0</vt:i4>
      </vt:variant>
      <vt:variant>
        <vt:i4>5</vt:i4>
      </vt:variant>
      <vt:variant>
        <vt:lpwstr>https://www.brugel.brussels/</vt:lpwstr>
      </vt:variant>
      <vt:variant>
        <vt:lpwstr/>
      </vt:variant>
      <vt:variant>
        <vt:i4>3997756</vt:i4>
      </vt:variant>
      <vt:variant>
        <vt:i4>9</vt:i4>
      </vt:variant>
      <vt:variant>
        <vt:i4>0</vt:i4>
      </vt:variant>
      <vt:variant>
        <vt:i4>5</vt:i4>
      </vt:variant>
      <vt:variant>
        <vt:lpwstr>https://www.ejustice.just.fgov.be/eli/ordonnance/2022/03/17/2022020646/moniteur</vt:lpwstr>
      </vt:variant>
      <vt:variant>
        <vt:lpwstr/>
      </vt:variant>
      <vt:variant>
        <vt:i4>3932222</vt:i4>
      </vt:variant>
      <vt:variant>
        <vt:i4>6</vt:i4>
      </vt:variant>
      <vt:variant>
        <vt:i4>0</vt:i4>
      </vt:variant>
      <vt:variant>
        <vt:i4>5</vt:i4>
      </vt:variant>
      <vt:variant>
        <vt:lpwstr>https://www.ejustice.just.fgov.be/eli/ordonnance/2001/07/19/2001031386/moniteur</vt:lpwstr>
      </vt:variant>
      <vt:variant>
        <vt:lpwstr/>
      </vt:variant>
      <vt:variant>
        <vt:i4>3997756</vt:i4>
      </vt:variant>
      <vt:variant>
        <vt:i4>3</vt:i4>
      </vt:variant>
      <vt:variant>
        <vt:i4>0</vt:i4>
      </vt:variant>
      <vt:variant>
        <vt:i4>5</vt:i4>
      </vt:variant>
      <vt:variant>
        <vt:lpwstr>https://www.ejustice.just.fgov.be/eli/ordonnance/2022/03/17/2022020646/moniteur</vt:lpwstr>
      </vt:variant>
      <vt:variant>
        <vt:lpwstr/>
      </vt:variant>
      <vt:variant>
        <vt:i4>3932222</vt:i4>
      </vt:variant>
      <vt:variant>
        <vt:i4>0</vt:i4>
      </vt:variant>
      <vt:variant>
        <vt:i4>0</vt:i4>
      </vt:variant>
      <vt:variant>
        <vt:i4>5</vt:i4>
      </vt:variant>
      <vt:variant>
        <vt:lpwstr>https://www.ejustice.just.fgov.be/eli/ordonnance/2001/07/19/2001031386/moniteur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docId:601CAFDEA52F5D53037336EF5F9C47BA</cp:keywords>
  <cp:lastModifiedBy>Lauréline Wattecamps - Energie Commune</cp:lastModifiedBy>
  <cp:revision>937</cp:revision>
  <cp:lastPrinted>2023-02-08T19:38:00Z</cp:lastPrinted>
  <dcterms:created xsi:type="dcterms:W3CDTF">2023-05-31T15:56:00Z</dcterms:created>
  <dcterms:modified xsi:type="dcterms:W3CDTF">2024-02-22T14:46:00Z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_ExtendedDescription">
    <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0x0101004DC30C93E793E04387733ADA109240D8</vt:lpwstr>
  </property>
</Properties>
</file>